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F8E10" w14:textId="0A30839F"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INSTRUCCIONES PARA LA SOLICITUD DE CERTIFICACIÓN DE LA PART</w:t>
      </w:r>
      <w:r w:rsidR="0070222E" w:rsidRPr="0070222E">
        <w:rPr>
          <w:rFonts w:eastAsia="Calibri"/>
          <w:b/>
          <w:color w:val="auto"/>
          <w:bdr w:val="none" w:sz="0" w:space="0" w:color="auto"/>
          <w:lang w:val="es-ES" w:eastAsia="es-ES_tradnl"/>
          <w14:textOutline w14:w="0" w14:cap="rnd" w14:cmpd="sng" w14:algn="ctr">
            <w14:noFill/>
            <w14:prstDash w14:val="solid"/>
            <w14:bevel/>
          </w14:textOutline>
        </w:rPr>
        <w:t>ICIPACIÓN, DURANTE EL CURSO 2023</w:t>
      </w:r>
      <w:r w:rsidRPr="0070222E">
        <w:rPr>
          <w:rFonts w:eastAsia="Calibri"/>
          <w:b/>
          <w:color w:val="auto"/>
          <w:bdr w:val="none" w:sz="0" w:space="0" w:color="auto"/>
          <w:lang w:val="es-ES" w:eastAsia="es-ES_tradnl"/>
          <w14:textOutline w14:w="0" w14:cap="rnd" w14:cmpd="sng" w14:algn="ctr">
            <w14:noFill/>
            <w14:prstDash w14:val="solid"/>
            <w14:bevel/>
          </w14:textOutline>
        </w:rPr>
        <w:t>-2</w:t>
      </w:r>
      <w:r w:rsidR="0070222E" w:rsidRPr="0070222E">
        <w:rPr>
          <w:rFonts w:eastAsia="Calibri"/>
          <w:b/>
          <w:color w:val="auto"/>
          <w:bdr w:val="none" w:sz="0" w:space="0" w:color="auto"/>
          <w:lang w:val="es-ES" w:eastAsia="es-ES_tradnl"/>
          <w14:textOutline w14:w="0" w14:cap="rnd" w14:cmpd="sng" w14:algn="ctr">
            <w14:noFill/>
            <w14:prstDash w14:val="solid"/>
            <w14:bevel/>
          </w14:textOutline>
        </w:rPr>
        <w:t>4</w:t>
      </w:r>
      <w:r w:rsidRPr="0070222E">
        <w:rPr>
          <w:rFonts w:eastAsia="Calibri"/>
          <w:b/>
          <w:color w:val="auto"/>
          <w:bdr w:val="none" w:sz="0" w:space="0" w:color="auto"/>
          <w:lang w:val="es-ES" w:eastAsia="es-ES_tradnl"/>
          <w14:textOutline w14:w="0" w14:cap="rnd" w14:cmpd="sng" w14:algn="ctr">
            <w14:noFill/>
            <w14:prstDash w14:val="solid"/>
            <w14:bevel/>
          </w14:textOutline>
        </w:rPr>
        <w:t>, EN LOS PROGRAMAS EDUCATIVOS DEPENDIENTE</w:t>
      </w:r>
      <w:r w:rsidR="0070222E" w:rsidRPr="0070222E">
        <w:rPr>
          <w:rFonts w:eastAsia="Calibri"/>
          <w:b/>
          <w:color w:val="auto"/>
          <w:bdr w:val="none" w:sz="0" w:space="0" w:color="auto"/>
          <w:lang w:val="es-ES" w:eastAsia="es-ES_tradnl"/>
          <w14:textOutline w14:w="0" w14:cap="rnd" w14:cmpd="sng" w14:algn="ctr">
            <w14:noFill/>
            <w14:prstDash w14:val="solid"/>
            <w14:bevel/>
          </w14:textOutline>
        </w:rPr>
        <w:t xml:space="preserve">S DE LA DIRECCIÓN GENERAL DE POLÍTICA EDUCATIVA, ORDENACIÓN </w:t>
      </w:r>
      <w:r w:rsidR="00C26DDB">
        <w:rPr>
          <w:rFonts w:eastAsia="Calibri"/>
          <w:b/>
          <w:color w:val="auto"/>
          <w:bdr w:val="none" w:sz="0" w:space="0" w:color="auto"/>
          <w:lang w:val="es-ES" w:eastAsia="es-ES_tradnl"/>
          <w14:textOutline w14:w="0" w14:cap="rnd" w14:cmpd="sng" w14:algn="ctr">
            <w14:noFill/>
            <w14:prstDash w14:val="solid"/>
            <w14:bevel/>
          </w14:textOutline>
        </w:rPr>
        <w:t>ACADÉMIC</w:t>
      </w:r>
      <w:r w:rsidR="0070222E" w:rsidRPr="0070222E">
        <w:rPr>
          <w:rFonts w:eastAsia="Calibri"/>
          <w:b/>
          <w:color w:val="auto"/>
          <w:bdr w:val="none" w:sz="0" w:space="0" w:color="auto"/>
          <w:lang w:val="es-ES" w:eastAsia="es-ES_tradnl"/>
          <w14:textOutline w14:w="0" w14:cap="rnd" w14:cmpd="sng" w14:algn="ctr">
            <w14:noFill/>
            <w14:prstDash w14:val="solid"/>
            <w14:bevel/>
          </w14:textOutline>
        </w:rPr>
        <w:t>A Y EDUCACIÓN PERMANENTE</w:t>
      </w:r>
      <w:r w:rsidRPr="0070222E">
        <w:rPr>
          <w:rFonts w:eastAsia="Calibri"/>
          <w:b/>
          <w:color w:val="auto"/>
          <w:bdr w:val="none" w:sz="0" w:space="0" w:color="auto"/>
          <w:lang w:val="es-ES" w:eastAsia="es-ES_tradnl"/>
          <w14:textOutline w14:w="0" w14:cap="rnd" w14:cmpd="sng" w14:algn="ctr">
            <w14:noFill/>
            <w14:prstDash w14:val="solid"/>
            <w14:bevel/>
          </w14:textOutline>
        </w:rPr>
        <w:t xml:space="preserve">, ASÍ COMO EN EL MODELO BILINGÜE BRIT-ARAGÓN, </w:t>
      </w:r>
      <w:r w:rsidR="00C26DDB">
        <w:rPr>
          <w:rFonts w:eastAsia="Calibri"/>
          <w:b/>
          <w:color w:val="auto"/>
          <w:bdr w:val="none" w:sz="0" w:space="0" w:color="auto"/>
          <w:lang w:val="es-ES" w:eastAsia="es-ES_tradnl"/>
          <w14:textOutline w14:w="0" w14:cap="rnd" w14:cmpd="sng" w14:algn="ctr">
            <w14:noFill/>
            <w14:prstDash w14:val="solid"/>
            <w14:bevel/>
          </w14:textOutline>
        </w:rPr>
        <w:t xml:space="preserve">FERIA DE CIENCIAS </w:t>
      </w:r>
      <w:r w:rsidR="00FE6D58">
        <w:rPr>
          <w:rFonts w:eastAsia="Calibri"/>
          <w:b/>
          <w:color w:val="auto"/>
          <w:bdr w:val="none" w:sz="0" w:space="0" w:color="auto"/>
          <w:lang w:val="es-ES" w:eastAsia="es-ES_tradnl"/>
          <w14:textOutline w14:w="0" w14:cap="rnd" w14:cmpd="sng" w14:algn="ctr">
            <w14:noFill/>
            <w14:prstDash w14:val="solid"/>
            <w14:bevel/>
          </w14:textOutline>
        </w:rPr>
        <w:t xml:space="preserve">Y CERTAMEN </w:t>
      </w:r>
      <w:r w:rsidR="00851516">
        <w:rPr>
          <w:rFonts w:eastAsia="Calibri"/>
          <w:b/>
          <w:color w:val="auto"/>
          <w:bdr w:val="none" w:sz="0" w:space="0" w:color="auto"/>
          <w:lang w:val="es-ES" w:eastAsia="es-ES_tradnl"/>
          <w14:textOutline w14:w="0" w14:cap="rnd" w14:cmpd="sng" w14:algn="ctr">
            <w14:noFill/>
            <w14:prstDash w14:val="solid"/>
            <w14:bevel/>
          </w14:textOutline>
        </w:rPr>
        <w:t>DE CORTOMETRAJES EN LENGUAS EXTRANJERAS.</w:t>
      </w:r>
    </w:p>
    <w:p w14:paraId="4849C9F6"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Se remiten estas instrucciones en relación con lo establecido en las distintas órdenes y resoluciones por las que se realizaron las convocatorias de los programas educativos, así como en relación con la regulación del reconocimiento de otras actuaciones de la Dirección General de</w:t>
      </w:r>
      <w:r w:rsidR="0070222E">
        <w:rPr>
          <w:rFonts w:eastAsia="Calibri"/>
          <w:color w:val="auto"/>
          <w:bdr w:val="none" w:sz="0" w:space="0" w:color="auto"/>
          <w:lang w:val="es-ES" w:eastAsia="es-ES_tradnl"/>
          <w14:textOutline w14:w="0" w14:cap="rnd" w14:cmpd="sng" w14:algn="ctr">
            <w14:noFill/>
            <w14:prstDash w14:val="solid"/>
            <w14:bevel/>
          </w14:textOutline>
        </w:rPr>
        <w:t xml:space="preserve"> Política Educativa, Ordenación Académica y Educación Permanente.</w:t>
      </w:r>
    </w:p>
    <w:p w14:paraId="51D5CD84"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Primera</w:t>
      </w:r>
      <w:r w:rsidRPr="0070222E">
        <w:rPr>
          <w:rFonts w:eastAsia="Calibri"/>
          <w:color w:val="auto"/>
          <w:bdr w:val="none" w:sz="0" w:space="0" w:color="auto"/>
          <w:lang w:val="es-ES" w:eastAsia="es-ES_tradnl"/>
          <w14:textOutline w14:w="0" w14:cap="rnd" w14:cmpd="sng" w14:algn="ctr">
            <w14:noFill/>
            <w14:prstDash w14:val="solid"/>
            <w14:bevel/>
          </w14:textOutline>
        </w:rPr>
        <w:t>. Programas educativos y convocatorias.</w:t>
      </w:r>
    </w:p>
    <w:p w14:paraId="123A110E"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Estas instrucciones se dictan en relación con la memoria de final de curso y la solicitud de certificación de los siguientes programas educativos y convocatorias:</w:t>
      </w:r>
    </w:p>
    <w:p w14:paraId="58AD003B"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“Ajedrez en la escuela”, “Aprendiendo a emprender”, “Aragón Aula Natural”, “Auxiliares de Conversación”, “Conexión Matemática”, “Coros escolares”, “Cruzando Fronteras”, “Leer juntos”, “Mundo Animal”, “Programa de Ampliación de Lenguas Extranjeras-PALE”, “Programa Impulso de la Vida Activa-PIVA”, “Poesía para l</w:t>
      </w:r>
      <w:r w:rsidR="00716770">
        <w:rPr>
          <w:rFonts w:eastAsia="Calibri"/>
          <w:color w:val="auto"/>
          <w:bdr w:val="none" w:sz="0" w:space="0" w:color="auto"/>
          <w:lang w:val="es-ES" w:eastAsia="es-ES_tradnl"/>
          <w14:textOutline w14:w="0" w14:cap="rnd" w14:cmpd="sng" w14:algn="ctr">
            <w14:noFill/>
            <w14:prstDash w14:val="solid"/>
            <w14:bevel/>
          </w14:textOutline>
        </w:rPr>
        <w:t>levar”, “Realidad Sostenible” y “Un día de Cine”.</w:t>
      </w:r>
    </w:p>
    <w:p w14:paraId="7FEEAF79" w14:textId="5BC603FD"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A23602">
        <w:rPr>
          <w:rFonts w:eastAsia="Calibri"/>
          <w:color w:val="auto"/>
          <w:bdr w:val="none" w:sz="0" w:space="0" w:color="auto"/>
          <w:lang w:val="es-ES" w:eastAsia="es-ES_tradnl"/>
          <w14:textOutline w14:w="0" w14:cap="rnd" w14:cmpd="sng" w14:algn="ctr">
            <w14:noFill/>
            <w14:prstDash w14:val="solid"/>
            <w14:bevel/>
          </w14:textOutline>
        </w:rPr>
        <w:t>Así mismo se aplicarán a la certificación de la participación del profesorado en el desa</w:t>
      </w:r>
      <w:r w:rsidR="00A23602" w:rsidRPr="00A23602">
        <w:rPr>
          <w:rFonts w:eastAsia="Calibri"/>
          <w:color w:val="auto"/>
          <w:bdr w:val="none" w:sz="0" w:space="0" w:color="auto"/>
          <w:lang w:val="es-ES" w:eastAsia="es-ES_tradnl"/>
          <w14:textOutline w14:w="0" w14:cap="rnd" w14:cmpd="sng" w14:algn="ctr">
            <w14:noFill/>
            <w14:prstDash w14:val="solid"/>
            <w14:bevel/>
          </w14:textOutline>
        </w:rPr>
        <w:t xml:space="preserve">rrollo del modelo BRIT-Aragón, </w:t>
      </w:r>
      <w:r w:rsidRPr="00A23602">
        <w:rPr>
          <w:rFonts w:eastAsia="Calibri"/>
          <w:color w:val="auto"/>
          <w:bdr w:val="none" w:sz="0" w:space="0" w:color="auto"/>
          <w:lang w:val="es-ES" w:eastAsia="es-ES_tradnl"/>
          <w14:textOutline w14:w="0" w14:cap="rnd" w14:cmpd="sng" w14:algn="ctr">
            <w14:noFill/>
            <w14:prstDash w14:val="solid"/>
            <w14:bevel/>
          </w14:textOutline>
        </w:rPr>
        <w:t>en la Feria de Cien</w:t>
      </w:r>
      <w:r w:rsidR="00A23602" w:rsidRPr="00A23602">
        <w:rPr>
          <w:rFonts w:eastAsia="Calibri"/>
          <w:color w:val="auto"/>
          <w:bdr w:val="none" w:sz="0" w:space="0" w:color="auto"/>
          <w:lang w:val="es-ES" w:eastAsia="es-ES_tradnl"/>
          <w14:textOutline w14:w="0" w14:cap="rnd" w14:cmpd="sng" w14:algn="ctr">
            <w14:noFill/>
            <w14:prstDash w14:val="solid"/>
            <w14:bevel/>
          </w14:textOutline>
        </w:rPr>
        <w:t xml:space="preserve">cias y </w:t>
      </w:r>
      <w:r w:rsidR="00AD75D8">
        <w:rPr>
          <w:rFonts w:eastAsia="Calibri"/>
          <w:color w:val="auto"/>
          <w:bdr w:val="none" w:sz="0" w:space="0" w:color="auto"/>
          <w:lang w:val="es-ES" w:eastAsia="es-ES_tradnl"/>
          <w14:textOutline w14:w="0" w14:cap="rnd" w14:cmpd="sng" w14:algn="ctr">
            <w14:noFill/>
            <w14:prstDash w14:val="solid"/>
            <w14:bevel/>
          </w14:textOutline>
        </w:rPr>
        <w:t xml:space="preserve">en </w:t>
      </w:r>
      <w:r w:rsidR="00A23602" w:rsidRPr="00A23602">
        <w:rPr>
          <w:rFonts w:eastAsia="Calibri"/>
          <w:color w:val="auto"/>
          <w:bdr w:val="none" w:sz="0" w:space="0" w:color="auto"/>
          <w:lang w:val="es-ES" w:eastAsia="es-ES_tradnl"/>
          <w14:textOutline w14:w="0" w14:cap="rnd" w14:cmpd="sng" w14:algn="ctr">
            <w14:noFill/>
            <w14:prstDash w14:val="solid"/>
            <w14:bevel/>
          </w14:textOutline>
        </w:rPr>
        <w:t>el Certamen</w:t>
      </w:r>
      <w:r w:rsidR="00CE23A1">
        <w:rPr>
          <w:rFonts w:eastAsia="Calibri"/>
          <w:color w:val="auto"/>
          <w:bdr w:val="none" w:sz="0" w:space="0" w:color="auto"/>
          <w:lang w:val="es-ES" w:eastAsia="es-ES_tradnl"/>
          <w14:textOutline w14:w="0" w14:cap="rnd" w14:cmpd="sng" w14:algn="ctr">
            <w14:noFill/>
            <w14:prstDash w14:val="solid"/>
            <w14:bevel/>
          </w14:textOutline>
        </w:rPr>
        <w:t xml:space="preserve"> de Cortometrajes en lenguas extranjeras.</w:t>
      </w:r>
    </w:p>
    <w:p w14:paraId="02CE9F36"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Segunda</w:t>
      </w:r>
      <w:r w:rsidRPr="0070222E">
        <w:rPr>
          <w:rFonts w:eastAsia="Calibri"/>
          <w:color w:val="auto"/>
          <w:bdr w:val="none" w:sz="0" w:space="0" w:color="auto"/>
          <w:lang w:val="es-ES" w:eastAsia="es-ES_tradnl"/>
          <w14:textOutline w14:w="0" w14:cap="rnd" w14:cmpd="sng" w14:algn="ctr">
            <w14:noFill/>
            <w14:prstDash w14:val="solid"/>
            <w14:bevel/>
          </w14:textOutline>
        </w:rPr>
        <w:t>. Memoria del programa o programas en los que haya participado el centro educativo.</w:t>
      </w:r>
    </w:p>
    <w:p w14:paraId="20C121A9" w14:textId="03CFAB14" w:rsidR="00732F68" w:rsidRPr="00933276"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Para proceder a la certificación, el centro deberá cumplimentar la memoria del programa o programas en los que haya partic</w:t>
      </w:r>
      <w:r w:rsidR="00626EDC">
        <w:rPr>
          <w:rFonts w:eastAsia="Calibri"/>
          <w:color w:val="auto"/>
          <w:bdr w:val="none" w:sz="0" w:space="0" w:color="auto"/>
          <w:lang w:val="es-ES" w:eastAsia="es-ES_tradnl"/>
          <w14:textOutline w14:w="0" w14:cap="rnd" w14:cmpd="sng" w14:algn="ctr">
            <w14:noFill/>
            <w14:prstDash w14:val="solid"/>
            <w14:bevel/>
          </w14:textOutline>
        </w:rPr>
        <w:t>ipado</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e incorporarla a la Memoria final del curso. </w:t>
      </w:r>
      <w:r w:rsidR="00732F68" w:rsidRPr="00933276">
        <w:rPr>
          <w:rFonts w:eastAsia="Calibri"/>
          <w:color w:val="auto"/>
          <w:bdr w:val="none" w:sz="0" w:space="0" w:color="auto"/>
          <w:lang w:val="es-ES" w:eastAsia="es-ES_tradnl"/>
          <w14:textOutline w14:w="0" w14:cap="rnd" w14:cmpd="sng" w14:algn="ctr">
            <w14:noFill/>
            <w14:prstDash w14:val="solid"/>
            <w14:bevel/>
          </w14:textOutline>
        </w:rPr>
        <w:t>Además, antes del 15 de julio de 2024</w:t>
      </w:r>
      <w:r w:rsidR="00AF2A90" w:rsidRPr="00933276">
        <w:rPr>
          <w:rFonts w:eastAsia="Calibri"/>
          <w:color w:val="auto"/>
          <w:bdr w:val="none" w:sz="0" w:space="0" w:color="auto"/>
          <w:lang w:val="es-ES" w:eastAsia="es-ES_tradnl"/>
          <w14:textOutline w14:w="0" w14:cap="rnd" w14:cmpd="sng" w14:algn="ctr">
            <w14:noFill/>
            <w14:prstDash w14:val="solid"/>
            <w14:bevel/>
          </w14:textOutline>
        </w:rPr>
        <w:t>,</w:t>
      </w:r>
      <w:r w:rsidR="00732F68" w:rsidRPr="00933276">
        <w:rPr>
          <w:rFonts w:eastAsia="Calibri"/>
          <w:color w:val="auto"/>
          <w:bdr w:val="none" w:sz="0" w:space="0" w:color="auto"/>
          <w:lang w:val="es-ES" w:eastAsia="es-ES_tradnl"/>
          <w14:textOutline w14:w="0" w14:cap="rnd" w14:cmpd="sng" w14:algn="ctr">
            <w14:noFill/>
            <w14:prstDash w14:val="solid"/>
            <w14:bevel/>
          </w14:textOutline>
        </w:rPr>
        <w:t xml:space="preserve"> deberán enviarla por correo electrónico a la siguiente dirección: </w:t>
      </w:r>
      <w:hyperlink r:id="rId8" w:history="1">
        <w:r w:rsidR="00732F68" w:rsidRPr="00933276">
          <w:rPr>
            <w:rStyle w:val="Hipervnculo"/>
            <w:rFonts w:eastAsia="Calibri"/>
            <w:color w:val="auto"/>
            <w:bdr w:val="none" w:sz="0" w:space="0" w:color="auto"/>
            <w:lang w:val="es-ES" w:eastAsia="es-ES_tradnl"/>
            <w14:textOutline w14:w="0" w14:cap="rnd" w14:cmpd="sng" w14:algn="ctr">
              <w14:noFill/>
              <w14:prstDash w14:val="solid"/>
              <w14:bevel/>
            </w14:textOutline>
          </w:rPr>
          <w:t>programaseducativos@aragon.es</w:t>
        </w:r>
      </w:hyperlink>
      <w:r w:rsidR="00AF2A90" w:rsidRPr="00933276">
        <w:rPr>
          <w:rFonts w:eastAsia="Calibri"/>
          <w:color w:val="auto"/>
          <w:bdr w:val="none" w:sz="0" w:space="0" w:color="auto"/>
          <w:lang w:val="es-ES" w:eastAsia="es-ES_tradnl"/>
          <w14:textOutline w14:w="0" w14:cap="rnd" w14:cmpd="sng" w14:algn="ctr">
            <w14:noFill/>
            <w14:prstDash w14:val="solid"/>
            <w14:bevel/>
          </w14:textOutline>
        </w:rPr>
        <w:t xml:space="preserve"> </w:t>
      </w:r>
    </w:p>
    <w:p w14:paraId="7E3B9F8D" w14:textId="61A0D3BD" w:rsidR="00AF2A90" w:rsidRPr="00933276" w:rsidRDefault="00AF2A90"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color w:val="auto"/>
        </w:rPr>
      </w:pPr>
      <w:r w:rsidRPr="00933276">
        <w:rPr>
          <w:rFonts w:eastAsia="Calibri"/>
          <w:color w:val="auto"/>
          <w:bdr w:val="none" w:sz="0" w:space="0" w:color="auto"/>
          <w:lang w:val="es-ES" w:eastAsia="es-ES_tradnl"/>
          <w14:textOutline w14:w="0" w14:cap="rnd" w14:cmpd="sng" w14:algn="ctr">
            <w14:noFill/>
            <w14:prstDash w14:val="solid"/>
            <w14:bevel/>
          </w14:textOutline>
        </w:rPr>
        <w:t xml:space="preserve">En el caso del Programa </w:t>
      </w:r>
      <w:proofErr w:type="spellStart"/>
      <w:r w:rsidRPr="00933276">
        <w:rPr>
          <w:rFonts w:eastAsia="Calibri"/>
          <w:color w:val="auto"/>
          <w:bdr w:val="none" w:sz="0" w:space="0" w:color="auto"/>
          <w:lang w:val="es-ES" w:eastAsia="es-ES_tradnl"/>
          <w14:textOutline w14:w="0" w14:cap="rnd" w14:cmpd="sng" w14:algn="ctr">
            <w14:noFill/>
            <w14:prstDash w14:val="solid"/>
            <w14:bevel/>
          </w14:textOutline>
        </w:rPr>
        <w:t>Biling</w:t>
      </w:r>
      <w:r w:rsidRPr="00933276">
        <w:rPr>
          <w:color w:val="auto"/>
        </w:rPr>
        <w:t>üe</w:t>
      </w:r>
      <w:proofErr w:type="spellEnd"/>
      <w:r w:rsidR="000447DA">
        <w:rPr>
          <w:color w:val="auto"/>
        </w:rPr>
        <w:t xml:space="preserve"> y Cruzando Fronteras</w:t>
      </w:r>
      <w:r w:rsidRPr="00933276">
        <w:rPr>
          <w:color w:val="auto"/>
        </w:rPr>
        <w:t xml:space="preserve"> se enviará a la dirección: </w:t>
      </w:r>
      <w:hyperlink r:id="rId9" w:history="1">
        <w:r w:rsidRPr="00933276">
          <w:rPr>
            <w:rStyle w:val="Hipervnculo"/>
            <w:color w:val="auto"/>
          </w:rPr>
          <w:t>lenguas@aragon.es</w:t>
        </w:r>
      </w:hyperlink>
      <w:r w:rsidR="00933276">
        <w:rPr>
          <w:rStyle w:val="Hipervnculo"/>
          <w:color w:val="auto"/>
        </w:rPr>
        <w:t xml:space="preserve"> </w:t>
      </w:r>
    </w:p>
    <w:p w14:paraId="4BBE7D9C" w14:textId="43D9310D"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En los programas o convocatorias que no incluyan formato de la memoria final se podrá utilizar el modelo que figura en el Anexo I.</w:t>
      </w:r>
    </w:p>
    <w:p w14:paraId="34BEECC7" w14:textId="7F310C38"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Tercera</w:t>
      </w:r>
      <w:r w:rsidRPr="0070222E">
        <w:rPr>
          <w:rFonts w:eastAsia="Calibri"/>
          <w:color w:val="auto"/>
          <w:bdr w:val="none" w:sz="0" w:space="0" w:color="auto"/>
          <w:lang w:val="es-ES" w:eastAsia="es-ES_tradnl"/>
          <w14:textOutline w14:w="0" w14:cap="rnd" w14:cmpd="sng" w14:algn="ctr">
            <w14:noFill/>
            <w14:prstDash w14:val="solid"/>
            <w14:bevel/>
          </w14:textOutline>
        </w:rPr>
        <w:t>. Procedimiento de solicitud de la certificación.</w:t>
      </w:r>
    </w:p>
    <w:p w14:paraId="1B8E4DC3"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1. Tal como se estableció en las distintas convocatorias, se habilita un procedimiento común para realizar la solicitud de certificación de la participación en dichas convocatorias, tal como se establece en el Anexo II.</w:t>
      </w:r>
    </w:p>
    <w:p w14:paraId="3D49DF8C" w14:textId="027C8FA9"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lastRenderedPageBreak/>
        <w:t>2. Para proceder a la solicitud se cumplimentarán las hojas de cálculo que se remiten en el archivo adjunto a este correo electrónico, en la</w:t>
      </w:r>
      <w:r w:rsidR="00626EDC">
        <w:rPr>
          <w:rFonts w:eastAsia="Calibri"/>
          <w:color w:val="auto"/>
          <w:bdr w:val="none" w:sz="0" w:space="0" w:color="auto"/>
          <w:lang w:val="es-ES" w:eastAsia="es-ES_tradnl"/>
          <w14:textOutline w14:w="0" w14:cap="rnd" w14:cmpd="sng" w14:algn="ctr">
            <w14:noFill/>
            <w14:prstDash w14:val="solid"/>
            <w14:bevel/>
          </w14:textOutline>
        </w:rPr>
        <w:t>s</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que figuran exclusivamente aquellos programas que requieren de esta solicitud según el Anexo II.  Dicho archivo, en formato </w:t>
      </w:r>
      <w:proofErr w:type="spellStart"/>
      <w:r w:rsidRPr="0070222E">
        <w:rPr>
          <w:rFonts w:eastAsia="Calibri"/>
          <w:color w:val="auto"/>
          <w:bdr w:val="none" w:sz="0" w:space="0" w:color="auto"/>
          <w:lang w:val="es-ES" w:eastAsia="es-ES_tradnl"/>
          <w14:textOutline w14:w="0" w14:cap="rnd" w14:cmpd="sng" w14:algn="ctr">
            <w14:noFill/>
            <w14:prstDash w14:val="solid"/>
            <w14:bevel/>
          </w14:textOutline>
        </w:rPr>
        <w:t>xls</w:t>
      </w:r>
      <w:proofErr w:type="spellEnd"/>
      <w:r w:rsidRPr="0070222E">
        <w:rPr>
          <w:rFonts w:eastAsia="Calibri"/>
          <w:color w:val="auto"/>
          <w:bdr w:val="none" w:sz="0" w:space="0" w:color="auto"/>
          <w:lang w:val="es-ES" w:eastAsia="es-ES_tradnl"/>
          <w14:textOutline w14:w="0" w14:cap="rnd" w14:cmpd="sng" w14:algn="ctr">
            <w14:noFill/>
            <w14:prstDash w14:val="solid"/>
            <w14:bevel/>
          </w14:textOutline>
        </w:rPr>
        <w:t>, incluye instrucciones para su cumplimentación, así como dos hojas de cálculo en las que están clasificados los diferentes programas.</w:t>
      </w:r>
    </w:p>
    <w:p w14:paraId="5611D00E"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3. Una vez cumplimentado se imprimirán todas las hojas en las que se hayan completado datos, procediendo a firmarlas, sellarlas y escanearlas. Pueden imprimirse tantas hojas como sean necesarias, numerándolas correlativamente.</w:t>
      </w:r>
    </w:p>
    <w:p w14:paraId="04678CE5"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4. Con fec</w:t>
      </w:r>
      <w:r w:rsidR="00A23602">
        <w:rPr>
          <w:rFonts w:eastAsia="Calibri"/>
          <w:color w:val="auto"/>
          <w:bdr w:val="none" w:sz="0" w:space="0" w:color="auto"/>
          <w:lang w:val="es-ES" w:eastAsia="es-ES_tradnl"/>
          <w14:textOutline w14:w="0" w14:cap="rnd" w14:cmpd="sng" w14:algn="ctr">
            <w14:noFill/>
            <w14:prstDash w14:val="solid"/>
            <w14:bevel/>
          </w14:textOutline>
        </w:rPr>
        <w:t xml:space="preserve">ha límite el </w:t>
      </w:r>
      <w:r w:rsidR="00A23602" w:rsidRPr="002C4BDE">
        <w:rPr>
          <w:rFonts w:eastAsia="Calibri"/>
          <w:b/>
          <w:color w:val="auto"/>
          <w:bdr w:val="none" w:sz="0" w:space="0" w:color="auto"/>
          <w:lang w:val="es-ES" w:eastAsia="es-ES_tradnl"/>
          <w14:textOutline w14:w="0" w14:cap="rnd" w14:cmpd="sng" w14:algn="ctr">
            <w14:noFill/>
            <w14:prstDash w14:val="solid"/>
            <w14:bevel/>
          </w14:textOutline>
        </w:rPr>
        <w:t>15 de julio de 2024</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se remitirán, en respuesta al correo recibido desde la dirección </w:t>
      </w:r>
      <w:hyperlink r:id="rId10" w:tgtFrame="_blank" w:history="1">
        <w:r w:rsidRPr="0070222E">
          <w:rPr>
            <w:rFonts w:eastAsia="Calibri"/>
            <w:color w:val="auto"/>
            <w:u w:val="single"/>
            <w:bdr w:val="none" w:sz="0" w:space="0" w:color="auto"/>
            <w:lang w:val="es-ES" w:eastAsia="es-ES_tradnl"/>
            <w14:textOutline w14:w="0" w14:cap="rnd" w14:cmpd="sng" w14:algn="ctr">
              <w14:noFill/>
              <w14:prstDash w14:val="solid"/>
              <w14:bevel/>
            </w14:textOutline>
          </w:rPr>
          <w:t>certificacionconvocatorias@aragon.es</w:t>
        </w:r>
      </w:hyperlink>
      <w:r w:rsidRPr="0070222E">
        <w:rPr>
          <w:rFonts w:eastAsia="Calibri"/>
          <w:color w:val="auto"/>
          <w:bdr w:val="none" w:sz="0" w:space="0" w:color="auto"/>
          <w:lang w:val="es-ES" w:eastAsia="es-ES_tradnl"/>
          <w14:textOutline w14:w="0" w14:cap="rnd" w14:cmpd="sng" w14:algn="ctr">
            <w14:noFill/>
            <w14:prstDash w14:val="solid"/>
            <w14:bevel/>
          </w14:textOutline>
        </w:rPr>
        <w:t xml:space="preserve">, dos archivos: </w:t>
      </w:r>
    </w:p>
    <w:p w14:paraId="1394DE92"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72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a) las hojas de cálculo cumplimentadas en formato </w:t>
      </w:r>
      <w:proofErr w:type="spellStart"/>
      <w:r w:rsidRPr="0070222E">
        <w:rPr>
          <w:rFonts w:eastAsia="Calibri"/>
          <w:color w:val="auto"/>
          <w:bdr w:val="none" w:sz="0" w:space="0" w:color="auto"/>
          <w:lang w:val="es-ES" w:eastAsia="es-ES_tradnl"/>
          <w14:textOutline w14:w="0" w14:cap="rnd" w14:cmpd="sng" w14:algn="ctr">
            <w14:noFill/>
            <w14:prstDash w14:val="solid"/>
            <w14:bevel/>
          </w14:textOutline>
        </w:rPr>
        <w:t>xls</w:t>
      </w:r>
      <w:proofErr w:type="spellEnd"/>
      <w:r w:rsidRPr="0070222E">
        <w:rPr>
          <w:rFonts w:eastAsia="Calibri"/>
          <w:color w:val="auto"/>
          <w:bdr w:val="none" w:sz="0" w:space="0" w:color="auto"/>
          <w:lang w:val="es-ES" w:eastAsia="es-ES_tradnl"/>
          <w14:textOutline w14:w="0" w14:cap="rnd" w14:cmpd="sng" w14:algn="ctr">
            <w14:noFill/>
            <w14:prstDash w14:val="solid"/>
            <w14:bevel/>
          </w14:textOutline>
        </w:rPr>
        <w:t xml:space="preserve">, </w:t>
      </w:r>
    </w:p>
    <w:p w14:paraId="512B556A"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72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b) el documento firmado y escaneado en formato </w:t>
      </w:r>
      <w:proofErr w:type="spellStart"/>
      <w:r w:rsidRPr="0070222E">
        <w:rPr>
          <w:rFonts w:eastAsia="Calibri"/>
          <w:color w:val="auto"/>
          <w:bdr w:val="none" w:sz="0" w:space="0" w:color="auto"/>
          <w:lang w:val="es-ES" w:eastAsia="es-ES_tradnl"/>
          <w14:textOutline w14:w="0" w14:cap="rnd" w14:cmpd="sng" w14:algn="ctr">
            <w14:noFill/>
            <w14:prstDash w14:val="solid"/>
            <w14:bevel/>
          </w14:textOutline>
        </w:rPr>
        <w:t>pdf</w:t>
      </w:r>
      <w:proofErr w:type="spellEnd"/>
      <w:r w:rsidRPr="0070222E">
        <w:rPr>
          <w:rFonts w:eastAsia="Calibri"/>
          <w:color w:val="auto"/>
          <w:bdr w:val="none" w:sz="0" w:space="0" w:color="auto"/>
          <w:lang w:val="es-ES" w:eastAsia="es-ES_tradnl"/>
          <w14:textOutline w14:w="0" w14:cap="rnd" w14:cmpd="sng" w14:algn="ctr">
            <w14:noFill/>
            <w14:prstDash w14:val="solid"/>
            <w14:bevel/>
          </w14:textOutline>
        </w:rPr>
        <w:t xml:space="preserve">,  </w:t>
      </w:r>
    </w:p>
    <w:p w14:paraId="06789D33"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Ambos archivos se identificarán con el código y nombre del centro en el nombre del archivo.</w:t>
      </w:r>
    </w:p>
    <w:p w14:paraId="5C337143"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Cuarta</w:t>
      </w:r>
      <w:r w:rsidRPr="0070222E">
        <w:rPr>
          <w:rFonts w:eastAsia="Calibri"/>
          <w:color w:val="auto"/>
          <w:bdr w:val="none" w:sz="0" w:space="0" w:color="auto"/>
          <w:lang w:val="es-ES" w:eastAsia="es-ES_tradnl"/>
          <w14:textOutline w14:w="0" w14:cap="rnd" w14:cmpd="sng" w14:algn="ctr">
            <w14:noFill/>
            <w14:prstDash w14:val="solid"/>
            <w14:bevel/>
          </w14:textOutline>
        </w:rPr>
        <w:t>. Certificación de los programas.</w:t>
      </w:r>
    </w:p>
    <w:p w14:paraId="3C8CF8F9"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Se incluye en Anexo II la modalidad de certificación correspondiente a cada una de las convocatorias mencionadas incluyendo, en su caso, las condiciones que deben concurrir para proceder a dicha certificación. </w:t>
      </w:r>
    </w:p>
    <w:p w14:paraId="073835F0"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1279E4A0"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br w:type="page"/>
      </w:r>
    </w:p>
    <w:p w14:paraId="69447696"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jc w:val="center"/>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lastRenderedPageBreak/>
        <w:t>ANEXO I</w:t>
      </w:r>
    </w:p>
    <w:p w14:paraId="028635A2"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jc w:val="center"/>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MODELO DE MEMORIA FINAL</w:t>
      </w:r>
    </w:p>
    <w:p w14:paraId="71C432DC"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jc w:val="left"/>
        <w:rPr>
          <w:rFonts w:eastAsia="Calibri"/>
          <w:b/>
          <w:color w:val="auto"/>
          <w:bdr w:val="none" w:sz="0" w:space="0" w:color="auto"/>
          <w:lang w:val="es-ES" w:eastAsia="es-ES_tradnl"/>
          <w14:textOutline w14:w="0" w14:cap="rnd" w14:cmpd="sng" w14:algn="ctr">
            <w14:noFill/>
            <w14:prstDash w14:val="solid"/>
            <w14:bevel/>
          </w14:textOutline>
        </w:rPr>
      </w:pPr>
    </w:p>
    <w:p w14:paraId="0EE005CF"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Este modelo de memoria pretende únicamente ser una propuesta para facilitar su elaboración a los centros educativos.  Dado que responde a una pluralidad de programas se deberá adecuar en cada caso a las condiciones específicas de desarrollo de cada uno de los programas en que se haya participado. </w:t>
      </w:r>
    </w:p>
    <w:p w14:paraId="434B7F2F"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DATOS de interés:</w:t>
      </w:r>
    </w:p>
    <w:p w14:paraId="425B15A0"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Profesorado responsable y/o participante</w:t>
      </w:r>
    </w:p>
    <w:p w14:paraId="3B597603"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Alumnado: Niveles o cursos, número de alumnado participante</w:t>
      </w:r>
    </w:p>
    <w:p w14:paraId="72113797"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Áreas o materias en las que se ha desarrollado el programa</w:t>
      </w:r>
    </w:p>
    <w:p w14:paraId="198E8848"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Temporalización </w:t>
      </w:r>
    </w:p>
    <w:p w14:paraId="0C0EDF57"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b/>
          <w:color w:val="222222"/>
          <w:bdr w:val="none" w:sz="0" w:space="0" w:color="auto"/>
          <w:shd w:val="clear" w:color="auto" w:fill="FFFFFF"/>
          <w:lang w:val="es-ES" w:eastAsia="es-ES_tradnl"/>
          <w14:textOutline w14:w="0" w14:cap="rnd" w14:cmpd="sng" w14:algn="ctr">
            <w14:noFill/>
            <w14:prstDash w14:val="solid"/>
            <w14:bevel/>
          </w14:textOutline>
        </w:rPr>
      </w:pPr>
      <w:r w:rsidRPr="0070222E">
        <w:rPr>
          <w:rFonts w:eastAsia="Calibri"/>
          <w:b/>
          <w:color w:val="222222"/>
          <w:bdr w:val="none" w:sz="0" w:space="0" w:color="auto"/>
          <w:shd w:val="clear" w:color="auto" w:fill="FFFFFF"/>
          <w:lang w:val="es-ES" w:eastAsia="es-ES_tradnl"/>
          <w14:textOutline w14:w="0" w14:cap="rnd" w14:cmpd="sng" w14:algn="ctr">
            <w14:noFill/>
            <w14:prstDash w14:val="solid"/>
            <w14:bevel/>
          </w14:textOutline>
        </w:rPr>
        <w:t xml:space="preserve">VALORACIÓN </w:t>
      </w:r>
    </w:p>
    <w:p w14:paraId="319AD463"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Aspectos del programa </w:t>
      </w:r>
      <w:proofErr w:type="spellStart"/>
      <w:r w:rsidRPr="0070222E">
        <w:rPr>
          <w:rFonts w:eastAsia="Calibri"/>
          <w:color w:val="auto"/>
          <w:bdr w:val="none" w:sz="0" w:space="0" w:color="auto"/>
          <w:lang w:val="es-ES" w:eastAsia="es-ES_tradnl"/>
          <w14:textOutline w14:w="0" w14:cap="rnd" w14:cmpd="sng" w14:algn="ctr">
            <w14:noFill/>
            <w14:prstDash w14:val="solid"/>
            <w14:bevel/>
          </w14:textOutline>
        </w:rPr>
        <w:t>que</w:t>
      </w:r>
      <w:proofErr w:type="spellEnd"/>
      <w:r w:rsidRPr="0070222E">
        <w:rPr>
          <w:rFonts w:eastAsia="Calibri"/>
          <w:color w:val="auto"/>
          <w:bdr w:val="none" w:sz="0" w:space="0" w:color="auto"/>
          <w:lang w:val="es-ES" w:eastAsia="es-ES_tradnl"/>
          <w14:textOutline w14:w="0" w14:cap="rnd" w14:cmpd="sng" w14:algn="ctr">
            <w14:noFill/>
            <w14:prstDash w14:val="solid"/>
            <w14:bevel/>
          </w14:textOutline>
        </w:rPr>
        <w:t xml:space="preserve"> destacaría (positivos o negativos)</w:t>
      </w:r>
    </w:p>
    <w:p w14:paraId="1BD2B442"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Factores que han favorecido o dificultado el desarrollo del programa </w:t>
      </w:r>
    </w:p>
    <w:p w14:paraId="7D59F6BA"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Sugerencias de mejora </w:t>
      </w:r>
    </w:p>
    <w:p w14:paraId="7F5B4AF5"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color w:val="222222"/>
          <w:bdr w:val="none" w:sz="0" w:space="0" w:color="auto"/>
          <w:shd w:val="clear" w:color="auto" w:fill="FFFFFF"/>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Necesidades de formación asociadas al programa</w:t>
      </w:r>
      <w:r w:rsidRPr="0070222E">
        <w:rPr>
          <w:rFonts w:eastAsia="Calibri"/>
          <w:color w:val="222222"/>
          <w:bdr w:val="none" w:sz="0" w:space="0" w:color="auto"/>
          <w:shd w:val="clear" w:color="auto" w:fill="FFFFFF"/>
          <w:lang w:val="es-ES" w:eastAsia="es-ES_tradnl"/>
          <w14:textOutline w14:w="0" w14:cap="rnd" w14:cmpd="sng" w14:algn="ctr">
            <w14:noFill/>
            <w14:prstDash w14:val="solid"/>
            <w14:bevel/>
          </w14:textOutline>
        </w:rPr>
        <w:t>.</w:t>
      </w:r>
    </w:p>
    <w:p w14:paraId="6C578FEA"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left"/>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br w:type="page"/>
      </w:r>
    </w:p>
    <w:p w14:paraId="7638E809"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eastAsia="Calibri"/>
          <w:b/>
          <w:color w:val="auto"/>
          <w:bdr w:val="none" w:sz="0" w:space="0" w:color="auto"/>
          <w:lang w:val="es-ES" w:eastAsia="es-ES_tradnl"/>
          <w14:textOutline w14:w="0" w14:cap="rnd" w14:cmpd="sng" w14:algn="ctr">
            <w14:noFill/>
            <w14:prstDash w14:val="solid"/>
            <w14:bevel/>
          </w14:textOutline>
        </w:rPr>
      </w:pPr>
    </w:p>
    <w:p w14:paraId="002A8DFF"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0"/>
        <w:jc w:val="center"/>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ANEXO II</w:t>
      </w:r>
    </w:p>
    <w:p w14:paraId="7B961253"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0"/>
        <w:jc w:val="center"/>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 xml:space="preserve">CERTIFICACIÓN DE LOS PROGRAMAS Y OTRAS CONVOCATORIAS </w:t>
      </w:r>
    </w:p>
    <w:p w14:paraId="4749FE2D"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0"/>
        <w:jc w:val="center"/>
        <w:rPr>
          <w:rFonts w:eastAsia="Calibri"/>
          <w:b/>
          <w:color w:val="auto"/>
          <w:bdr w:val="none" w:sz="0" w:space="0" w:color="auto"/>
          <w:lang w:val="es-ES" w:eastAsia="es-ES_tradnl"/>
          <w14:textOutline w14:w="0" w14:cap="rnd" w14:cmpd="sng" w14:algn="ctr">
            <w14:noFill/>
            <w14:prstDash w14:val="solid"/>
            <w14:bevel/>
          </w14:textOutline>
        </w:rPr>
      </w:pPr>
      <w:r w:rsidRPr="0070222E">
        <w:rPr>
          <w:rFonts w:eastAsia="Calibri"/>
          <w:b/>
          <w:color w:val="auto"/>
          <w:bdr w:val="none" w:sz="0" w:space="0" w:color="auto"/>
          <w:lang w:val="es-ES" w:eastAsia="es-ES_tradnl"/>
          <w14:textOutline w14:w="0" w14:cap="rnd" w14:cmpd="sng" w14:algn="ctr">
            <w14:noFill/>
            <w14:prstDash w14:val="solid"/>
            <w14:bevel/>
          </w14:textOutline>
        </w:rPr>
        <w:t>DESARROLLADAS EN EL CURSO 202</w:t>
      </w:r>
      <w:r w:rsidR="00A23602">
        <w:rPr>
          <w:rFonts w:eastAsia="Calibri"/>
          <w:b/>
          <w:color w:val="auto"/>
          <w:bdr w:val="none" w:sz="0" w:space="0" w:color="auto"/>
          <w:lang w:val="es-ES" w:eastAsia="es-ES_tradnl"/>
          <w14:textOutline w14:w="0" w14:cap="rnd" w14:cmpd="sng" w14:algn="ctr">
            <w14:noFill/>
            <w14:prstDash w14:val="solid"/>
            <w14:bevel/>
          </w14:textOutline>
        </w:rPr>
        <w:t>3-24</w:t>
      </w:r>
    </w:p>
    <w:p w14:paraId="7CA8EE85"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77D34CEA" w14:textId="6EBA6BC8" w:rsidR="000442BA"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Se indican a continuación las condiciones de certificación de los programas educativos y convocatorias mencionados en la instrucción Primera y la necesidad de incorporación de los datos a la hoja de cálculo.</w:t>
      </w:r>
    </w:p>
    <w:p w14:paraId="00C5B9F7" w14:textId="77777777" w:rsidR="00626EDC" w:rsidRPr="0070222E" w:rsidRDefault="00626EDC"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003A9CBB"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Ajedrez en la escuela</w:t>
      </w:r>
    </w:p>
    <w:p w14:paraId="639B5ED0" w14:textId="4CDAF5EE" w:rsidR="000442BA" w:rsidRDefault="000442BA" w:rsidP="00A23602">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Tal </w:t>
      </w:r>
      <w:r w:rsidR="00A23602">
        <w:rPr>
          <w:rFonts w:eastAsia="Calibri"/>
          <w:color w:val="auto"/>
          <w:bdr w:val="none" w:sz="0" w:space="0" w:color="auto"/>
          <w:lang w:val="es-ES" w:eastAsia="es-ES_tradnl"/>
          <w14:textOutline w14:w="0" w14:cap="rnd" w14:cmpd="sng" w14:algn="ctr">
            <w14:noFill/>
            <w14:prstDash w14:val="solid"/>
            <w14:bevel/>
          </w14:textOutline>
        </w:rPr>
        <w:t>como establece la convocatoria, l</w:t>
      </w:r>
      <w:r w:rsidR="00A23602" w:rsidRPr="00A23602">
        <w:rPr>
          <w:rFonts w:eastAsia="Calibri"/>
          <w:color w:val="auto"/>
          <w:bdr w:val="none" w:sz="0" w:space="0" w:color="auto"/>
          <w:lang w:val="es-ES" w:eastAsia="es-ES_tradnl"/>
          <w14:textOutline w14:w="0" w14:cap="rnd" w14:cmpd="sng" w14:algn="ctr">
            <w14:noFill/>
            <w14:prstDash w14:val="solid"/>
            <w14:bevel/>
          </w14:textOutline>
        </w:rPr>
        <w:t>a labor del profesorado que desar</w:t>
      </w:r>
      <w:r w:rsidR="00A23602">
        <w:rPr>
          <w:rFonts w:eastAsia="Calibri"/>
          <w:color w:val="auto"/>
          <w:bdr w:val="none" w:sz="0" w:space="0" w:color="auto"/>
          <w:lang w:val="es-ES" w:eastAsia="es-ES_tradnl"/>
          <w14:textOutline w14:w="0" w14:cap="rnd" w14:cmpd="sng" w14:algn="ctr">
            <w14:noFill/>
            <w14:prstDash w14:val="solid"/>
            <w14:bevel/>
          </w14:textOutline>
        </w:rPr>
        <w:t>rolle el programa en el centro</w:t>
      </w:r>
      <w:r w:rsidR="00820E4D">
        <w:rPr>
          <w:rFonts w:eastAsia="Calibri"/>
          <w:color w:val="auto"/>
          <w:bdr w:val="none" w:sz="0" w:space="0" w:color="auto"/>
          <w:lang w:val="es-ES" w:eastAsia="es-ES_tradnl"/>
          <w14:textOutline w14:w="0" w14:cap="rnd" w14:cmpd="sng" w14:algn="ctr">
            <w14:noFill/>
            <w14:prstDash w14:val="solid"/>
            <w14:bevel/>
          </w14:textOutline>
        </w:rPr>
        <w:t xml:space="preserve"> desarrollando actividades de ajedrez en horario lectivo</w:t>
      </w:r>
      <w:r w:rsidR="00A23602">
        <w:rPr>
          <w:rFonts w:eastAsia="Calibri"/>
          <w:color w:val="auto"/>
          <w:bdr w:val="none" w:sz="0" w:space="0" w:color="auto"/>
          <w:lang w:val="es-ES" w:eastAsia="es-ES_tradnl"/>
          <w14:textOutline w14:w="0" w14:cap="rnd" w14:cmpd="sng" w14:algn="ctr">
            <w14:noFill/>
            <w14:prstDash w14:val="solid"/>
            <w14:bevel/>
          </w14:textOutline>
        </w:rPr>
        <w:t xml:space="preserve">, </w:t>
      </w:r>
      <w:r w:rsidR="00A23602" w:rsidRPr="00A23602">
        <w:rPr>
          <w:rFonts w:eastAsia="Calibri"/>
          <w:color w:val="auto"/>
          <w:bdr w:val="none" w:sz="0" w:space="0" w:color="auto"/>
          <w:lang w:val="es-ES" w:eastAsia="es-ES_tradnl"/>
          <w14:textOutline w14:w="0" w14:cap="rnd" w14:cmpd="sng" w14:algn="ctr">
            <w14:noFill/>
            <w14:prstDash w14:val="solid"/>
            <w14:bevel/>
          </w14:textOutline>
        </w:rPr>
        <w:t>previamente acreditada por la dirección del mism</w:t>
      </w:r>
      <w:r w:rsidR="00A23602">
        <w:rPr>
          <w:rFonts w:eastAsia="Calibri"/>
          <w:color w:val="auto"/>
          <w:bdr w:val="none" w:sz="0" w:space="0" w:color="auto"/>
          <w:lang w:val="es-ES" w:eastAsia="es-ES_tradnl"/>
          <w14:textOutline w14:w="0" w14:cap="rnd" w14:cmpd="sng" w14:algn="ctr">
            <w14:noFill/>
            <w14:prstDash w14:val="solid"/>
            <w14:bevel/>
          </w14:textOutline>
        </w:rPr>
        <w:t xml:space="preserve">o, </w:t>
      </w:r>
      <w:r w:rsidR="00033785">
        <w:rPr>
          <w:rFonts w:eastAsia="Calibri"/>
          <w:color w:val="auto"/>
          <w:bdr w:val="none" w:sz="0" w:space="0" w:color="auto"/>
          <w:lang w:val="es-ES" w:eastAsia="es-ES_tradnl"/>
          <w14:textOutline w14:w="0" w14:cap="rnd" w14:cmpd="sng" w14:algn="ctr">
            <w14:noFill/>
            <w14:prstDash w14:val="solid"/>
            <w14:bevel/>
          </w14:textOutline>
        </w:rPr>
        <w:t xml:space="preserve">se </w:t>
      </w:r>
      <w:r w:rsidR="00A23602">
        <w:rPr>
          <w:rFonts w:eastAsia="Calibri"/>
          <w:color w:val="auto"/>
          <w:bdr w:val="none" w:sz="0" w:space="0" w:color="auto"/>
          <w:lang w:val="es-ES" w:eastAsia="es-ES_tradnl"/>
          <w14:textOutline w14:w="0" w14:cap="rnd" w14:cmpd="sng" w14:algn="ctr">
            <w14:noFill/>
            <w14:prstDash w14:val="solid"/>
            <w14:bevel/>
          </w14:textOutline>
        </w:rPr>
        <w:t xml:space="preserve">certificará como </w:t>
      </w:r>
      <w:r w:rsidR="00A23602" w:rsidRPr="00A23602">
        <w:rPr>
          <w:rFonts w:eastAsia="Calibri"/>
          <w:color w:val="auto"/>
          <w:bdr w:val="none" w:sz="0" w:space="0" w:color="auto"/>
          <w:lang w:val="es-ES" w:eastAsia="es-ES_tradnl"/>
          <w14:textOutline w14:w="0" w14:cap="rnd" w14:cmpd="sng" w14:algn="ctr">
            <w14:noFill/>
            <w14:prstDash w14:val="solid"/>
            <w14:bevel/>
          </w14:textOutline>
        </w:rPr>
        <w:t>participación en un proyecto de innovación.</w:t>
      </w:r>
      <w:r w:rsidR="00A23602">
        <w:rPr>
          <w:rFonts w:eastAsia="Calibri"/>
          <w:color w:val="auto"/>
          <w:bdr w:val="none" w:sz="0" w:space="0" w:color="auto"/>
          <w:lang w:val="es-ES" w:eastAsia="es-ES_tradnl"/>
          <w14:textOutline w14:w="0" w14:cap="rnd" w14:cmpd="sng" w14:algn="ctr">
            <w14:noFill/>
            <w14:prstDash w14:val="solid"/>
            <w14:bevel/>
          </w14:textOutline>
        </w:rPr>
        <w:t xml:space="preserve"> </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Los centros educativos participantes </w:t>
      </w:r>
      <w:r w:rsidRPr="0070222E">
        <w:rPr>
          <w:rFonts w:eastAsia="Calibri"/>
          <w:color w:val="auto"/>
          <w:u w:val="single"/>
          <w:bdr w:val="none" w:sz="0" w:space="0" w:color="auto"/>
          <w:lang w:val="es-ES" w:eastAsia="es-ES_tradnl"/>
          <w14:textOutline w14:w="0" w14:cap="rnd" w14:cmpd="sng" w14:algn="ctr">
            <w14:noFill/>
            <w14:prstDash w14:val="solid"/>
            <w14:bevel/>
          </w14:textOutline>
        </w:rPr>
        <w:t>deben inco</w:t>
      </w:r>
      <w:r w:rsidR="00FA3791">
        <w:rPr>
          <w:rFonts w:eastAsia="Calibri"/>
          <w:color w:val="auto"/>
          <w:u w:val="single"/>
          <w:bdr w:val="none" w:sz="0" w:space="0" w:color="auto"/>
          <w:lang w:val="es-ES" w:eastAsia="es-ES_tradnl"/>
          <w14:textOutline w14:w="0" w14:cap="rnd" w14:cmpd="sng" w14:algn="ctr">
            <w14:noFill/>
            <w14:prstDash w14:val="solid"/>
            <w14:bevel/>
          </w14:textOutline>
        </w:rPr>
        <w:t>rporar los datos del profesorado</w:t>
      </w:r>
      <w:r w:rsidRPr="0070222E">
        <w:rPr>
          <w:rFonts w:eastAsia="Calibri"/>
          <w:color w:val="auto"/>
          <w:bdr w:val="none" w:sz="0" w:space="0" w:color="auto"/>
          <w:lang w:val="es-ES" w:eastAsia="es-ES_tradnl"/>
          <w14:textOutline w14:w="0" w14:cap="rnd" w14:cmpd="sng" w14:algn="ctr">
            <w14:noFill/>
            <w14:prstDash w14:val="solid"/>
            <w14:bevel/>
          </w14:textOutline>
        </w:rPr>
        <w:t>.</w:t>
      </w:r>
    </w:p>
    <w:p w14:paraId="5A914A32" w14:textId="77777777" w:rsidR="00307BBC" w:rsidRPr="00A23602" w:rsidRDefault="00307BBC" w:rsidP="00A23602">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12D85954"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Aprendiendo a emprender</w:t>
      </w:r>
    </w:p>
    <w:p w14:paraId="10E793FB" w14:textId="77777777" w:rsidR="000442BA" w:rsidRDefault="000442BA" w:rsidP="00CE625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u w:val="single"/>
          <w:bdr w:val="none" w:sz="0" w:space="0" w:color="auto"/>
          <w:lang w:val="es-ES" w:eastAsia="es-ES_tradnl"/>
          <w14:textOutline w14:w="0" w14:cap="rnd" w14:cmpd="sng" w14:algn="ctr">
            <w14:noFill/>
            <w14:prstDash w14:val="solid"/>
            <w14:bevel/>
          </w14:textOutline>
        </w:rPr>
      </w:pPr>
      <w:r w:rsidRPr="00CE625C">
        <w:rPr>
          <w:rFonts w:eastAsia="Calibri"/>
          <w:color w:val="auto"/>
          <w:bdr w:val="none" w:sz="0" w:space="0" w:color="auto"/>
          <w:lang w:val="es-ES" w:eastAsia="es-ES_tradnl"/>
          <w14:textOutline w14:w="0" w14:cap="rnd" w14:cmpd="sng" w14:algn="ctr">
            <w14:noFill/>
            <w14:prstDash w14:val="solid"/>
            <w14:bevel/>
          </w14:textOutline>
        </w:rPr>
        <w:t xml:space="preserve">Tal como indica la convocatoria, </w:t>
      </w:r>
      <w:r w:rsidR="00CE625C">
        <w:rPr>
          <w:rFonts w:eastAsia="Calibri"/>
          <w:color w:val="auto"/>
          <w:bdr w:val="none" w:sz="0" w:space="0" w:color="auto"/>
          <w:lang w:val="es-ES" w:eastAsia="es-ES_tradnl"/>
          <w14:textOutline w14:w="0" w14:cap="rnd" w14:cmpd="sng" w14:algn="ctr">
            <w14:noFill/>
            <w14:prstDash w14:val="solid"/>
            <w14:bevel/>
          </w14:textOutline>
        </w:rPr>
        <w:t>l</w:t>
      </w:r>
      <w:r w:rsidR="00CE625C" w:rsidRPr="00CE625C">
        <w:rPr>
          <w:rFonts w:eastAsia="Calibri"/>
          <w:color w:val="auto"/>
          <w:bdr w:val="none" w:sz="0" w:space="0" w:color="auto"/>
          <w:lang w:val="es-ES" w:eastAsia="es-ES_tradnl"/>
          <w14:textOutline w14:w="0" w14:cap="rnd" w14:cmpd="sng" w14:algn="ctr">
            <w14:noFill/>
            <w14:prstDash w14:val="solid"/>
            <w14:bevel/>
          </w14:textOutline>
        </w:rPr>
        <w:t>a labor del profesorado que desarrolle el programa en cada grupo,</w:t>
      </w:r>
      <w:r w:rsidR="00CE625C">
        <w:rPr>
          <w:rFonts w:eastAsia="Calibri"/>
          <w:color w:val="auto"/>
          <w:bdr w:val="none" w:sz="0" w:space="0" w:color="auto"/>
          <w:lang w:val="es-ES" w:eastAsia="es-ES_tradnl"/>
          <w14:textOutline w14:w="0" w14:cap="rnd" w14:cmpd="sng" w14:algn="ctr">
            <w14:noFill/>
            <w14:prstDash w14:val="solid"/>
            <w14:bevel/>
          </w14:textOutline>
        </w:rPr>
        <w:t xml:space="preserve"> </w:t>
      </w:r>
      <w:r w:rsidR="00CE625C" w:rsidRPr="00CE625C">
        <w:rPr>
          <w:rFonts w:eastAsia="Calibri"/>
          <w:color w:val="auto"/>
          <w:bdr w:val="none" w:sz="0" w:space="0" w:color="auto"/>
          <w:lang w:val="es-ES" w:eastAsia="es-ES_tradnl"/>
          <w14:textOutline w14:w="0" w14:cap="rnd" w14:cmpd="sng" w14:algn="ctr">
            <w14:noFill/>
            <w14:prstDash w14:val="solid"/>
            <w14:bevel/>
          </w14:textOutline>
        </w:rPr>
        <w:t>previamente acreditada por la dirección del centro, se certificará como</w:t>
      </w:r>
      <w:r w:rsidR="00CE625C">
        <w:rPr>
          <w:rFonts w:eastAsia="Calibri"/>
          <w:color w:val="auto"/>
          <w:bdr w:val="none" w:sz="0" w:space="0" w:color="auto"/>
          <w:lang w:val="es-ES" w:eastAsia="es-ES_tradnl"/>
          <w14:textOutline w14:w="0" w14:cap="rnd" w14:cmpd="sng" w14:algn="ctr">
            <w14:noFill/>
            <w14:prstDash w14:val="solid"/>
            <w14:bevel/>
          </w14:textOutline>
        </w:rPr>
        <w:t xml:space="preserve"> </w:t>
      </w:r>
      <w:r w:rsidR="00CE625C" w:rsidRPr="00CE625C">
        <w:rPr>
          <w:rFonts w:eastAsia="Calibri"/>
          <w:color w:val="auto"/>
          <w:bdr w:val="none" w:sz="0" w:space="0" w:color="auto"/>
          <w:lang w:val="es-ES" w:eastAsia="es-ES_tradnl"/>
          <w14:textOutline w14:w="0" w14:cap="rnd" w14:cmpd="sng" w14:algn="ctr">
            <w14:noFill/>
            <w14:prstDash w14:val="solid"/>
            <w14:bevel/>
          </w14:textOutline>
        </w:rPr>
        <w:t>participación en un proyecto de innovación.</w:t>
      </w:r>
      <w:r w:rsidR="00CE625C">
        <w:rPr>
          <w:rFonts w:eastAsia="Calibri"/>
          <w:color w:val="auto"/>
          <w:bdr w:val="none" w:sz="0" w:space="0" w:color="auto"/>
          <w:lang w:val="es-ES" w:eastAsia="es-ES_tradnl"/>
          <w14:textOutline w14:w="0" w14:cap="rnd" w14:cmpd="sng" w14:algn="ctr">
            <w14:noFill/>
            <w14:prstDash w14:val="solid"/>
            <w14:bevel/>
          </w14:textOutline>
        </w:rPr>
        <w:t xml:space="preserve"> </w:t>
      </w:r>
      <w:r w:rsidRPr="00CE625C">
        <w:rPr>
          <w:rFonts w:eastAsia="Calibri"/>
          <w:color w:val="auto"/>
          <w:bdr w:val="none" w:sz="0" w:space="0" w:color="auto"/>
          <w:lang w:val="es-ES" w:eastAsia="es-ES_tradnl"/>
          <w14:textOutline w14:w="0" w14:cap="rnd" w14:cmpd="sng" w14:algn="ctr">
            <w14:noFill/>
            <w14:prstDash w14:val="solid"/>
            <w14:bevel/>
          </w14:textOutline>
        </w:rPr>
        <w:t xml:space="preserve">Los centros educativos participantes </w:t>
      </w:r>
      <w:r w:rsidRPr="00CE625C">
        <w:rPr>
          <w:rFonts w:eastAsia="Calibri"/>
          <w:color w:val="auto"/>
          <w:u w:val="single"/>
          <w:bdr w:val="none" w:sz="0" w:space="0" w:color="auto"/>
          <w:lang w:val="es-ES" w:eastAsia="es-ES_tradnl"/>
          <w14:textOutline w14:w="0" w14:cap="rnd" w14:cmpd="sng" w14:algn="ctr">
            <w14:noFill/>
            <w14:prstDash w14:val="solid"/>
            <w14:bevel/>
          </w14:textOutline>
        </w:rPr>
        <w:t>deben incorpora</w:t>
      </w:r>
      <w:r w:rsidR="00FA3791">
        <w:rPr>
          <w:rFonts w:eastAsia="Calibri"/>
          <w:color w:val="auto"/>
          <w:u w:val="single"/>
          <w:bdr w:val="none" w:sz="0" w:space="0" w:color="auto"/>
          <w:lang w:val="es-ES" w:eastAsia="es-ES_tradnl"/>
          <w14:textOutline w14:w="0" w14:cap="rnd" w14:cmpd="sng" w14:algn="ctr">
            <w14:noFill/>
            <w14:prstDash w14:val="solid"/>
            <w14:bevel/>
          </w14:textOutline>
        </w:rPr>
        <w:t>r los datos del</w:t>
      </w:r>
      <w:r w:rsidR="00313BA4">
        <w:rPr>
          <w:rFonts w:eastAsia="Calibri"/>
          <w:color w:val="auto"/>
          <w:u w:val="single"/>
          <w:bdr w:val="none" w:sz="0" w:space="0" w:color="auto"/>
          <w:lang w:val="es-ES" w:eastAsia="es-ES_tradnl"/>
          <w14:textOutline w14:w="0" w14:cap="rnd" w14:cmpd="sng" w14:algn="ctr">
            <w14:noFill/>
            <w14:prstDash w14:val="solid"/>
            <w14:bevel/>
          </w14:textOutline>
        </w:rPr>
        <w:t xml:space="preserve"> </w:t>
      </w:r>
      <w:r w:rsidR="00FA3791">
        <w:rPr>
          <w:rFonts w:eastAsia="Calibri"/>
          <w:color w:val="auto"/>
          <w:u w:val="single"/>
          <w:bdr w:val="none" w:sz="0" w:space="0" w:color="auto"/>
          <w:lang w:val="es-ES" w:eastAsia="es-ES_tradnl"/>
          <w14:textOutline w14:w="0" w14:cap="rnd" w14:cmpd="sng" w14:algn="ctr">
            <w14:noFill/>
            <w14:prstDash w14:val="solid"/>
            <w14:bevel/>
          </w14:textOutline>
        </w:rPr>
        <w:t>profesorado.</w:t>
      </w:r>
    </w:p>
    <w:p w14:paraId="1F24BAF5" w14:textId="77777777" w:rsidR="00307BBC" w:rsidRPr="00CE625C" w:rsidRDefault="00307BBC" w:rsidP="00CE625C">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5F251A60"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Aragón Aula Natural</w:t>
      </w:r>
    </w:p>
    <w:p w14:paraId="2D71B8C2" w14:textId="7B15A6C8" w:rsidR="000442BA"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La certificación prevista en la convocatoria establece que </w:t>
      </w:r>
      <w:r w:rsidR="00F95850">
        <w:rPr>
          <w:rFonts w:eastAsia="Calibri"/>
          <w:color w:val="auto"/>
          <w:bdr w:val="none" w:sz="0" w:space="0" w:color="auto"/>
          <w:lang w:val="es-ES" w:eastAsia="es-ES_tradnl"/>
          <w14:textOutline w14:w="0" w14:cap="rnd" w14:cmpd="sng" w14:algn="ctr">
            <w14:noFill/>
            <w14:prstDash w14:val="solid"/>
            <w14:bevel/>
          </w14:textOutline>
        </w:rPr>
        <w:t>l</w:t>
      </w:r>
      <w:r w:rsidR="00F95850" w:rsidRPr="00306EE6">
        <w:rPr>
          <w:rFonts w:eastAsia="Calibri"/>
          <w:color w:val="auto"/>
          <w:bdr w:val="none" w:sz="0" w:space="0" w:color="auto"/>
          <w:lang w:val="es-ES" w:eastAsia="es-ES_tradnl"/>
          <w14:textOutline w14:w="0" w14:cap="rnd" w14:cmpd="sng" w14:algn="ctr">
            <w14:noFill/>
            <w14:prstDash w14:val="solid"/>
            <w14:bevel/>
          </w14:textOutline>
        </w:rPr>
        <w:t xml:space="preserve">a labor del profesorado coordinador y/o participante en </w:t>
      </w:r>
      <w:r w:rsidR="00F95850">
        <w:rPr>
          <w:rFonts w:eastAsia="Calibri"/>
          <w:color w:val="auto"/>
          <w:bdr w:val="none" w:sz="0" w:space="0" w:color="auto"/>
          <w:lang w:val="es-ES" w:eastAsia="es-ES_tradnl"/>
          <w14:textOutline w14:w="0" w14:cap="rnd" w14:cmpd="sng" w14:algn="ctr">
            <w14:noFill/>
            <w14:prstDash w14:val="solid"/>
            <w14:bevel/>
          </w14:textOutline>
        </w:rPr>
        <w:t xml:space="preserve">el programa en el </w:t>
      </w:r>
      <w:r w:rsidR="00F95850" w:rsidRPr="00306EE6">
        <w:rPr>
          <w:rFonts w:eastAsia="Calibri"/>
          <w:color w:val="auto"/>
          <w:bdr w:val="none" w:sz="0" w:space="0" w:color="auto"/>
          <w:lang w:val="es-ES" w:eastAsia="es-ES_tradnl"/>
          <w14:textOutline w14:w="0" w14:cap="rnd" w14:cmpd="sng" w14:algn="ctr">
            <w14:noFill/>
            <w14:prstDash w14:val="solid"/>
            <w14:bevel/>
          </w14:textOutline>
        </w:rPr>
        <w:t>centro, previamente acreditada por la dirección del mismo, se certificará</w:t>
      </w:r>
      <w:r w:rsidR="00F95850">
        <w:rPr>
          <w:rFonts w:eastAsia="Calibri"/>
          <w:color w:val="auto"/>
          <w:bdr w:val="none" w:sz="0" w:space="0" w:color="auto"/>
          <w:lang w:val="es-ES" w:eastAsia="es-ES_tradnl"/>
          <w14:textOutline w14:w="0" w14:cap="rnd" w14:cmpd="sng" w14:algn="ctr">
            <w14:noFill/>
            <w14:prstDash w14:val="solid"/>
            <w14:bevel/>
          </w14:textOutline>
        </w:rPr>
        <w:t xml:space="preserve"> </w:t>
      </w:r>
      <w:r w:rsidR="00F95850" w:rsidRPr="00306EE6">
        <w:rPr>
          <w:rFonts w:eastAsia="Calibri"/>
          <w:color w:val="auto"/>
          <w:bdr w:val="none" w:sz="0" w:space="0" w:color="auto"/>
          <w:lang w:val="es-ES" w:eastAsia="es-ES_tradnl"/>
          <w14:textOutline w14:w="0" w14:cap="rnd" w14:cmpd="sng" w14:algn="ctr">
            <w14:noFill/>
            <w14:prstDash w14:val="solid"/>
            <w14:bevel/>
          </w14:textOutline>
        </w:rPr>
        <w:t>como</w:t>
      </w:r>
      <w:r w:rsidR="00F95850">
        <w:rPr>
          <w:rFonts w:eastAsia="Calibri"/>
          <w:color w:val="auto"/>
          <w:bdr w:val="none" w:sz="0" w:space="0" w:color="auto"/>
          <w:lang w:val="es-ES" w:eastAsia="es-ES_tradnl"/>
          <w14:textOutline w14:w="0" w14:cap="rnd" w14:cmpd="sng" w14:algn="ctr">
            <w14:noFill/>
            <w14:prstDash w14:val="solid"/>
            <w14:bevel/>
          </w14:textOutline>
        </w:rPr>
        <w:t xml:space="preserve"> participación y/o coordinación en un proyecto de innovación</w:t>
      </w:r>
      <w:r w:rsidR="00FA3791">
        <w:rPr>
          <w:rFonts w:eastAsia="Calibri"/>
          <w:color w:val="auto"/>
          <w:bdr w:val="none" w:sz="0" w:space="0" w:color="auto"/>
          <w:lang w:val="es-ES" w:eastAsia="es-ES_tradnl"/>
          <w14:textOutline w14:w="0" w14:cap="rnd" w14:cmpd="sng" w14:algn="ctr">
            <w14:noFill/>
            <w14:prstDash w14:val="solid"/>
            <w14:bevel/>
          </w14:textOutline>
        </w:rPr>
        <w:t>, una vez</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remita</w:t>
      </w:r>
      <w:r w:rsidR="00FA3791">
        <w:rPr>
          <w:rFonts w:eastAsia="Calibri"/>
          <w:color w:val="auto"/>
          <w:bdr w:val="none" w:sz="0" w:space="0" w:color="auto"/>
          <w:lang w:val="es-ES" w:eastAsia="es-ES_tradnl"/>
          <w14:textOutline w14:w="0" w14:cap="rnd" w14:cmpd="sng" w14:algn="ctr">
            <w14:noFill/>
            <w14:prstDash w14:val="solid"/>
            <w14:bevel/>
          </w14:textOutline>
        </w:rPr>
        <w:t>n</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el</w:t>
      </w:r>
      <w:r w:rsidR="00F95850">
        <w:rPr>
          <w:rFonts w:eastAsia="Calibri"/>
          <w:color w:val="auto"/>
          <w:bdr w:val="none" w:sz="0" w:space="0" w:color="auto"/>
          <w:lang w:val="es-ES" w:eastAsia="es-ES_tradnl"/>
          <w14:textOutline w14:w="0" w14:cap="rnd" w14:cmpd="sng" w14:algn="ctr">
            <w14:noFill/>
            <w14:prstDash w14:val="solid"/>
            <w14:bevel/>
          </w14:textOutline>
        </w:rPr>
        <w:t xml:space="preserve"> proyecto final correspondiente</w:t>
      </w:r>
      <w:r w:rsidR="00FA3791">
        <w:rPr>
          <w:rFonts w:eastAsia="Calibri"/>
          <w:color w:val="auto"/>
          <w:bdr w:val="none" w:sz="0" w:space="0" w:color="auto"/>
          <w:lang w:val="es-ES" w:eastAsia="es-ES_tradnl"/>
          <w14:textOutline w14:w="0" w14:cap="rnd" w14:cmpd="sng" w14:algn="ctr">
            <w14:noFill/>
            <w14:prstDash w14:val="solid"/>
            <w14:bevel/>
          </w14:textOutline>
        </w:rPr>
        <w:t xml:space="preserve">. </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Los centros educativos participantes </w:t>
      </w:r>
      <w:r w:rsidR="00FA3791">
        <w:rPr>
          <w:rFonts w:eastAsia="Calibri"/>
          <w:color w:val="auto"/>
          <w:u w:val="single"/>
          <w:bdr w:val="none" w:sz="0" w:space="0" w:color="auto"/>
          <w:lang w:val="es-ES" w:eastAsia="es-ES_tradnl"/>
          <w14:textOutline w14:w="0" w14:cap="rnd" w14:cmpd="sng" w14:algn="ctr">
            <w14:noFill/>
            <w14:prstDash w14:val="solid"/>
            <w14:bevel/>
          </w14:textOutline>
        </w:rPr>
        <w:t>deben incorporar los datos del profesorado</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si bien la certificación solamente se emitirá una vez recibida la documentación correspondiente al programa.</w:t>
      </w:r>
    </w:p>
    <w:p w14:paraId="7EC9A2D2" w14:textId="77777777" w:rsidR="00307BBC" w:rsidRPr="0070222E" w:rsidRDefault="00307BBC"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187842E9"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Auxiliares de Conversación</w:t>
      </w:r>
    </w:p>
    <w:p w14:paraId="4A032E6A" w14:textId="48AC356E" w:rsidR="000442BA"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Se certifica la tutorización de los auxiliares de conversación con un máximo de 30 horas de formación, dependiendo del periodo de tutorización desarrollado. </w:t>
      </w:r>
      <w:r w:rsidR="006B2357">
        <w:rPr>
          <w:rFonts w:eastAsia="Calibri"/>
          <w:color w:val="auto"/>
          <w:bdr w:val="none" w:sz="0" w:space="0" w:color="auto"/>
          <w:lang w:val="es-ES" w:eastAsia="es-ES_tradnl"/>
          <w14:textOutline w14:w="0" w14:cap="rnd" w14:cmpd="sng" w14:algn="ctr">
            <w14:noFill/>
            <w14:prstDash w14:val="solid"/>
            <w14:bevel/>
          </w14:textOutline>
        </w:rPr>
        <w:t xml:space="preserve"> </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Los centros educativos participantes </w:t>
      </w:r>
      <w:r w:rsidRPr="0070222E">
        <w:rPr>
          <w:rFonts w:eastAsia="Calibri"/>
          <w:color w:val="auto"/>
          <w:u w:val="single"/>
          <w:bdr w:val="none" w:sz="0" w:space="0" w:color="auto"/>
          <w:lang w:val="es-ES" w:eastAsia="es-ES_tradnl"/>
          <w14:textOutline w14:w="0" w14:cap="rnd" w14:cmpd="sng" w14:algn="ctr">
            <w14:noFill/>
            <w14:prstDash w14:val="solid"/>
            <w14:bevel/>
          </w14:textOutline>
        </w:rPr>
        <w:t>deben incorporar los datos de los tutores</w:t>
      </w:r>
      <w:r w:rsidRPr="0070222E">
        <w:rPr>
          <w:rFonts w:eastAsia="Calibri"/>
          <w:color w:val="auto"/>
          <w:bdr w:val="none" w:sz="0" w:space="0" w:color="auto"/>
          <w:lang w:val="es-ES" w:eastAsia="es-ES_tradnl"/>
          <w14:textOutline w14:w="0" w14:cap="rnd" w14:cmpd="sng" w14:algn="ctr">
            <w14:noFill/>
            <w14:prstDash w14:val="solid"/>
            <w14:bevel/>
          </w14:textOutline>
        </w:rPr>
        <w:t>.</w:t>
      </w:r>
    </w:p>
    <w:p w14:paraId="771887C6" w14:textId="07150B0A" w:rsidR="00307BBC" w:rsidRDefault="00307BBC"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strike/>
          <w:color w:val="auto"/>
          <w:bdr w:val="none" w:sz="0" w:space="0" w:color="auto"/>
          <w:lang w:val="es-ES" w:eastAsia="es-ES_tradnl"/>
          <w14:textOutline w14:w="0" w14:cap="rnd" w14:cmpd="sng" w14:algn="ctr">
            <w14:noFill/>
            <w14:prstDash w14:val="solid"/>
            <w14:bevel/>
          </w14:textOutline>
        </w:rPr>
      </w:pPr>
    </w:p>
    <w:p w14:paraId="4D553C4C" w14:textId="00C2CAF6" w:rsidR="00626EDC" w:rsidRDefault="00626EDC"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strike/>
          <w:color w:val="auto"/>
          <w:bdr w:val="none" w:sz="0" w:space="0" w:color="auto"/>
          <w:lang w:val="es-ES" w:eastAsia="es-ES_tradnl"/>
          <w14:textOutline w14:w="0" w14:cap="rnd" w14:cmpd="sng" w14:algn="ctr">
            <w14:noFill/>
            <w14:prstDash w14:val="solid"/>
            <w14:bevel/>
          </w14:textOutline>
        </w:rPr>
      </w:pPr>
    </w:p>
    <w:p w14:paraId="4BF0ECC6" w14:textId="77777777" w:rsidR="00626EDC" w:rsidRPr="0070222E" w:rsidRDefault="00626EDC"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strike/>
          <w:color w:val="auto"/>
          <w:bdr w:val="none" w:sz="0" w:space="0" w:color="auto"/>
          <w:lang w:val="es-ES" w:eastAsia="es-ES_tradnl"/>
          <w14:textOutline w14:w="0" w14:cap="rnd" w14:cmpd="sng" w14:algn="ctr">
            <w14:noFill/>
            <w14:prstDash w14:val="solid"/>
            <w14:bevel/>
          </w14:textOutline>
        </w:rPr>
      </w:pPr>
    </w:p>
    <w:p w14:paraId="031DAD05"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lastRenderedPageBreak/>
        <w:t>Conexión Matemática</w:t>
      </w:r>
    </w:p>
    <w:p w14:paraId="2483567C" w14:textId="77777777" w:rsidR="00313BA4" w:rsidRPr="00313BA4" w:rsidRDefault="000442BA" w:rsidP="00313BA4">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Tal como establece la convocatoria, </w:t>
      </w:r>
      <w:r w:rsidR="00313BA4">
        <w:rPr>
          <w:rFonts w:eastAsia="Calibri"/>
          <w:color w:val="auto"/>
          <w:bdr w:val="none" w:sz="0" w:space="0" w:color="auto"/>
          <w:lang w:val="es-ES" w:eastAsia="es-ES_tradnl"/>
          <w14:textOutline w14:w="0" w14:cap="rnd" w14:cmpd="sng" w14:algn="ctr">
            <w14:noFill/>
            <w14:prstDash w14:val="solid"/>
            <w14:bevel/>
          </w14:textOutline>
        </w:rPr>
        <w:t>l</w:t>
      </w:r>
      <w:r w:rsidR="00313BA4" w:rsidRPr="00313BA4">
        <w:rPr>
          <w:rFonts w:eastAsia="Calibri"/>
          <w:color w:val="auto"/>
          <w:bdr w:val="none" w:sz="0" w:space="0" w:color="auto"/>
          <w:lang w:val="es-ES" w:eastAsia="es-ES_tradnl"/>
          <w14:textOutline w14:w="0" w14:cap="rnd" w14:cmpd="sng" w14:algn="ctr">
            <w14:noFill/>
            <w14:prstDash w14:val="solid"/>
            <w14:bevel/>
          </w14:textOutline>
        </w:rPr>
        <w:t xml:space="preserve">a labor del profesorado responsable </w:t>
      </w:r>
      <w:r w:rsidR="00313BA4">
        <w:rPr>
          <w:rFonts w:eastAsia="Calibri"/>
          <w:color w:val="auto"/>
          <w:bdr w:val="none" w:sz="0" w:space="0" w:color="auto"/>
          <w:lang w:val="es-ES" w:eastAsia="es-ES_tradnl"/>
          <w14:textOutline w14:w="0" w14:cap="rnd" w14:cmpd="sng" w14:algn="ctr">
            <w14:noFill/>
            <w14:prstDash w14:val="solid"/>
            <w14:bevel/>
          </w14:textOutline>
        </w:rPr>
        <w:t xml:space="preserve">del programa en modalidad 1 que </w:t>
      </w:r>
      <w:r w:rsidR="00313BA4" w:rsidRPr="00313BA4">
        <w:rPr>
          <w:rFonts w:eastAsia="Calibri"/>
          <w:color w:val="auto"/>
          <w:bdr w:val="none" w:sz="0" w:space="0" w:color="auto"/>
          <w:lang w:val="es-ES" w:eastAsia="es-ES_tradnl"/>
          <w14:textOutline w14:w="0" w14:cap="rnd" w14:cmpd="sng" w14:algn="ctr">
            <w14:noFill/>
            <w14:prstDash w14:val="solid"/>
            <w14:bevel/>
          </w14:textOutline>
        </w:rPr>
        <w:t>desarrolle y documente con calidad y viabilidad de uso los materiales</w:t>
      </w:r>
      <w:r w:rsidR="00313BA4">
        <w:rPr>
          <w:rFonts w:eastAsia="Calibri"/>
          <w:color w:val="auto"/>
          <w:bdr w:val="none" w:sz="0" w:space="0" w:color="auto"/>
          <w:lang w:val="es-ES" w:eastAsia="es-ES_tradnl"/>
          <w14:textOutline w14:w="0" w14:cap="rnd" w14:cmpd="sng" w14:algn="ctr">
            <w14:noFill/>
            <w14:prstDash w14:val="solid"/>
            <w14:bevel/>
          </w14:textOutline>
        </w:rPr>
        <w:t xml:space="preserve"> </w:t>
      </w:r>
      <w:r w:rsidR="00313BA4" w:rsidRPr="00313BA4">
        <w:rPr>
          <w:rFonts w:eastAsia="Calibri"/>
          <w:color w:val="auto"/>
          <w:bdr w:val="none" w:sz="0" w:space="0" w:color="auto"/>
          <w:lang w:val="es-ES" w:eastAsia="es-ES_tradnl"/>
          <w14:textOutline w14:w="0" w14:cap="rnd" w14:cmpd="sng" w14:algn="ctr">
            <w14:noFill/>
            <w14:prstDash w14:val="solid"/>
            <w14:bevel/>
          </w14:textOutline>
        </w:rPr>
        <w:t>aportados al programa, previamente acreditada por la dirección del</w:t>
      </w:r>
      <w:r w:rsidR="00313BA4">
        <w:rPr>
          <w:rFonts w:eastAsia="Calibri"/>
          <w:color w:val="auto"/>
          <w:bdr w:val="none" w:sz="0" w:space="0" w:color="auto"/>
          <w:lang w:val="es-ES" w:eastAsia="es-ES_tradnl"/>
          <w14:textOutline w14:w="0" w14:cap="rnd" w14:cmpd="sng" w14:algn="ctr">
            <w14:noFill/>
            <w14:prstDash w14:val="solid"/>
            <w14:bevel/>
          </w14:textOutline>
        </w:rPr>
        <w:t xml:space="preserve"> </w:t>
      </w:r>
      <w:r w:rsidR="00313BA4" w:rsidRPr="00313BA4">
        <w:rPr>
          <w:rFonts w:eastAsia="Calibri"/>
          <w:color w:val="auto"/>
          <w:bdr w:val="none" w:sz="0" w:space="0" w:color="auto"/>
          <w:lang w:val="es-ES" w:eastAsia="es-ES_tradnl"/>
          <w14:textOutline w14:w="0" w14:cap="rnd" w14:cmpd="sng" w14:algn="ctr">
            <w14:noFill/>
            <w14:prstDash w14:val="solid"/>
            <w14:bevel/>
          </w14:textOutline>
        </w:rPr>
        <w:t>centro, se reconocerá como participación en un proyecto de innovación.</w:t>
      </w:r>
    </w:p>
    <w:p w14:paraId="5D999955" w14:textId="77777777" w:rsidR="00313BA4" w:rsidRPr="00313BA4" w:rsidRDefault="00313BA4" w:rsidP="00313BA4">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313BA4">
        <w:rPr>
          <w:rFonts w:eastAsia="Calibri"/>
          <w:color w:val="auto"/>
          <w:bdr w:val="none" w:sz="0" w:space="0" w:color="auto"/>
          <w:lang w:val="es-ES" w:eastAsia="es-ES_tradnl"/>
          <w14:textOutline w14:w="0" w14:cap="rnd" w14:cmpd="sng" w14:algn="ctr">
            <w14:noFill/>
            <w14:prstDash w14:val="solid"/>
            <w14:bevel/>
          </w14:textOutline>
        </w:rPr>
        <w:t>La labor del profesorado responsable del programa en modalidad 2,</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313BA4">
        <w:rPr>
          <w:rFonts w:eastAsia="Calibri"/>
          <w:color w:val="auto"/>
          <w:bdr w:val="none" w:sz="0" w:space="0" w:color="auto"/>
          <w:lang w:val="es-ES" w:eastAsia="es-ES_tradnl"/>
          <w14:textOutline w14:w="0" w14:cap="rnd" w14:cmpd="sng" w14:algn="ctr">
            <w14:noFill/>
            <w14:prstDash w14:val="solid"/>
            <w14:bevel/>
          </w14:textOutline>
        </w:rPr>
        <w:t>previamente acreditada por la dirección del centro, se certificará como</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313BA4">
        <w:rPr>
          <w:rFonts w:eastAsia="Calibri"/>
          <w:color w:val="auto"/>
          <w:bdr w:val="none" w:sz="0" w:space="0" w:color="auto"/>
          <w:lang w:val="es-ES" w:eastAsia="es-ES_tradnl"/>
          <w14:textOutline w14:w="0" w14:cap="rnd" w14:cmpd="sng" w14:algn="ctr">
            <w14:noFill/>
            <w14:prstDash w14:val="solid"/>
            <w14:bevel/>
          </w14:textOutline>
        </w:rPr>
        <w:t>participación en un proyecto de innovación.</w:t>
      </w:r>
    </w:p>
    <w:p w14:paraId="689C2AE4" w14:textId="77777777" w:rsidR="000442BA" w:rsidRDefault="00313BA4" w:rsidP="00313BA4">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313BA4">
        <w:rPr>
          <w:rFonts w:eastAsia="Calibri"/>
          <w:color w:val="auto"/>
          <w:bdr w:val="none" w:sz="0" w:space="0" w:color="auto"/>
          <w:lang w:val="es-ES" w:eastAsia="es-ES_tradnl"/>
          <w14:textOutline w14:w="0" w14:cap="rnd" w14:cmpd="sng" w14:algn="ctr">
            <w14:noFill/>
            <w14:prstDash w14:val="solid"/>
            <w14:bevel/>
          </w14:textOutline>
        </w:rPr>
        <w:t>Al profesorado que colabora como ponente externo, se le reconocerán</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313BA4">
        <w:rPr>
          <w:rFonts w:eastAsia="Calibri"/>
          <w:color w:val="auto"/>
          <w:bdr w:val="none" w:sz="0" w:space="0" w:color="auto"/>
          <w:lang w:val="es-ES" w:eastAsia="es-ES_tradnl"/>
          <w14:textOutline w14:w="0" w14:cap="rnd" w14:cmpd="sng" w14:algn="ctr">
            <w14:noFill/>
            <w14:prstDash w14:val="solid"/>
            <w14:bevel/>
          </w14:textOutline>
        </w:rPr>
        <w:t>las horas de ponencia según la normativa de aplicación.</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000442BA" w:rsidRPr="0070222E">
        <w:rPr>
          <w:rFonts w:eastAsia="Calibri"/>
          <w:color w:val="auto"/>
          <w:bdr w:val="none" w:sz="0" w:space="0" w:color="auto"/>
          <w:lang w:val="es-ES" w:eastAsia="es-ES_tradnl"/>
          <w14:textOutline w14:w="0" w14:cap="rnd" w14:cmpd="sng" w14:algn="ctr">
            <w14:noFill/>
            <w14:prstDash w14:val="solid"/>
            <w14:bevel/>
          </w14:textOutline>
        </w:rPr>
        <w:t xml:space="preserve">Los centros educativos participantes </w:t>
      </w:r>
      <w:r w:rsidR="000442BA" w:rsidRPr="0070222E">
        <w:rPr>
          <w:rFonts w:eastAsia="Calibri"/>
          <w:color w:val="auto"/>
          <w:u w:val="single"/>
          <w:bdr w:val="none" w:sz="0" w:space="0" w:color="auto"/>
          <w:lang w:val="es-ES" w:eastAsia="es-ES_tradnl"/>
          <w14:textOutline w14:w="0" w14:cap="rnd" w14:cmpd="sng" w14:algn="ctr">
            <w14:noFill/>
            <w14:prstDash w14:val="solid"/>
            <w14:bevel/>
          </w14:textOutline>
        </w:rPr>
        <w:t xml:space="preserve">deben incorporar los datos del </w:t>
      </w:r>
      <w:r>
        <w:rPr>
          <w:rFonts w:eastAsia="Calibri"/>
          <w:color w:val="auto"/>
          <w:u w:val="single"/>
          <w:bdr w:val="none" w:sz="0" w:space="0" w:color="auto"/>
          <w:lang w:val="es-ES" w:eastAsia="es-ES_tradnl"/>
          <w14:textOutline w14:w="0" w14:cap="rnd" w14:cmpd="sng" w14:algn="ctr">
            <w14:noFill/>
            <w14:prstDash w14:val="solid"/>
            <w14:bevel/>
          </w14:textOutline>
        </w:rPr>
        <w:t xml:space="preserve">profesorado </w:t>
      </w:r>
      <w:r w:rsidR="000442BA" w:rsidRPr="0070222E">
        <w:rPr>
          <w:rFonts w:eastAsia="Calibri"/>
          <w:color w:val="auto"/>
          <w:u w:val="single"/>
          <w:bdr w:val="none" w:sz="0" w:space="0" w:color="auto"/>
          <w:lang w:val="es-ES" w:eastAsia="es-ES_tradnl"/>
          <w14:textOutline w14:w="0" w14:cap="rnd" w14:cmpd="sng" w14:algn="ctr">
            <w14:noFill/>
            <w14:prstDash w14:val="solid"/>
            <w14:bevel/>
          </w14:textOutline>
        </w:rPr>
        <w:t>responsable</w:t>
      </w:r>
      <w:r w:rsidR="000442BA" w:rsidRPr="0070222E">
        <w:rPr>
          <w:rFonts w:eastAsia="Calibri"/>
          <w:color w:val="auto"/>
          <w:bdr w:val="none" w:sz="0" w:space="0" w:color="auto"/>
          <w:lang w:val="es-ES" w:eastAsia="es-ES_tradnl"/>
          <w14:textOutline w14:w="0" w14:cap="rnd" w14:cmpd="sng" w14:algn="ctr">
            <w14:noFill/>
            <w14:prstDash w14:val="solid"/>
            <w14:bevel/>
          </w14:textOutline>
        </w:rPr>
        <w:t>.</w:t>
      </w:r>
    </w:p>
    <w:p w14:paraId="4A2664F0" w14:textId="77777777" w:rsidR="000C690F" w:rsidRDefault="000C690F" w:rsidP="00313BA4">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3DFB2B8C" w14:textId="77777777" w:rsidR="000C690F" w:rsidRDefault="000C690F" w:rsidP="000C690F">
      <w:pPr>
        <w:pStyle w:val="Prrafodelist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hanging="720"/>
        <w:rPr>
          <w:rFonts w:eastAsia="Calibri"/>
          <w:color w:val="auto"/>
          <w:bdr w:val="none" w:sz="0" w:space="0" w:color="auto"/>
          <w:lang w:val="es-ES" w:eastAsia="es-ES_tradnl"/>
          <w14:textOutline w14:w="0" w14:cap="rnd" w14:cmpd="sng" w14:algn="ctr">
            <w14:noFill/>
            <w14:prstDash w14:val="solid"/>
            <w14:bevel/>
          </w14:textOutline>
        </w:rPr>
      </w:pPr>
      <w:r>
        <w:rPr>
          <w:rFonts w:eastAsia="Calibri"/>
          <w:color w:val="auto"/>
          <w:bdr w:val="none" w:sz="0" w:space="0" w:color="auto"/>
          <w:lang w:val="es-ES" w:eastAsia="es-ES_tradnl"/>
          <w14:textOutline w14:w="0" w14:cap="rnd" w14:cmpd="sng" w14:algn="ctr">
            <w14:noFill/>
            <w14:prstDash w14:val="solid"/>
            <w14:bevel/>
          </w14:textOutline>
        </w:rPr>
        <w:t>Coros Escolares</w:t>
      </w:r>
    </w:p>
    <w:p w14:paraId="67C263F6" w14:textId="77777777" w:rsidR="000C690F" w:rsidRDefault="000C690F" w:rsidP="000C690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Pr>
          <w:rFonts w:eastAsia="Calibri"/>
          <w:color w:val="auto"/>
          <w:bdr w:val="none" w:sz="0" w:space="0" w:color="auto"/>
          <w:lang w:val="es-ES" w:eastAsia="es-ES_tradnl"/>
          <w14:textOutline w14:w="0" w14:cap="rnd" w14:cmpd="sng" w14:algn="ctr">
            <w14:noFill/>
            <w14:prstDash w14:val="solid"/>
            <w14:bevel/>
          </w14:textOutline>
        </w:rPr>
        <w:t>Atendiendo a la convocatoria, l</w:t>
      </w:r>
      <w:r w:rsidRPr="000C690F">
        <w:rPr>
          <w:rFonts w:eastAsia="Calibri"/>
          <w:color w:val="auto"/>
          <w:bdr w:val="none" w:sz="0" w:space="0" w:color="auto"/>
          <w:lang w:val="es-ES" w:eastAsia="es-ES_tradnl"/>
          <w14:textOutline w14:w="0" w14:cap="rnd" w14:cmpd="sng" w14:algn="ctr">
            <w14:noFill/>
            <w14:prstDash w14:val="solid"/>
            <w14:bevel/>
          </w14:textOutline>
        </w:rPr>
        <w:t>a labor del profesorado responsable del programa en el centro,</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0C690F">
        <w:rPr>
          <w:rFonts w:eastAsia="Calibri"/>
          <w:color w:val="auto"/>
          <w:bdr w:val="none" w:sz="0" w:space="0" w:color="auto"/>
          <w:lang w:val="es-ES" w:eastAsia="es-ES_tradnl"/>
          <w14:textOutline w14:w="0" w14:cap="rnd" w14:cmpd="sng" w14:algn="ctr">
            <w14:noFill/>
            <w14:prstDash w14:val="solid"/>
            <w14:bevel/>
          </w14:textOutline>
        </w:rPr>
        <w:t>previamente acreditada por la dirección del mismo, se certificará como</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0C690F">
        <w:rPr>
          <w:rFonts w:eastAsia="Calibri"/>
          <w:color w:val="auto"/>
          <w:bdr w:val="none" w:sz="0" w:space="0" w:color="auto"/>
          <w:lang w:val="es-ES" w:eastAsia="es-ES_tradnl"/>
          <w14:textOutline w14:w="0" w14:cap="rnd" w14:cmpd="sng" w14:algn="ctr">
            <w14:noFill/>
            <w14:prstDash w14:val="solid"/>
            <w14:bevel/>
          </w14:textOutline>
        </w:rPr>
        <w:t>participación en un proyecto de innovación.</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Los centros educativos participantes </w:t>
      </w:r>
      <w:r w:rsidRPr="0070222E">
        <w:rPr>
          <w:rFonts w:eastAsia="Calibri"/>
          <w:color w:val="auto"/>
          <w:u w:val="single"/>
          <w:bdr w:val="none" w:sz="0" w:space="0" w:color="auto"/>
          <w:lang w:val="es-ES" w:eastAsia="es-ES_tradnl"/>
          <w14:textOutline w14:w="0" w14:cap="rnd" w14:cmpd="sng" w14:algn="ctr">
            <w14:noFill/>
            <w14:prstDash w14:val="solid"/>
            <w14:bevel/>
          </w14:textOutline>
        </w:rPr>
        <w:t xml:space="preserve">deben incorporar los datos del </w:t>
      </w:r>
      <w:r>
        <w:rPr>
          <w:rFonts w:eastAsia="Calibri"/>
          <w:color w:val="auto"/>
          <w:u w:val="single"/>
          <w:bdr w:val="none" w:sz="0" w:space="0" w:color="auto"/>
          <w:lang w:val="es-ES" w:eastAsia="es-ES_tradnl"/>
          <w14:textOutline w14:w="0" w14:cap="rnd" w14:cmpd="sng" w14:algn="ctr">
            <w14:noFill/>
            <w14:prstDash w14:val="solid"/>
            <w14:bevel/>
          </w14:textOutline>
        </w:rPr>
        <w:t xml:space="preserve">profesorado </w:t>
      </w:r>
      <w:r w:rsidRPr="0070222E">
        <w:rPr>
          <w:rFonts w:eastAsia="Calibri"/>
          <w:color w:val="auto"/>
          <w:u w:val="single"/>
          <w:bdr w:val="none" w:sz="0" w:space="0" w:color="auto"/>
          <w:lang w:val="es-ES" w:eastAsia="es-ES_tradnl"/>
          <w14:textOutline w14:w="0" w14:cap="rnd" w14:cmpd="sng" w14:algn="ctr">
            <w14:noFill/>
            <w14:prstDash w14:val="solid"/>
            <w14:bevel/>
          </w14:textOutline>
        </w:rPr>
        <w:t>responsable</w:t>
      </w:r>
      <w:r w:rsidRPr="0070222E">
        <w:rPr>
          <w:rFonts w:eastAsia="Calibri"/>
          <w:color w:val="auto"/>
          <w:bdr w:val="none" w:sz="0" w:space="0" w:color="auto"/>
          <w:lang w:val="es-ES" w:eastAsia="es-ES_tradnl"/>
          <w14:textOutline w14:w="0" w14:cap="rnd" w14:cmpd="sng" w14:algn="ctr">
            <w14:noFill/>
            <w14:prstDash w14:val="solid"/>
            <w14:bevel/>
          </w14:textOutline>
        </w:rPr>
        <w:t>.</w:t>
      </w:r>
    </w:p>
    <w:p w14:paraId="2781C6DC" w14:textId="77777777" w:rsidR="000442BA" w:rsidRPr="0070222E" w:rsidRDefault="000442BA" w:rsidP="000C690F">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38B6AE61"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Cruzando Fronteras</w:t>
      </w:r>
    </w:p>
    <w:p w14:paraId="534C8B84" w14:textId="77777777" w:rsidR="000442BA" w:rsidRPr="000C690F"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De acuerdo con la convocatoria, a los tutores del programa les serán reconocidas 40 horas de formación si hay un solo tutor en el centro y 20 horas a cada uno, en el caso de haber 2 tutores en el centro, por curso escolar. </w:t>
      </w:r>
      <w:r w:rsidR="000C690F">
        <w:rPr>
          <w:rFonts w:eastAsia="Calibri"/>
          <w:color w:val="auto"/>
          <w:bdr w:val="none" w:sz="0" w:space="0" w:color="auto"/>
          <w:lang w:val="es-ES" w:eastAsia="es-ES_tradnl"/>
          <w14:textOutline w14:w="0" w14:cap="rnd" w14:cmpd="sng" w14:algn="ctr">
            <w14:noFill/>
            <w14:prstDash w14:val="solid"/>
            <w14:bevel/>
          </w14:textOutline>
        </w:rPr>
        <w:t xml:space="preserve"> </w:t>
      </w:r>
      <w:r w:rsidR="00313BA4">
        <w:rPr>
          <w:rFonts w:eastAsia="Calibri"/>
          <w:color w:val="auto"/>
          <w:bdr w:val="none" w:sz="0" w:space="0" w:color="auto"/>
          <w:lang w:val="es-ES" w:eastAsia="es-ES_tradnl"/>
          <w14:textOutline w14:w="0" w14:cap="rnd" w14:cmpd="sng" w14:algn="ctr">
            <w14:noFill/>
            <w14:prstDash w14:val="solid"/>
            <w14:bevel/>
          </w14:textOutline>
        </w:rPr>
        <w:t xml:space="preserve">Para ello, los centros educativos </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deberán </w:t>
      </w:r>
      <w:r w:rsidRPr="0070222E">
        <w:rPr>
          <w:rFonts w:eastAsia="Calibri"/>
          <w:color w:val="auto"/>
          <w:u w:val="single"/>
          <w:bdr w:val="none" w:sz="0" w:space="0" w:color="auto"/>
          <w:lang w:val="es-ES" w:eastAsia="es-ES_tradnl"/>
          <w14:textOutline w14:w="0" w14:cap="rnd" w14:cmpd="sng" w14:algn="ctr">
            <w14:noFill/>
            <w14:prstDash w14:val="solid"/>
            <w14:bevel/>
          </w14:textOutline>
        </w:rPr>
        <w:t>incorporar los datos del profesorado que ha</w:t>
      </w:r>
      <w:r w:rsidR="000C690F">
        <w:rPr>
          <w:rFonts w:eastAsia="Calibri"/>
          <w:color w:val="auto"/>
          <w:u w:val="single"/>
          <w:bdr w:val="none" w:sz="0" w:space="0" w:color="auto"/>
          <w:lang w:val="es-ES" w:eastAsia="es-ES_tradnl"/>
          <w14:textOutline w14:w="0" w14:cap="rnd" w14:cmpd="sng" w14:algn="ctr">
            <w14:noFill/>
            <w14:prstDash w14:val="solid"/>
            <w14:bevel/>
          </w14:textOutline>
        </w:rPr>
        <w:t>ya</w:t>
      </w:r>
      <w:r w:rsidRPr="0070222E">
        <w:rPr>
          <w:rFonts w:eastAsia="Calibri"/>
          <w:color w:val="auto"/>
          <w:u w:val="single"/>
          <w:bdr w:val="none" w:sz="0" w:space="0" w:color="auto"/>
          <w:lang w:val="es-ES" w:eastAsia="es-ES_tradnl"/>
          <w14:textOutline w14:w="0" w14:cap="rnd" w14:cmpd="sng" w14:algn="ctr">
            <w14:noFill/>
            <w14:prstDash w14:val="solid"/>
            <w14:bevel/>
          </w14:textOutline>
        </w:rPr>
        <w:t xml:space="preserve"> </w:t>
      </w:r>
      <w:proofErr w:type="spellStart"/>
      <w:r w:rsidRPr="0070222E">
        <w:rPr>
          <w:rFonts w:eastAsia="Calibri"/>
          <w:color w:val="auto"/>
          <w:u w:val="single"/>
          <w:bdr w:val="none" w:sz="0" w:space="0" w:color="auto"/>
          <w:lang w:val="es-ES" w:eastAsia="es-ES_tradnl"/>
          <w14:textOutline w14:w="0" w14:cap="rnd" w14:cmpd="sng" w14:algn="ctr">
            <w14:noFill/>
            <w14:prstDash w14:val="solid"/>
            <w14:bevel/>
          </w14:textOutline>
        </w:rPr>
        <w:t>tutorizado</w:t>
      </w:r>
      <w:proofErr w:type="spellEnd"/>
      <w:r w:rsidRPr="0070222E">
        <w:rPr>
          <w:rFonts w:eastAsia="Calibri"/>
          <w:color w:val="auto"/>
          <w:u w:val="single"/>
          <w:bdr w:val="none" w:sz="0" w:space="0" w:color="auto"/>
          <w:lang w:val="es-ES" w:eastAsia="es-ES_tradnl"/>
          <w14:textOutline w14:w="0" w14:cap="rnd" w14:cmpd="sng" w14:algn="ctr">
            <w14:noFill/>
            <w14:prstDash w14:val="solid"/>
            <w14:bevel/>
          </w14:textOutline>
        </w:rPr>
        <w:t xml:space="preserve"> el programa.</w:t>
      </w:r>
    </w:p>
    <w:p w14:paraId="3A911D59"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u w:val="single"/>
          <w:bdr w:val="none" w:sz="0" w:space="0" w:color="auto"/>
          <w:lang w:val="es-ES" w:eastAsia="es-ES_tradnl"/>
          <w14:textOutline w14:w="0" w14:cap="rnd" w14:cmpd="sng" w14:algn="ctr">
            <w14:noFill/>
            <w14:prstDash w14:val="solid"/>
            <w14:bevel/>
          </w14:textOutline>
        </w:rPr>
      </w:pPr>
    </w:p>
    <w:p w14:paraId="6C1FA35D"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Leer Juntos</w:t>
      </w:r>
    </w:p>
    <w:p w14:paraId="14CB244B" w14:textId="1545269A" w:rsidR="00306EE6" w:rsidRDefault="00306EE6"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Pr>
          <w:rFonts w:eastAsia="Calibri"/>
          <w:color w:val="auto"/>
          <w:bdr w:val="none" w:sz="0" w:space="0" w:color="auto"/>
          <w:lang w:val="es-ES" w:eastAsia="es-ES_tradnl"/>
          <w14:textOutline w14:w="0" w14:cap="rnd" w14:cmpd="sng" w14:algn="ctr">
            <w14:noFill/>
            <w14:prstDash w14:val="solid"/>
            <w14:bevel/>
          </w14:textOutline>
        </w:rPr>
        <w:t>Atendiendo a la convocatoria, l</w:t>
      </w:r>
      <w:r w:rsidRPr="000C690F">
        <w:rPr>
          <w:rFonts w:eastAsia="Calibri"/>
          <w:color w:val="auto"/>
          <w:bdr w:val="none" w:sz="0" w:space="0" w:color="auto"/>
          <w:lang w:val="es-ES" w:eastAsia="es-ES_tradnl"/>
          <w14:textOutline w14:w="0" w14:cap="rnd" w14:cmpd="sng" w14:algn="ctr">
            <w14:noFill/>
            <w14:prstDash w14:val="solid"/>
            <w14:bevel/>
          </w14:textOutline>
        </w:rPr>
        <w:t>a labor del profesorado responsable del programa en el centro,</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0C690F">
        <w:rPr>
          <w:rFonts w:eastAsia="Calibri"/>
          <w:color w:val="auto"/>
          <w:bdr w:val="none" w:sz="0" w:space="0" w:color="auto"/>
          <w:lang w:val="es-ES" w:eastAsia="es-ES_tradnl"/>
          <w14:textOutline w14:w="0" w14:cap="rnd" w14:cmpd="sng" w14:algn="ctr">
            <w14:noFill/>
            <w14:prstDash w14:val="solid"/>
            <w14:bevel/>
          </w14:textOutline>
        </w:rPr>
        <w:t>previamente acredi</w:t>
      </w:r>
      <w:r w:rsidR="005838E9">
        <w:rPr>
          <w:rFonts w:eastAsia="Calibri"/>
          <w:color w:val="auto"/>
          <w:bdr w:val="none" w:sz="0" w:space="0" w:color="auto"/>
          <w:lang w:val="es-ES" w:eastAsia="es-ES_tradnl"/>
          <w14:textOutline w14:w="0" w14:cap="rnd" w14:cmpd="sng" w14:algn="ctr">
            <w14:noFill/>
            <w14:prstDash w14:val="solid"/>
            <w14:bevel/>
          </w14:textOutline>
        </w:rPr>
        <w:t>tada por la dirección del mismo y</w:t>
      </w:r>
      <w:r w:rsidR="005838E9" w:rsidRPr="005838E9">
        <w:rPr>
          <w:rFonts w:eastAsia="Calibri"/>
          <w:color w:val="auto"/>
          <w:bdr w:val="none" w:sz="0" w:space="0" w:color="auto"/>
          <w:lang w:val="es-ES" w:eastAsia="es-ES_tradnl"/>
          <w14:textOutline w14:w="0" w14:cap="rnd" w14:cmpd="sng" w14:algn="ctr">
            <w14:noFill/>
            <w14:prstDash w14:val="solid"/>
            <w14:bevel/>
          </w14:textOutline>
        </w:rPr>
        <w:t xml:space="preserve"> </w:t>
      </w:r>
      <w:r w:rsidR="005838E9">
        <w:rPr>
          <w:rFonts w:eastAsia="Calibri"/>
          <w:color w:val="auto"/>
          <w:bdr w:val="none" w:sz="0" w:space="0" w:color="auto"/>
          <w:lang w:val="es-ES" w:eastAsia="es-ES_tradnl"/>
          <w14:textOutline w14:w="0" w14:cap="rnd" w14:cmpd="sng" w14:algn="ctr">
            <w14:noFill/>
            <w14:prstDash w14:val="solid"/>
            <w14:bevel/>
          </w14:textOutline>
        </w:rPr>
        <w:t>habiendo presentado el Plan de Lectura,</w:t>
      </w:r>
      <w:r w:rsidRPr="000C690F">
        <w:rPr>
          <w:rFonts w:eastAsia="Calibri"/>
          <w:color w:val="auto"/>
          <w:bdr w:val="none" w:sz="0" w:space="0" w:color="auto"/>
          <w:lang w:val="es-ES" w:eastAsia="es-ES_tradnl"/>
          <w14:textOutline w14:w="0" w14:cap="rnd" w14:cmpd="sng" w14:algn="ctr">
            <w14:noFill/>
            <w14:prstDash w14:val="solid"/>
            <w14:bevel/>
          </w14:textOutline>
        </w:rPr>
        <w:t xml:space="preserve"> se certificará como</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0C690F">
        <w:rPr>
          <w:rFonts w:eastAsia="Calibri"/>
          <w:color w:val="auto"/>
          <w:bdr w:val="none" w:sz="0" w:space="0" w:color="auto"/>
          <w:lang w:val="es-ES" w:eastAsia="es-ES_tradnl"/>
          <w14:textOutline w14:w="0" w14:cap="rnd" w14:cmpd="sng" w14:algn="ctr">
            <w14:noFill/>
            <w14:prstDash w14:val="solid"/>
            <w14:bevel/>
          </w14:textOutline>
        </w:rPr>
        <w:t>participación en un proyecto de innovación.</w:t>
      </w:r>
      <w:r w:rsidR="005838E9" w:rsidRPr="00F80EE3">
        <w:rPr>
          <w:rFonts w:eastAsia="Calibri"/>
          <w:color w:val="auto"/>
          <w:bdr w:val="none" w:sz="0" w:space="0" w:color="auto"/>
          <w:lang w:val="es-ES" w:eastAsia="es-ES_tradnl"/>
          <w14:textOutline w14:w="0" w14:cap="rnd" w14:cmpd="sng" w14:algn="ctr">
            <w14:noFill/>
            <w14:prstDash w14:val="solid"/>
            <w14:bevel/>
          </w14:textOutline>
        </w:rPr>
        <w:t xml:space="preserve"> La labor del</w:t>
      </w:r>
      <w:r w:rsidR="005838E9">
        <w:rPr>
          <w:rFonts w:eastAsia="Calibri"/>
          <w:color w:val="auto"/>
          <w:bdr w:val="none" w:sz="0" w:space="0" w:color="auto"/>
          <w:lang w:val="es-ES" w:eastAsia="es-ES_tradnl"/>
          <w14:textOutline w14:w="0" w14:cap="rnd" w14:cmpd="sng" w14:algn="ctr">
            <w14:noFill/>
            <w14:prstDash w14:val="solid"/>
            <w14:bevel/>
          </w14:textOutline>
        </w:rPr>
        <w:t xml:space="preserve"> </w:t>
      </w:r>
      <w:r w:rsidR="005838E9" w:rsidRPr="00F80EE3">
        <w:rPr>
          <w:rFonts w:eastAsia="Calibri"/>
          <w:color w:val="auto"/>
          <w:bdr w:val="none" w:sz="0" w:space="0" w:color="auto"/>
          <w:lang w:val="es-ES" w:eastAsia="es-ES_tradnl"/>
          <w14:textOutline w14:w="0" w14:cap="rnd" w14:cmpd="sng" w14:algn="ctr">
            <w14:noFill/>
            <w14:prstDash w14:val="solid"/>
            <w14:bevel/>
          </w14:textOutline>
        </w:rPr>
        <w:t>responsable del programa en cada centro se reconocerá como</w:t>
      </w:r>
      <w:r w:rsidR="005838E9">
        <w:rPr>
          <w:rFonts w:eastAsia="Calibri"/>
          <w:color w:val="auto"/>
          <w:bdr w:val="none" w:sz="0" w:space="0" w:color="auto"/>
          <w:lang w:val="es-ES" w:eastAsia="es-ES_tradnl"/>
          <w14:textOutline w14:w="0" w14:cap="rnd" w14:cmpd="sng" w14:algn="ctr">
            <w14:noFill/>
            <w14:prstDash w14:val="solid"/>
            <w14:bevel/>
          </w14:textOutline>
        </w:rPr>
        <w:t xml:space="preserve"> </w:t>
      </w:r>
      <w:r w:rsidR="005838E9" w:rsidRPr="00F80EE3">
        <w:rPr>
          <w:rFonts w:eastAsia="Calibri"/>
          <w:color w:val="auto"/>
          <w:bdr w:val="none" w:sz="0" w:space="0" w:color="auto"/>
          <w:lang w:val="es-ES" w:eastAsia="es-ES_tradnl"/>
          <w14:textOutline w14:w="0" w14:cap="rnd" w14:cmpd="sng" w14:algn="ctr">
            <w14:noFill/>
            <w14:prstDash w14:val="solid"/>
            <w14:bevel/>
          </w14:textOutline>
        </w:rPr>
        <w:t xml:space="preserve">coordinación </w:t>
      </w:r>
      <w:r w:rsidR="005838E9">
        <w:rPr>
          <w:rFonts w:eastAsia="Calibri"/>
          <w:color w:val="auto"/>
          <w:bdr w:val="none" w:sz="0" w:space="0" w:color="auto"/>
          <w:lang w:val="es-ES" w:eastAsia="es-ES_tradnl"/>
          <w14:textOutline w14:w="0" w14:cap="rnd" w14:cmpd="sng" w14:algn="ctr">
            <w14:noFill/>
            <w14:prstDash w14:val="solid"/>
            <w14:bevel/>
          </w14:textOutline>
        </w:rPr>
        <w:t xml:space="preserve">y participación </w:t>
      </w:r>
      <w:r w:rsidR="005838E9" w:rsidRPr="00F80EE3">
        <w:rPr>
          <w:rFonts w:eastAsia="Calibri"/>
          <w:color w:val="auto"/>
          <w:bdr w:val="none" w:sz="0" w:space="0" w:color="auto"/>
          <w:lang w:val="es-ES" w:eastAsia="es-ES_tradnl"/>
          <w14:textOutline w14:w="0" w14:cap="rnd" w14:cmpd="sng" w14:algn="ctr">
            <w14:noFill/>
            <w14:prstDash w14:val="solid"/>
            <w14:bevel/>
          </w14:textOutline>
        </w:rPr>
        <w:t>de proyecto de innovación</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Los centros educativos participantes </w:t>
      </w:r>
      <w:r w:rsidRPr="0070222E">
        <w:rPr>
          <w:rFonts w:eastAsia="Calibri"/>
          <w:color w:val="auto"/>
          <w:u w:val="single"/>
          <w:bdr w:val="none" w:sz="0" w:space="0" w:color="auto"/>
          <w:lang w:val="es-ES" w:eastAsia="es-ES_tradnl"/>
          <w14:textOutline w14:w="0" w14:cap="rnd" w14:cmpd="sng" w14:algn="ctr">
            <w14:noFill/>
            <w14:prstDash w14:val="solid"/>
            <w14:bevel/>
          </w14:textOutline>
        </w:rPr>
        <w:t xml:space="preserve">deben incorporar los datos del </w:t>
      </w:r>
      <w:r>
        <w:rPr>
          <w:rFonts w:eastAsia="Calibri"/>
          <w:color w:val="auto"/>
          <w:u w:val="single"/>
          <w:bdr w:val="none" w:sz="0" w:space="0" w:color="auto"/>
          <w:lang w:val="es-ES" w:eastAsia="es-ES_tradnl"/>
          <w14:textOutline w14:w="0" w14:cap="rnd" w14:cmpd="sng" w14:algn="ctr">
            <w14:noFill/>
            <w14:prstDash w14:val="solid"/>
            <w14:bevel/>
          </w14:textOutline>
        </w:rPr>
        <w:t xml:space="preserve">profesorado </w:t>
      </w:r>
      <w:r w:rsidRPr="0070222E">
        <w:rPr>
          <w:rFonts w:eastAsia="Calibri"/>
          <w:color w:val="auto"/>
          <w:u w:val="single"/>
          <w:bdr w:val="none" w:sz="0" w:space="0" w:color="auto"/>
          <w:lang w:val="es-ES" w:eastAsia="es-ES_tradnl"/>
          <w14:textOutline w14:w="0" w14:cap="rnd" w14:cmpd="sng" w14:algn="ctr">
            <w14:noFill/>
            <w14:prstDash w14:val="solid"/>
            <w14:bevel/>
          </w14:textOutline>
        </w:rPr>
        <w:t>responsable</w:t>
      </w:r>
      <w:r w:rsidRPr="0070222E">
        <w:rPr>
          <w:rFonts w:eastAsia="Calibri"/>
          <w:color w:val="auto"/>
          <w:bdr w:val="none" w:sz="0" w:space="0" w:color="auto"/>
          <w:lang w:val="es-ES" w:eastAsia="es-ES_tradnl"/>
          <w14:textOutline w14:w="0" w14:cap="rnd" w14:cmpd="sng" w14:algn="ctr">
            <w14:noFill/>
            <w14:prstDash w14:val="solid"/>
            <w14:bevel/>
          </w14:textOutline>
        </w:rPr>
        <w:t>.</w:t>
      </w:r>
    </w:p>
    <w:p w14:paraId="503C0E50" w14:textId="77777777" w:rsidR="00306EE6" w:rsidRDefault="00306EE6"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2AFDEE54"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Mundo animal</w:t>
      </w:r>
    </w:p>
    <w:p w14:paraId="6AACC921" w14:textId="77777777" w:rsidR="000442BA" w:rsidRDefault="000442BA"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Tal como establece la convocatoria, </w:t>
      </w:r>
      <w:r w:rsidR="00306EE6">
        <w:rPr>
          <w:rFonts w:eastAsia="Calibri"/>
          <w:color w:val="auto"/>
          <w:bdr w:val="none" w:sz="0" w:space="0" w:color="auto"/>
          <w:lang w:val="es-ES" w:eastAsia="es-ES_tradnl"/>
          <w14:textOutline w14:w="0" w14:cap="rnd" w14:cmpd="sng" w14:algn="ctr">
            <w14:noFill/>
            <w14:prstDash w14:val="solid"/>
            <w14:bevel/>
          </w14:textOutline>
        </w:rPr>
        <w:t>l</w:t>
      </w:r>
      <w:r w:rsidR="00306EE6" w:rsidRPr="00306EE6">
        <w:rPr>
          <w:rFonts w:eastAsia="Calibri"/>
          <w:color w:val="auto"/>
          <w:bdr w:val="none" w:sz="0" w:space="0" w:color="auto"/>
          <w:lang w:val="es-ES" w:eastAsia="es-ES_tradnl"/>
          <w14:textOutline w14:w="0" w14:cap="rnd" w14:cmpd="sng" w14:algn="ctr">
            <w14:noFill/>
            <w14:prstDash w14:val="solid"/>
            <w14:bevel/>
          </w14:textOutline>
        </w:rPr>
        <w:t>a labor del profesorado responsabl</w:t>
      </w:r>
      <w:r w:rsidR="00306EE6">
        <w:rPr>
          <w:rFonts w:eastAsia="Calibri"/>
          <w:color w:val="auto"/>
          <w:bdr w:val="none" w:sz="0" w:space="0" w:color="auto"/>
          <w:lang w:val="es-ES" w:eastAsia="es-ES_tradnl"/>
          <w14:textOutline w14:w="0" w14:cap="rnd" w14:cmpd="sng" w14:algn="ctr">
            <w14:noFill/>
            <w14:prstDash w14:val="solid"/>
            <w14:bevel/>
          </w14:textOutline>
        </w:rPr>
        <w:t xml:space="preserve">e del programa que desarrolle y </w:t>
      </w:r>
      <w:r w:rsidR="00306EE6" w:rsidRPr="00306EE6">
        <w:rPr>
          <w:rFonts w:eastAsia="Calibri"/>
          <w:color w:val="auto"/>
          <w:bdr w:val="none" w:sz="0" w:space="0" w:color="auto"/>
          <w:lang w:val="es-ES" w:eastAsia="es-ES_tradnl"/>
          <w14:textOutline w14:w="0" w14:cap="rnd" w14:cmpd="sng" w14:algn="ctr">
            <w14:noFill/>
            <w14:prstDash w14:val="solid"/>
            <w14:bevel/>
          </w14:textOutline>
        </w:rPr>
        <w:t>documente con su alumnado alguno de los proyectos propuestos por</w:t>
      </w:r>
      <w:r w:rsidR="00306EE6">
        <w:rPr>
          <w:rFonts w:eastAsia="Calibri"/>
          <w:color w:val="auto"/>
          <w:bdr w:val="none" w:sz="0" w:space="0" w:color="auto"/>
          <w:lang w:val="es-ES" w:eastAsia="es-ES_tradnl"/>
          <w14:textOutline w14:w="0" w14:cap="rnd" w14:cmpd="sng" w14:algn="ctr">
            <w14:noFill/>
            <w14:prstDash w14:val="solid"/>
            <w14:bevel/>
          </w14:textOutline>
        </w:rPr>
        <w:t xml:space="preserve"> </w:t>
      </w:r>
      <w:r w:rsidR="00306EE6" w:rsidRPr="00306EE6">
        <w:rPr>
          <w:rFonts w:eastAsia="Calibri"/>
          <w:color w:val="auto"/>
          <w:bdr w:val="none" w:sz="0" w:space="0" w:color="auto"/>
          <w:lang w:val="es-ES" w:eastAsia="es-ES_tradnl"/>
          <w14:textOutline w14:w="0" w14:cap="rnd" w14:cmpd="sng" w14:algn="ctr">
            <w14:noFill/>
            <w14:prstDash w14:val="solid"/>
            <w14:bevel/>
          </w14:textOutline>
        </w:rPr>
        <w:t>el programa, previamente acreditada por la dirección del mismo se</w:t>
      </w:r>
      <w:r w:rsidR="00306EE6">
        <w:rPr>
          <w:rFonts w:eastAsia="Calibri"/>
          <w:color w:val="auto"/>
          <w:bdr w:val="none" w:sz="0" w:space="0" w:color="auto"/>
          <w:lang w:val="es-ES" w:eastAsia="es-ES_tradnl"/>
          <w14:textOutline w14:w="0" w14:cap="rnd" w14:cmpd="sng" w14:algn="ctr">
            <w14:noFill/>
            <w14:prstDash w14:val="solid"/>
            <w14:bevel/>
          </w14:textOutline>
        </w:rPr>
        <w:t xml:space="preserve"> </w:t>
      </w:r>
      <w:r w:rsidR="00306EE6" w:rsidRPr="00306EE6">
        <w:rPr>
          <w:rFonts w:eastAsia="Calibri"/>
          <w:color w:val="auto"/>
          <w:bdr w:val="none" w:sz="0" w:space="0" w:color="auto"/>
          <w:lang w:val="es-ES" w:eastAsia="es-ES_tradnl"/>
          <w14:textOutline w14:w="0" w14:cap="rnd" w14:cmpd="sng" w14:algn="ctr">
            <w14:noFill/>
            <w14:prstDash w14:val="solid"/>
            <w14:bevel/>
          </w14:textOutline>
        </w:rPr>
        <w:t>reconocerá como participación en un proyecto de innovación.</w:t>
      </w:r>
      <w:r w:rsidR="00306EE6">
        <w:rPr>
          <w:rFonts w:eastAsia="Calibri"/>
          <w:color w:val="auto"/>
          <w:bdr w:val="none" w:sz="0" w:space="0" w:color="auto"/>
          <w:lang w:val="es-ES" w:eastAsia="es-ES_tradnl"/>
          <w14:textOutline w14:w="0" w14:cap="rnd" w14:cmpd="sng" w14:algn="ctr">
            <w14:noFill/>
            <w14:prstDash w14:val="solid"/>
            <w14:bevel/>
          </w14:textOutline>
        </w:rPr>
        <w:t xml:space="preserve"> </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Los centros educativos participantes </w:t>
      </w:r>
      <w:r w:rsidRPr="0070222E">
        <w:rPr>
          <w:rFonts w:eastAsia="Calibri"/>
          <w:color w:val="auto"/>
          <w:u w:val="single"/>
          <w:bdr w:val="none" w:sz="0" w:space="0" w:color="auto"/>
          <w:lang w:val="es-ES" w:eastAsia="es-ES_tradnl"/>
          <w14:textOutline w14:w="0" w14:cap="rnd" w14:cmpd="sng" w14:algn="ctr">
            <w14:noFill/>
            <w14:prstDash w14:val="solid"/>
            <w14:bevel/>
          </w14:textOutline>
        </w:rPr>
        <w:t>d</w:t>
      </w:r>
      <w:r w:rsidR="00306EE6">
        <w:rPr>
          <w:rFonts w:eastAsia="Calibri"/>
          <w:color w:val="auto"/>
          <w:u w:val="single"/>
          <w:bdr w:val="none" w:sz="0" w:space="0" w:color="auto"/>
          <w:lang w:val="es-ES" w:eastAsia="es-ES_tradnl"/>
          <w14:textOutline w14:w="0" w14:cap="rnd" w14:cmpd="sng" w14:algn="ctr">
            <w14:noFill/>
            <w14:prstDash w14:val="solid"/>
            <w14:bevel/>
          </w14:textOutline>
        </w:rPr>
        <w:t>eben incorporar los datos del profesorado responsable</w:t>
      </w:r>
      <w:r w:rsidRPr="0070222E">
        <w:rPr>
          <w:rFonts w:eastAsia="Calibri"/>
          <w:color w:val="auto"/>
          <w:bdr w:val="none" w:sz="0" w:space="0" w:color="auto"/>
          <w:lang w:val="es-ES" w:eastAsia="es-ES_tradnl"/>
          <w14:textOutline w14:w="0" w14:cap="rnd" w14:cmpd="sng" w14:algn="ctr">
            <w14:noFill/>
            <w14:prstDash w14:val="solid"/>
            <w14:bevel/>
          </w14:textOutline>
        </w:rPr>
        <w:t>.</w:t>
      </w:r>
    </w:p>
    <w:p w14:paraId="01ACF52C" w14:textId="77777777" w:rsidR="00306EE6" w:rsidRPr="0070222E" w:rsidRDefault="00306EE6"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634647F6" w14:textId="77777777" w:rsidR="000442BA" w:rsidRPr="00306EE6"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306EE6">
        <w:rPr>
          <w:rFonts w:eastAsia="Calibri"/>
          <w:color w:val="auto"/>
          <w:bdr w:val="none" w:sz="0" w:space="0" w:color="auto"/>
          <w:lang w:val="es-ES" w:eastAsia="es-ES_tradnl"/>
          <w14:textOutline w14:w="0" w14:cap="rnd" w14:cmpd="sng" w14:algn="ctr">
            <w14:noFill/>
            <w14:prstDash w14:val="solid"/>
            <w14:bevel/>
          </w14:textOutline>
        </w:rPr>
        <w:lastRenderedPageBreak/>
        <w:t>PALE</w:t>
      </w:r>
    </w:p>
    <w:p w14:paraId="1A43A44E" w14:textId="77777777" w:rsidR="00306EE6" w:rsidRDefault="000442BA"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306EE6">
        <w:rPr>
          <w:rFonts w:eastAsia="Calibri"/>
          <w:color w:val="auto"/>
          <w:bdr w:val="none" w:sz="0" w:space="0" w:color="auto"/>
          <w:lang w:val="es-ES" w:eastAsia="es-ES_tradnl"/>
          <w14:textOutline w14:w="0" w14:cap="rnd" w14:cmpd="sng" w14:algn="ctr">
            <w14:noFill/>
            <w14:prstDash w14:val="solid"/>
            <w14:bevel/>
          </w14:textOutline>
        </w:rPr>
        <w:t xml:space="preserve">La convocatoria establece que </w:t>
      </w:r>
      <w:r w:rsidR="00306EE6">
        <w:rPr>
          <w:rFonts w:eastAsia="Calibri"/>
          <w:color w:val="auto"/>
          <w:bdr w:val="none" w:sz="0" w:space="0" w:color="auto"/>
          <w:lang w:val="es-ES" w:eastAsia="es-ES_tradnl"/>
          <w14:textOutline w14:w="0" w14:cap="rnd" w14:cmpd="sng" w14:algn="ctr">
            <w14:noFill/>
            <w14:prstDash w14:val="solid"/>
            <w14:bevel/>
          </w14:textOutline>
        </w:rPr>
        <w:t>l</w:t>
      </w:r>
      <w:r w:rsidR="00306EE6" w:rsidRPr="00306EE6">
        <w:rPr>
          <w:rFonts w:eastAsia="Calibri"/>
          <w:color w:val="auto"/>
          <w:bdr w:val="none" w:sz="0" w:space="0" w:color="auto"/>
          <w:lang w:val="es-ES" w:eastAsia="es-ES_tradnl"/>
          <w14:textOutline w14:w="0" w14:cap="rnd" w14:cmpd="sng" w14:algn="ctr">
            <w14:noFill/>
            <w14:prstDash w14:val="solid"/>
            <w14:bevel/>
          </w14:textOutline>
        </w:rPr>
        <w:t xml:space="preserve">a labor del profesorado coordinador y/o participante en </w:t>
      </w:r>
      <w:r w:rsidR="00306EE6">
        <w:rPr>
          <w:rFonts w:eastAsia="Calibri"/>
          <w:color w:val="auto"/>
          <w:bdr w:val="none" w:sz="0" w:space="0" w:color="auto"/>
          <w:lang w:val="es-ES" w:eastAsia="es-ES_tradnl"/>
          <w14:textOutline w14:w="0" w14:cap="rnd" w14:cmpd="sng" w14:algn="ctr">
            <w14:noFill/>
            <w14:prstDash w14:val="solid"/>
            <w14:bevel/>
          </w14:textOutline>
        </w:rPr>
        <w:t xml:space="preserve">el programa en el </w:t>
      </w:r>
      <w:r w:rsidR="00306EE6" w:rsidRPr="00306EE6">
        <w:rPr>
          <w:rFonts w:eastAsia="Calibri"/>
          <w:color w:val="auto"/>
          <w:bdr w:val="none" w:sz="0" w:space="0" w:color="auto"/>
          <w:lang w:val="es-ES" w:eastAsia="es-ES_tradnl"/>
          <w14:textOutline w14:w="0" w14:cap="rnd" w14:cmpd="sng" w14:algn="ctr">
            <w14:noFill/>
            <w14:prstDash w14:val="solid"/>
            <w14:bevel/>
          </w14:textOutline>
        </w:rPr>
        <w:t>centro, previamente acreditada por la dirección del mismo, se certificará</w:t>
      </w:r>
      <w:r w:rsidR="00306EE6">
        <w:rPr>
          <w:rFonts w:eastAsia="Calibri"/>
          <w:color w:val="auto"/>
          <w:bdr w:val="none" w:sz="0" w:space="0" w:color="auto"/>
          <w:lang w:val="es-ES" w:eastAsia="es-ES_tradnl"/>
          <w14:textOutline w14:w="0" w14:cap="rnd" w14:cmpd="sng" w14:algn="ctr">
            <w14:noFill/>
            <w14:prstDash w14:val="solid"/>
            <w14:bevel/>
          </w14:textOutline>
        </w:rPr>
        <w:t xml:space="preserve"> </w:t>
      </w:r>
      <w:r w:rsidR="00306EE6" w:rsidRPr="00306EE6">
        <w:rPr>
          <w:rFonts w:eastAsia="Calibri"/>
          <w:color w:val="auto"/>
          <w:bdr w:val="none" w:sz="0" w:space="0" w:color="auto"/>
          <w:lang w:val="es-ES" w:eastAsia="es-ES_tradnl"/>
          <w14:textOutline w14:w="0" w14:cap="rnd" w14:cmpd="sng" w14:algn="ctr">
            <w14:noFill/>
            <w14:prstDash w14:val="solid"/>
            <w14:bevel/>
          </w14:textOutline>
        </w:rPr>
        <w:t>como participación y/o coordinación en un proyecto de innovación,</w:t>
      </w:r>
      <w:r w:rsidR="00306EE6">
        <w:rPr>
          <w:rFonts w:eastAsia="Calibri"/>
          <w:color w:val="auto"/>
          <w:bdr w:val="none" w:sz="0" w:space="0" w:color="auto"/>
          <w:lang w:val="es-ES" w:eastAsia="es-ES_tradnl"/>
          <w14:textOutline w14:w="0" w14:cap="rnd" w14:cmpd="sng" w14:algn="ctr">
            <w14:noFill/>
            <w14:prstDash w14:val="solid"/>
            <w14:bevel/>
          </w14:textOutline>
        </w:rPr>
        <w:t xml:space="preserve"> </w:t>
      </w:r>
      <w:r w:rsidR="00306EE6" w:rsidRPr="00306EE6">
        <w:rPr>
          <w:rFonts w:eastAsia="Calibri"/>
          <w:color w:val="auto"/>
          <w:bdr w:val="none" w:sz="0" w:space="0" w:color="auto"/>
          <w:lang w:val="es-ES" w:eastAsia="es-ES_tradnl"/>
          <w14:textOutline w14:w="0" w14:cap="rnd" w14:cmpd="sng" w14:algn="ctr">
            <w14:noFill/>
            <w14:prstDash w14:val="solid"/>
            <w14:bevel/>
          </w14:textOutline>
        </w:rPr>
        <w:t>siempre que la participación sea, como mínimo del 85%.</w:t>
      </w:r>
      <w:r w:rsidR="00306EE6">
        <w:rPr>
          <w:rFonts w:eastAsia="Calibri"/>
          <w:color w:val="auto"/>
          <w:bdr w:val="none" w:sz="0" w:space="0" w:color="auto"/>
          <w:lang w:val="es-ES" w:eastAsia="es-ES_tradnl"/>
          <w14:textOutline w14:w="0" w14:cap="rnd" w14:cmpd="sng" w14:algn="ctr">
            <w14:noFill/>
            <w14:prstDash w14:val="solid"/>
            <w14:bevel/>
          </w14:textOutline>
        </w:rPr>
        <w:t xml:space="preserve"> </w:t>
      </w:r>
    </w:p>
    <w:p w14:paraId="3002F916" w14:textId="77777777" w:rsidR="00306EE6" w:rsidRDefault="00306EE6"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306EE6">
        <w:rPr>
          <w:rFonts w:eastAsia="Calibri"/>
          <w:color w:val="auto"/>
          <w:bdr w:val="none" w:sz="0" w:space="0" w:color="auto"/>
          <w:lang w:val="es-ES" w:eastAsia="es-ES_tradnl"/>
          <w14:textOutline w14:w="0" w14:cap="rnd" w14:cmpd="sng" w14:algn="ctr">
            <w14:noFill/>
            <w14:prstDash w14:val="solid"/>
            <w14:bevel/>
          </w14:textOutline>
        </w:rPr>
        <w:t>Esta certificación es incompatible con la certificación de reconocimiento</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306EE6">
        <w:rPr>
          <w:rFonts w:eastAsia="Calibri"/>
          <w:color w:val="auto"/>
          <w:bdr w:val="none" w:sz="0" w:space="0" w:color="auto"/>
          <w:lang w:val="es-ES" w:eastAsia="es-ES_tradnl"/>
          <w14:textOutline w14:w="0" w14:cap="rnd" w14:cmpd="sng" w14:algn="ctr">
            <w14:noFill/>
            <w14:prstDash w14:val="solid"/>
            <w14:bevel/>
          </w14:textOutline>
        </w:rPr>
        <w:t>de proyecto de innovación del Modelo bilingüe en la misma lengua</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306EE6">
        <w:rPr>
          <w:rFonts w:eastAsia="Calibri"/>
          <w:color w:val="auto"/>
          <w:bdr w:val="none" w:sz="0" w:space="0" w:color="auto"/>
          <w:lang w:val="es-ES" w:eastAsia="es-ES_tradnl"/>
          <w14:textOutline w14:w="0" w14:cap="rnd" w14:cmpd="sng" w14:algn="ctr">
            <w14:noFill/>
            <w14:prstDash w14:val="solid"/>
            <w14:bevel/>
          </w14:textOutline>
        </w:rPr>
        <w:t>extranjera</w:t>
      </w:r>
      <w:r>
        <w:rPr>
          <w:rFonts w:eastAsia="Calibri"/>
          <w:color w:val="auto"/>
          <w:bdr w:val="none" w:sz="0" w:space="0" w:color="auto"/>
          <w:lang w:val="es-ES" w:eastAsia="es-ES_tradnl"/>
          <w14:textOutline w14:w="0" w14:cap="rnd" w14:cmpd="sng" w14:algn="ctr">
            <w14:noFill/>
            <w14:prstDash w14:val="solid"/>
            <w14:bevel/>
          </w14:textOutline>
        </w:rPr>
        <w:t>.</w:t>
      </w:r>
    </w:p>
    <w:p w14:paraId="7D1A9608" w14:textId="77777777" w:rsidR="000442BA" w:rsidRDefault="000442BA"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306EE6">
        <w:rPr>
          <w:rFonts w:eastAsia="Calibri"/>
          <w:color w:val="auto"/>
          <w:bdr w:val="none" w:sz="0" w:space="0" w:color="auto"/>
          <w:lang w:val="es-ES" w:eastAsia="es-ES_tradnl"/>
          <w14:textOutline w14:w="0" w14:cap="rnd" w14:cmpd="sng" w14:algn="ctr">
            <w14:noFill/>
            <w14:prstDash w14:val="solid"/>
            <w14:bevel/>
          </w14:textOutline>
        </w:rPr>
        <w:t xml:space="preserve">En este programa el centro </w:t>
      </w:r>
      <w:r w:rsidRPr="00306EE6">
        <w:rPr>
          <w:rFonts w:eastAsia="Calibri"/>
          <w:color w:val="auto"/>
          <w:u w:val="single"/>
          <w:bdr w:val="none" w:sz="0" w:space="0" w:color="auto"/>
          <w:lang w:val="es-ES" w:eastAsia="es-ES_tradnl"/>
          <w14:textOutline w14:w="0" w14:cap="rnd" w14:cmpd="sng" w14:algn="ctr">
            <w14:noFill/>
            <w14:prstDash w14:val="solid"/>
            <w14:bevel/>
          </w14:textOutline>
        </w:rPr>
        <w:t>deberá incorporar a la hoja de cálculo la información de los docentes que hayan desarrollado las actividades curriculares</w:t>
      </w:r>
      <w:r w:rsidRPr="00306EE6">
        <w:rPr>
          <w:rFonts w:eastAsia="Calibri"/>
          <w:color w:val="auto"/>
          <w:bdr w:val="none" w:sz="0" w:space="0" w:color="auto"/>
          <w:lang w:val="es-ES" w:eastAsia="es-ES_tradnl"/>
          <w14:textOutline w14:w="0" w14:cap="rnd" w14:cmpd="sng" w14:algn="ctr">
            <w14:noFill/>
            <w14:prstDash w14:val="solid"/>
            <w14:bevel/>
          </w14:textOutline>
        </w:rPr>
        <w:t>. En el caso de docentes que hayan</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realizado actividades curriculares en más de una lengua extranjera deberán hacer constar sus datos para cada una de las lenguas. </w:t>
      </w:r>
    </w:p>
    <w:p w14:paraId="7FFAB753" w14:textId="77777777" w:rsidR="00306EE6" w:rsidRPr="0070222E" w:rsidRDefault="00306EE6"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5057E642"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PIVA</w:t>
      </w:r>
    </w:p>
    <w:p w14:paraId="57295C99" w14:textId="745467CB" w:rsidR="000442BA" w:rsidRDefault="000442BA"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La convocatoria establece que </w:t>
      </w:r>
      <w:r w:rsidR="00306EE6">
        <w:rPr>
          <w:rFonts w:eastAsia="Calibri"/>
          <w:color w:val="auto"/>
          <w:bdr w:val="none" w:sz="0" w:space="0" w:color="auto"/>
          <w:lang w:val="es-ES" w:eastAsia="es-ES_tradnl"/>
          <w14:textOutline w14:w="0" w14:cap="rnd" w14:cmpd="sng" w14:algn="ctr">
            <w14:noFill/>
            <w14:prstDash w14:val="solid"/>
            <w14:bevel/>
          </w14:textOutline>
        </w:rPr>
        <w:t>l</w:t>
      </w:r>
      <w:r w:rsidR="00306EE6" w:rsidRPr="00306EE6">
        <w:rPr>
          <w:rFonts w:eastAsia="Calibri"/>
          <w:color w:val="auto"/>
          <w:bdr w:val="none" w:sz="0" w:space="0" w:color="auto"/>
          <w:lang w:val="es-ES" w:eastAsia="es-ES_tradnl"/>
          <w14:textOutline w14:w="0" w14:cap="rnd" w14:cmpd="sng" w14:algn="ctr">
            <w14:noFill/>
            <w14:prstDash w14:val="solid"/>
            <w14:bevel/>
          </w14:textOutline>
        </w:rPr>
        <w:t>a labor del profesorado respons</w:t>
      </w:r>
      <w:r w:rsidR="00306EE6">
        <w:rPr>
          <w:rFonts w:eastAsia="Calibri"/>
          <w:color w:val="auto"/>
          <w:bdr w:val="none" w:sz="0" w:space="0" w:color="auto"/>
          <w:lang w:val="es-ES" w:eastAsia="es-ES_tradnl"/>
          <w14:textOutline w14:w="0" w14:cap="rnd" w14:cmpd="sng" w14:algn="ctr">
            <w14:noFill/>
            <w14:prstDash w14:val="solid"/>
            <w14:bevel/>
          </w14:textOutline>
        </w:rPr>
        <w:t xml:space="preserve">able del programa en el centro, </w:t>
      </w:r>
      <w:r w:rsidR="00306EE6" w:rsidRPr="00306EE6">
        <w:rPr>
          <w:rFonts w:eastAsia="Calibri"/>
          <w:color w:val="auto"/>
          <w:bdr w:val="none" w:sz="0" w:space="0" w:color="auto"/>
          <w:lang w:val="es-ES" w:eastAsia="es-ES_tradnl"/>
          <w14:textOutline w14:w="0" w14:cap="rnd" w14:cmpd="sng" w14:algn="ctr">
            <w14:noFill/>
            <w14:prstDash w14:val="solid"/>
            <w14:bevel/>
          </w14:textOutline>
        </w:rPr>
        <w:t>previamente acreditada por la dirección del mismo, se certificará como</w:t>
      </w:r>
      <w:r w:rsidR="00306EE6">
        <w:rPr>
          <w:rFonts w:eastAsia="Calibri"/>
          <w:color w:val="auto"/>
          <w:bdr w:val="none" w:sz="0" w:space="0" w:color="auto"/>
          <w:lang w:val="es-ES" w:eastAsia="es-ES_tradnl"/>
          <w14:textOutline w14:w="0" w14:cap="rnd" w14:cmpd="sng" w14:algn="ctr">
            <w14:noFill/>
            <w14:prstDash w14:val="solid"/>
            <w14:bevel/>
          </w14:textOutline>
        </w:rPr>
        <w:t xml:space="preserve"> </w:t>
      </w:r>
      <w:r w:rsidR="00306EE6" w:rsidRPr="00306EE6">
        <w:rPr>
          <w:rFonts w:eastAsia="Calibri"/>
          <w:color w:val="auto"/>
          <w:bdr w:val="none" w:sz="0" w:space="0" w:color="auto"/>
          <w:lang w:val="es-ES" w:eastAsia="es-ES_tradnl"/>
          <w14:textOutline w14:w="0" w14:cap="rnd" w14:cmpd="sng" w14:algn="ctr">
            <w14:noFill/>
            <w14:prstDash w14:val="solid"/>
            <w14:bevel/>
          </w14:textOutline>
        </w:rPr>
        <w:t>participaci</w:t>
      </w:r>
      <w:r w:rsidR="00306EE6">
        <w:rPr>
          <w:rFonts w:eastAsia="Calibri"/>
          <w:color w:val="auto"/>
          <w:bdr w:val="none" w:sz="0" w:space="0" w:color="auto"/>
          <w:lang w:val="es-ES" w:eastAsia="es-ES_tradnl"/>
          <w14:textOutline w14:w="0" w14:cap="rnd" w14:cmpd="sng" w14:algn="ctr">
            <w14:noFill/>
            <w14:prstDash w14:val="solid"/>
            <w14:bevel/>
          </w14:textOutline>
        </w:rPr>
        <w:t>ón en un proyecto de innovación.</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w:t>
      </w:r>
      <w:r w:rsidR="00306EE6">
        <w:rPr>
          <w:rFonts w:eastAsia="Calibri"/>
          <w:color w:val="auto"/>
          <w:bdr w:val="none" w:sz="0" w:space="0" w:color="auto"/>
          <w:lang w:val="es-ES" w:eastAsia="es-ES_tradnl"/>
          <w14:textOutline w14:w="0" w14:cap="rnd" w14:cmpd="sng" w14:algn="ctr">
            <w14:noFill/>
            <w14:prstDash w14:val="solid"/>
            <w14:bevel/>
          </w14:textOutline>
        </w:rPr>
        <w:t>E</w:t>
      </w:r>
      <w:r w:rsidRPr="0070222E">
        <w:rPr>
          <w:rFonts w:eastAsia="Calibri"/>
          <w:color w:val="auto"/>
          <w:u w:val="single"/>
          <w:bdr w:val="none" w:sz="0" w:space="0" w:color="auto"/>
          <w:lang w:val="es-ES" w:eastAsia="es-ES_tradnl"/>
          <w14:textOutline w14:w="0" w14:cap="rnd" w14:cmpd="sng" w14:algn="ctr">
            <w14:noFill/>
            <w14:prstDash w14:val="solid"/>
            <w14:bevel/>
          </w14:textOutline>
        </w:rPr>
        <w:t>l centro debe incorporar esta información a la hoja de cálculo</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w:t>
      </w:r>
    </w:p>
    <w:p w14:paraId="68D245A0" w14:textId="77777777" w:rsidR="007378DE" w:rsidRPr="0070222E" w:rsidRDefault="007378DE" w:rsidP="00306EE6">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65C6087A"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Poesía para llevar</w:t>
      </w:r>
    </w:p>
    <w:p w14:paraId="79402C19" w14:textId="7217E55F" w:rsidR="000442BA" w:rsidRDefault="00F80EE3" w:rsidP="00F80EE3">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Pr>
          <w:rFonts w:eastAsia="Calibri"/>
          <w:color w:val="auto"/>
          <w:bdr w:val="none" w:sz="0" w:space="0" w:color="auto"/>
          <w:lang w:val="es-ES" w:eastAsia="es-ES_tradnl"/>
          <w14:textOutline w14:w="0" w14:cap="rnd" w14:cmpd="sng" w14:algn="ctr">
            <w14:noFill/>
            <w14:prstDash w14:val="solid"/>
            <w14:bevel/>
          </w14:textOutline>
        </w:rPr>
        <w:t>La convocatoria establece que l</w:t>
      </w:r>
      <w:r w:rsidRPr="00F80EE3">
        <w:rPr>
          <w:rFonts w:eastAsia="Calibri"/>
          <w:color w:val="auto"/>
          <w:bdr w:val="none" w:sz="0" w:space="0" w:color="auto"/>
          <w:lang w:val="es-ES" w:eastAsia="es-ES_tradnl"/>
          <w14:textOutline w14:w="0" w14:cap="rnd" w14:cmpd="sng" w14:algn="ctr">
            <w14:noFill/>
            <w14:prstDash w14:val="solid"/>
            <w14:bevel/>
          </w14:textOutline>
        </w:rPr>
        <w:t>a participación del profesorado que desa</w:t>
      </w:r>
      <w:r>
        <w:rPr>
          <w:rFonts w:eastAsia="Calibri"/>
          <w:color w:val="auto"/>
          <w:bdr w:val="none" w:sz="0" w:space="0" w:color="auto"/>
          <w:lang w:val="es-ES" w:eastAsia="es-ES_tradnl"/>
          <w14:textOutline w14:w="0" w14:cap="rnd" w14:cmpd="sng" w14:algn="ctr">
            <w14:noFill/>
            <w14:prstDash w14:val="solid"/>
            <w14:bevel/>
          </w14:textOutline>
        </w:rPr>
        <w:t xml:space="preserve">rrolle actividades del programa </w:t>
      </w:r>
      <w:r w:rsidRPr="00F80EE3">
        <w:rPr>
          <w:rFonts w:eastAsia="Calibri"/>
          <w:color w:val="auto"/>
          <w:bdr w:val="none" w:sz="0" w:space="0" w:color="auto"/>
          <w:lang w:val="es-ES" w:eastAsia="es-ES_tradnl"/>
          <w14:textOutline w14:w="0" w14:cap="rnd" w14:cmpd="sng" w14:algn="ctr">
            <w14:noFill/>
            <w14:prstDash w14:val="solid"/>
            <w14:bevel/>
          </w14:textOutline>
        </w:rPr>
        <w:t>en el aula, previamente acreditada por la dirección del centro, se</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F80EE3">
        <w:rPr>
          <w:rFonts w:eastAsia="Calibri"/>
          <w:color w:val="auto"/>
          <w:bdr w:val="none" w:sz="0" w:space="0" w:color="auto"/>
          <w:lang w:val="es-ES" w:eastAsia="es-ES_tradnl"/>
          <w14:textOutline w14:w="0" w14:cap="rnd" w14:cmpd="sng" w14:algn="ctr">
            <w14:noFill/>
            <w14:prstDash w14:val="solid"/>
            <w14:bevel/>
          </w14:textOutline>
        </w:rPr>
        <w:t>certificará como participación en un proyecto de innovación. La labor del</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F80EE3">
        <w:rPr>
          <w:rFonts w:eastAsia="Calibri"/>
          <w:color w:val="auto"/>
          <w:bdr w:val="none" w:sz="0" w:space="0" w:color="auto"/>
          <w:lang w:val="es-ES" w:eastAsia="es-ES_tradnl"/>
          <w14:textOutline w14:w="0" w14:cap="rnd" w14:cmpd="sng" w14:algn="ctr">
            <w14:noFill/>
            <w14:prstDash w14:val="solid"/>
            <w14:bevel/>
          </w14:textOutline>
        </w:rPr>
        <w:t>responsable del programa en cada centro se reconocerá como</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F80EE3">
        <w:rPr>
          <w:rFonts w:eastAsia="Calibri"/>
          <w:color w:val="auto"/>
          <w:bdr w:val="none" w:sz="0" w:space="0" w:color="auto"/>
          <w:lang w:val="es-ES" w:eastAsia="es-ES_tradnl"/>
          <w14:textOutline w14:w="0" w14:cap="rnd" w14:cmpd="sng" w14:algn="ctr">
            <w14:noFill/>
            <w14:prstDash w14:val="solid"/>
            <w14:bevel/>
          </w14:textOutline>
        </w:rPr>
        <w:t xml:space="preserve">coordinación </w:t>
      </w:r>
      <w:r w:rsidR="005838E9">
        <w:rPr>
          <w:rFonts w:eastAsia="Calibri"/>
          <w:color w:val="auto"/>
          <w:bdr w:val="none" w:sz="0" w:space="0" w:color="auto"/>
          <w:lang w:val="es-ES" w:eastAsia="es-ES_tradnl"/>
          <w14:textOutline w14:w="0" w14:cap="rnd" w14:cmpd="sng" w14:algn="ctr">
            <w14:noFill/>
            <w14:prstDash w14:val="solid"/>
            <w14:bevel/>
          </w14:textOutline>
        </w:rPr>
        <w:t xml:space="preserve">y participación </w:t>
      </w:r>
      <w:r w:rsidRPr="00F80EE3">
        <w:rPr>
          <w:rFonts w:eastAsia="Calibri"/>
          <w:color w:val="auto"/>
          <w:bdr w:val="none" w:sz="0" w:space="0" w:color="auto"/>
          <w:lang w:val="es-ES" w:eastAsia="es-ES_tradnl"/>
          <w14:textOutline w14:w="0" w14:cap="rnd" w14:cmpd="sng" w14:algn="ctr">
            <w14:noFill/>
            <w14:prstDash w14:val="solid"/>
            <w14:bevel/>
          </w14:textOutline>
        </w:rPr>
        <w:t>de proyecto de innovación</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307BBC">
        <w:rPr>
          <w:rFonts w:eastAsia="Calibri"/>
          <w:color w:val="auto"/>
          <w:u w:val="single"/>
          <w:bdr w:val="none" w:sz="0" w:space="0" w:color="auto"/>
          <w:lang w:val="es-ES" w:eastAsia="es-ES_tradnl"/>
          <w14:textOutline w14:w="0" w14:cap="rnd" w14:cmpd="sng" w14:algn="ctr">
            <w14:noFill/>
            <w14:prstDash w14:val="solid"/>
            <w14:bevel/>
          </w14:textOutline>
        </w:rPr>
        <w:t xml:space="preserve">Los centros </w:t>
      </w:r>
      <w:r w:rsidR="000442BA" w:rsidRPr="00307BBC">
        <w:rPr>
          <w:rFonts w:eastAsia="Calibri"/>
          <w:color w:val="auto"/>
          <w:u w:val="single"/>
          <w:bdr w:val="none" w:sz="0" w:space="0" w:color="auto"/>
          <w:lang w:val="es-ES" w:eastAsia="es-ES_tradnl"/>
          <w14:textOutline w14:w="0" w14:cap="rnd" w14:cmpd="sng" w14:algn="ctr">
            <w14:noFill/>
            <w14:prstDash w14:val="solid"/>
            <w14:bevel/>
          </w14:textOutline>
        </w:rPr>
        <w:t xml:space="preserve">deben incorporar la información correspondiente </w:t>
      </w:r>
      <w:r w:rsidR="00A42AC1">
        <w:rPr>
          <w:rFonts w:eastAsia="Calibri"/>
          <w:color w:val="auto"/>
          <w:u w:val="single"/>
          <w:bdr w:val="none" w:sz="0" w:space="0" w:color="auto"/>
          <w:lang w:val="es-ES" w:eastAsia="es-ES_tradnl"/>
          <w14:textOutline w14:w="0" w14:cap="rnd" w14:cmpd="sng" w14:algn="ctr">
            <w14:noFill/>
            <w14:prstDash w14:val="solid"/>
            <w14:bevel/>
          </w14:textOutline>
        </w:rPr>
        <w:t>tanto de</w:t>
      </w:r>
      <w:r w:rsidR="00307BBC" w:rsidRPr="00307BBC">
        <w:rPr>
          <w:rFonts w:eastAsia="Calibri"/>
          <w:color w:val="auto"/>
          <w:u w:val="single"/>
          <w:bdr w:val="none" w:sz="0" w:space="0" w:color="auto"/>
          <w:lang w:val="es-ES" w:eastAsia="es-ES_tradnl"/>
          <w14:textOutline w14:w="0" w14:cap="rnd" w14:cmpd="sng" w14:algn="ctr">
            <w14:noFill/>
            <w14:prstDash w14:val="solid"/>
            <w14:bevel/>
          </w14:textOutline>
        </w:rPr>
        <w:t>l profesorado del programa</w:t>
      </w:r>
      <w:r w:rsidR="00A42AC1">
        <w:rPr>
          <w:rFonts w:eastAsia="Calibri"/>
          <w:color w:val="auto"/>
          <w:u w:val="single"/>
          <w:bdr w:val="none" w:sz="0" w:space="0" w:color="auto"/>
          <w:lang w:val="es-ES" w:eastAsia="es-ES_tradnl"/>
          <w14:textOutline w14:w="0" w14:cap="rnd" w14:cmpd="sng" w14:algn="ctr">
            <w14:noFill/>
            <w14:prstDash w14:val="solid"/>
            <w14:bevel/>
          </w14:textOutline>
        </w:rPr>
        <w:t xml:space="preserve"> que desarrolla actividades en el aula como</w:t>
      </w:r>
      <w:r w:rsidR="00307BBC" w:rsidRPr="00307BBC">
        <w:rPr>
          <w:rFonts w:eastAsia="Calibri"/>
          <w:color w:val="auto"/>
          <w:u w:val="single"/>
          <w:bdr w:val="none" w:sz="0" w:space="0" w:color="auto"/>
          <w:lang w:val="es-ES" w:eastAsia="es-ES_tradnl"/>
          <w14:textOutline w14:w="0" w14:cap="rnd" w14:cmpd="sng" w14:algn="ctr">
            <w14:noFill/>
            <w14:prstDash w14:val="solid"/>
            <w14:bevel/>
          </w14:textOutline>
        </w:rPr>
        <w:t xml:space="preserve"> </w:t>
      </w:r>
      <w:r w:rsidR="00A42AC1">
        <w:rPr>
          <w:rFonts w:eastAsia="Calibri"/>
          <w:color w:val="auto"/>
          <w:u w:val="single"/>
          <w:bdr w:val="none" w:sz="0" w:space="0" w:color="auto"/>
          <w:lang w:val="es-ES" w:eastAsia="es-ES_tradnl"/>
          <w14:textOutline w14:w="0" w14:cap="rnd" w14:cmpd="sng" w14:algn="ctr">
            <w14:noFill/>
            <w14:prstDash w14:val="solid"/>
            <w14:bevel/>
          </w14:textOutline>
        </w:rPr>
        <w:t>de</w:t>
      </w:r>
      <w:r w:rsidR="00307BBC" w:rsidRPr="00307BBC">
        <w:rPr>
          <w:rFonts w:eastAsia="Calibri"/>
          <w:color w:val="auto"/>
          <w:u w:val="single"/>
          <w:bdr w:val="none" w:sz="0" w:space="0" w:color="auto"/>
          <w:lang w:val="es-ES" w:eastAsia="es-ES_tradnl"/>
          <w14:textOutline w14:w="0" w14:cap="rnd" w14:cmpd="sng" w14:algn="ctr">
            <w14:noFill/>
            <w14:prstDash w14:val="solid"/>
            <w14:bevel/>
          </w14:textOutline>
        </w:rPr>
        <w:t>l responsable del mismo</w:t>
      </w:r>
      <w:r w:rsidR="00307BBC">
        <w:rPr>
          <w:rFonts w:eastAsia="Calibri"/>
          <w:color w:val="auto"/>
          <w:bdr w:val="none" w:sz="0" w:space="0" w:color="auto"/>
          <w:lang w:val="es-ES" w:eastAsia="es-ES_tradnl"/>
          <w14:textOutline w14:w="0" w14:cap="rnd" w14:cmpd="sng" w14:algn="ctr">
            <w14:noFill/>
            <w14:prstDash w14:val="solid"/>
            <w14:bevel/>
          </w14:textOutline>
        </w:rPr>
        <w:t>.</w:t>
      </w:r>
    </w:p>
    <w:p w14:paraId="2DE8BDFC" w14:textId="77777777" w:rsidR="00307BBC" w:rsidRPr="0070222E" w:rsidRDefault="00307BBC" w:rsidP="00F80EE3">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54CD2C9C"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Realidad Sostenible</w:t>
      </w:r>
    </w:p>
    <w:p w14:paraId="3C369D37" w14:textId="1E5A748D" w:rsidR="000442BA" w:rsidRPr="00605899" w:rsidRDefault="00A42AC1" w:rsidP="00A42AC1">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Pr>
          <w:rFonts w:eastAsia="Calibri"/>
          <w:color w:val="auto"/>
          <w:bdr w:val="none" w:sz="0" w:space="0" w:color="auto"/>
          <w:lang w:val="es-ES" w:eastAsia="es-ES_tradnl"/>
          <w14:textOutline w14:w="0" w14:cap="rnd" w14:cmpd="sng" w14:algn="ctr">
            <w14:noFill/>
            <w14:prstDash w14:val="solid"/>
            <w14:bevel/>
          </w14:textOutline>
        </w:rPr>
        <w:t>La convocatoria establece que l</w:t>
      </w:r>
      <w:r w:rsidRPr="00A42AC1">
        <w:rPr>
          <w:rFonts w:eastAsia="Calibri"/>
          <w:color w:val="auto"/>
          <w:bdr w:val="none" w:sz="0" w:space="0" w:color="auto"/>
          <w:lang w:val="es-ES" w:eastAsia="es-ES_tradnl"/>
          <w14:textOutline w14:w="0" w14:cap="rnd" w14:cmpd="sng" w14:algn="ctr">
            <w14:noFill/>
            <w14:prstDash w14:val="solid"/>
            <w14:bevel/>
          </w14:textOutline>
        </w:rPr>
        <w:t>a labor del coordinador del Comité de</w:t>
      </w:r>
      <w:r>
        <w:rPr>
          <w:rFonts w:eastAsia="Calibri"/>
          <w:color w:val="auto"/>
          <w:bdr w:val="none" w:sz="0" w:space="0" w:color="auto"/>
          <w:lang w:val="es-ES" w:eastAsia="es-ES_tradnl"/>
          <w14:textOutline w14:w="0" w14:cap="rnd" w14:cmpd="sng" w14:algn="ctr">
            <w14:noFill/>
            <w14:prstDash w14:val="solid"/>
            <w14:bevel/>
          </w14:textOutline>
        </w:rPr>
        <w:t xml:space="preserve"> Sostenibilidad en cada centro, </w:t>
      </w:r>
      <w:r w:rsidRPr="00A42AC1">
        <w:rPr>
          <w:rFonts w:eastAsia="Calibri"/>
          <w:color w:val="auto"/>
          <w:bdr w:val="none" w:sz="0" w:space="0" w:color="auto"/>
          <w:lang w:val="es-ES" w:eastAsia="es-ES_tradnl"/>
          <w14:textOutline w14:w="0" w14:cap="rnd" w14:cmpd="sng" w14:algn="ctr">
            <w14:noFill/>
            <w14:prstDash w14:val="solid"/>
            <w14:bevel/>
          </w14:textOutline>
        </w:rPr>
        <w:t>previamente acreditada por la dirección del mismo, se reconocerá como</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A42AC1">
        <w:rPr>
          <w:rFonts w:eastAsia="Calibri"/>
          <w:color w:val="auto"/>
          <w:bdr w:val="none" w:sz="0" w:space="0" w:color="auto"/>
          <w:lang w:val="es-ES" w:eastAsia="es-ES_tradnl"/>
          <w14:textOutline w14:w="0" w14:cap="rnd" w14:cmpd="sng" w14:algn="ctr">
            <w14:noFill/>
            <w14:prstDash w14:val="solid"/>
            <w14:bevel/>
          </w14:textOutline>
        </w:rPr>
        <w:t>coordinación del proyecto de innovación Realidad Sostenible.</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A42AC1">
        <w:rPr>
          <w:rFonts w:eastAsia="Calibri"/>
          <w:color w:val="auto"/>
          <w:bdr w:val="none" w:sz="0" w:space="0" w:color="auto"/>
          <w:lang w:val="es-ES" w:eastAsia="es-ES_tradnl"/>
          <w14:textOutline w14:w="0" w14:cap="rnd" w14:cmpd="sng" w14:algn="ctr">
            <w14:noFill/>
            <w14:prstDash w14:val="solid"/>
            <w14:bevel/>
          </w14:textOutline>
        </w:rPr>
        <w:t>A los docentes integrantes del Comité de Sostenibilidad se les certificará</w:t>
      </w:r>
      <w:r>
        <w:rPr>
          <w:rFonts w:eastAsia="Calibri"/>
          <w:color w:val="auto"/>
          <w:bdr w:val="none" w:sz="0" w:space="0" w:color="auto"/>
          <w:lang w:val="es-ES" w:eastAsia="es-ES_tradnl"/>
          <w14:textOutline w14:w="0" w14:cap="rnd" w14:cmpd="sng" w14:algn="ctr">
            <w14:noFill/>
            <w14:prstDash w14:val="solid"/>
            <w14:bevel/>
          </w14:textOutline>
        </w:rPr>
        <w:t xml:space="preserve"> </w:t>
      </w:r>
      <w:r w:rsidRPr="00A42AC1">
        <w:rPr>
          <w:rFonts w:eastAsia="Calibri"/>
          <w:color w:val="auto"/>
          <w:bdr w:val="none" w:sz="0" w:space="0" w:color="auto"/>
          <w:lang w:val="es-ES" w:eastAsia="es-ES_tradnl"/>
          <w14:textOutline w14:w="0" w14:cap="rnd" w14:cmpd="sng" w14:algn="ctr">
            <w14:noFill/>
            <w14:prstDash w14:val="solid"/>
            <w14:bevel/>
          </w14:textOutline>
        </w:rPr>
        <w:t>como participantes en un proyecto de innovación.</w:t>
      </w:r>
      <w:r w:rsidR="00605899">
        <w:rPr>
          <w:rFonts w:eastAsia="Calibri"/>
          <w:color w:val="auto"/>
          <w:bdr w:val="none" w:sz="0" w:space="0" w:color="auto"/>
          <w:lang w:val="es-ES" w:eastAsia="es-ES_tradnl"/>
          <w14:textOutline w14:w="0" w14:cap="rnd" w14:cmpd="sng" w14:algn="ctr">
            <w14:noFill/>
            <w14:prstDash w14:val="solid"/>
            <w14:bevel/>
          </w14:textOutline>
        </w:rPr>
        <w:t xml:space="preserve"> </w:t>
      </w:r>
      <w:r w:rsidRPr="00A42AC1">
        <w:rPr>
          <w:rFonts w:eastAsia="Calibri"/>
          <w:bCs/>
          <w:color w:val="auto"/>
          <w:bdr w:val="none" w:sz="0" w:space="0" w:color="auto"/>
          <w:lang w:val="es-ES" w:eastAsia="es-ES_tradnl"/>
          <w14:textOutline w14:w="0" w14:cap="rnd" w14:cmpd="sng" w14:algn="ctr">
            <w14:noFill/>
            <w14:prstDash w14:val="solid"/>
            <w14:bevel/>
          </w14:textOutline>
        </w:rPr>
        <w:t>Los</w:t>
      </w:r>
      <w:r w:rsidR="000442BA" w:rsidRPr="0070222E">
        <w:rPr>
          <w:rFonts w:eastAsia="Calibri"/>
          <w:color w:val="auto"/>
          <w:bdr w:val="none" w:sz="0" w:space="0" w:color="auto"/>
          <w:lang w:val="es-ES" w:eastAsia="es-ES_tradnl"/>
          <w14:textOutline w14:w="0" w14:cap="rnd" w14:cmpd="sng" w14:algn="ctr">
            <w14:noFill/>
            <w14:prstDash w14:val="solid"/>
            <w14:bevel/>
          </w14:textOutline>
        </w:rPr>
        <w:t xml:space="preserve"> centros educativos participantes </w:t>
      </w:r>
      <w:r w:rsidR="000442BA" w:rsidRPr="0070222E">
        <w:rPr>
          <w:rFonts w:eastAsia="Calibri"/>
          <w:color w:val="auto"/>
          <w:u w:val="single"/>
          <w:bdr w:val="none" w:sz="0" w:space="0" w:color="auto"/>
          <w:lang w:val="es-ES" w:eastAsia="es-ES_tradnl"/>
          <w14:textOutline w14:w="0" w14:cap="rnd" w14:cmpd="sng" w14:algn="ctr">
            <w14:noFill/>
            <w14:prstDash w14:val="solid"/>
            <w14:bevel/>
          </w14:textOutline>
        </w:rPr>
        <w:t>deben incorporar los datos de</w:t>
      </w:r>
      <w:r>
        <w:rPr>
          <w:rFonts w:eastAsia="Calibri"/>
          <w:color w:val="auto"/>
          <w:u w:val="single"/>
          <w:bdr w:val="none" w:sz="0" w:space="0" w:color="auto"/>
          <w:lang w:val="es-ES" w:eastAsia="es-ES_tradnl"/>
          <w14:textOutline w14:w="0" w14:cap="rnd" w14:cmpd="sng" w14:algn="ctr">
            <w14:noFill/>
            <w14:prstDash w14:val="solid"/>
            <w14:bevel/>
          </w14:textOutline>
        </w:rPr>
        <w:t>l Coordinador y de</w:t>
      </w:r>
      <w:r w:rsidR="000442BA" w:rsidRPr="0070222E">
        <w:rPr>
          <w:rFonts w:eastAsia="Calibri"/>
          <w:color w:val="auto"/>
          <w:u w:val="single"/>
          <w:bdr w:val="none" w:sz="0" w:space="0" w:color="auto"/>
          <w:lang w:val="es-ES" w:eastAsia="es-ES_tradnl"/>
          <w14:textOutline w14:w="0" w14:cap="rnd" w14:cmpd="sng" w14:algn="ctr">
            <w14:noFill/>
            <w14:prstDash w14:val="solid"/>
            <w14:bevel/>
          </w14:textOutline>
        </w:rPr>
        <w:t xml:space="preserve"> los docentes integrantes del Comité de Sostenibilidad a la hoja de cálculo.</w:t>
      </w:r>
    </w:p>
    <w:p w14:paraId="1DBF8A41" w14:textId="77777777" w:rsidR="00A42AC1" w:rsidRPr="0070222E" w:rsidRDefault="00A42AC1" w:rsidP="00A42AC1">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163A2DC9" w14:textId="77777777"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Un día de cine</w:t>
      </w:r>
    </w:p>
    <w:p w14:paraId="4FF6EAD7" w14:textId="41BD7B43" w:rsidR="000442BA" w:rsidRDefault="000442BA" w:rsidP="00605899">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 xml:space="preserve">Se certificará </w:t>
      </w:r>
      <w:r w:rsidR="00605899">
        <w:rPr>
          <w:rFonts w:eastAsia="Calibri"/>
          <w:color w:val="auto"/>
          <w:bdr w:val="none" w:sz="0" w:space="0" w:color="auto"/>
          <w:lang w:val="es-ES" w:eastAsia="es-ES_tradnl"/>
          <w14:textOutline w14:w="0" w14:cap="rnd" w14:cmpd="sng" w14:algn="ctr">
            <w14:noFill/>
            <w14:prstDash w14:val="solid"/>
            <w14:bevel/>
          </w14:textOutline>
        </w:rPr>
        <w:t>l</w:t>
      </w:r>
      <w:r w:rsidR="00605899" w:rsidRPr="00605899">
        <w:rPr>
          <w:rFonts w:eastAsia="Calibri"/>
          <w:color w:val="auto"/>
          <w:bdr w:val="none" w:sz="0" w:space="0" w:color="auto"/>
          <w:lang w:val="es-ES" w:eastAsia="es-ES_tradnl"/>
          <w14:textOutline w14:w="0" w14:cap="rnd" w14:cmpd="sng" w14:algn="ctr">
            <w14:noFill/>
            <w14:prstDash w14:val="solid"/>
            <w14:bevel/>
          </w14:textOutline>
        </w:rPr>
        <w:t>a labor del profesorado que desar</w:t>
      </w:r>
      <w:r w:rsidR="00605899">
        <w:rPr>
          <w:rFonts w:eastAsia="Calibri"/>
          <w:color w:val="auto"/>
          <w:bdr w:val="none" w:sz="0" w:space="0" w:color="auto"/>
          <w:lang w:val="es-ES" w:eastAsia="es-ES_tradnl"/>
          <w14:textOutline w14:w="0" w14:cap="rnd" w14:cmpd="sng" w14:algn="ctr">
            <w14:noFill/>
            <w14:prstDash w14:val="solid"/>
            <w14:bevel/>
          </w14:textOutline>
        </w:rPr>
        <w:t xml:space="preserve">rolle el programa en el centro, </w:t>
      </w:r>
      <w:r w:rsidR="00605899" w:rsidRPr="00605899">
        <w:rPr>
          <w:rFonts w:eastAsia="Calibri"/>
          <w:color w:val="auto"/>
          <w:bdr w:val="none" w:sz="0" w:space="0" w:color="auto"/>
          <w:lang w:val="es-ES" w:eastAsia="es-ES_tradnl"/>
          <w14:textOutline w14:w="0" w14:cap="rnd" w14:cmpd="sng" w14:algn="ctr">
            <w14:noFill/>
            <w14:prstDash w14:val="solid"/>
            <w14:bevel/>
          </w14:textOutline>
        </w:rPr>
        <w:t>previamente acreditada por la dire</w:t>
      </w:r>
      <w:r w:rsidR="00605899">
        <w:rPr>
          <w:rFonts w:eastAsia="Calibri"/>
          <w:color w:val="auto"/>
          <w:bdr w:val="none" w:sz="0" w:space="0" w:color="auto"/>
          <w:lang w:val="es-ES" w:eastAsia="es-ES_tradnl"/>
          <w14:textOutline w14:w="0" w14:cap="rnd" w14:cmpd="sng" w14:algn="ctr">
            <w14:noFill/>
            <w14:prstDash w14:val="solid"/>
            <w14:bevel/>
          </w14:textOutline>
        </w:rPr>
        <w:t xml:space="preserve">cción del mismo, </w:t>
      </w:r>
      <w:r w:rsidR="00605899" w:rsidRPr="00605899">
        <w:rPr>
          <w:rFonts w:eastAsia="Calibri"/>
          <w:color w:val="auto"/>
          <w:bdr w:val="none" w:sz="0" w:space="0" w:color="auto"/>
          <w:lang w:val="es-ES" w:eastAsia="es-ES_tradnl"/>
          <w14:textOutline w14:w="0" w14:cap="rnd" w14:cmpd="sng" w14:algn="ctr">
            <w14:noFill/>
            <w14:prstDash w14:val="solid"/>
            <w14:bevel/>
          </w14:textOutline>
        </w:rPr>
        <w:t>como</w:t>
      </w:r>
      <w:r w:rsidR="00605899">
        <w:rPr>
          <w:rFonts w:eastAsia="Calibri"/>
          <w:color w:val="auto"/>
          <w:bdr w:val="none" w:sz="0" w:space="0" w:color="auto"/>
          <w:lang w:val="es-ES" w:eastAsia="es-ES_tradnl"/>
          <w14:textOutline w14:w="0" w14:cap="rnd" w14:cmpd="sng" w14:algn="ctr">
            <w14:noFill/>
            <w14:prstDash w14:val="solid"/>
            <w14:bevel/>
          </w14:textOutline>
        </w:rPr>
        <w:t xml:space="preserve"> </w:t>
      </w:r>
      <w:r w:rsidR="00605899" w:rsidRPr="00605899">
        <w:rPr>
          <w:rFonts w:eastAsia="Calibri"/>
          <w:color w:val="auto"/>
          <w:bdr w:val="none" w:sz="0" w:space="0" w:color="auto"/>
          <w:lang w:val="es-ES" w:eastAsia="es-ES_tradnl"/>
          <w14:textOutline w14:w="0" w14:cap="rnd" w14:cmpd="sng" w14:algn="ctr">
            <w14:noFill/>
            <w14:prstDash w14:val="solid"/>
            <w14:bevel/>
          </w14:textOutline>
        </w:rPr>
        <w:t>participación en un proyecto de innovación.</w:t>
      </w:r>
      <w:r w:rsidR="00605899">
        <w:rPr>
          <w:rFonts w:eastAsia="Calibri"/>
          <w:color w:val="auto"/>
          <w:bdr w:val="none" w:sz="0" w:space="0" w:color="auto"/>
          <w:lang w:val="es-ES" w:eastAsia="es-ES_tradnl"/>
          <w14:textOutline w14:w="0" w14:cap="rnd" w14:cmpd="sng" w14:algn="ctr">
            <w14:noFill/>
            <w14:prstDash w14:val="solid"/>
            <w14:bevel/>
          </w14:textOutline>
        </w:rPr>
        <w:t xml:space="preserve"> </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Los centros educativos </w:t>
      </w:r>
      <w:r w:rsidRPr="0070222E">
        <w:rPr>
          <w:rFonts w:eastAsia="Calibri"/>
          <w:color w:val="auto"/>
          <w:u w:val="single"/>
          <w:bdr w:val="none" w:sz="0" w:space="0" w:color="auto"/>
          <w:lang w:val="es-ES" w:eastAsia="es-ES_tradnl"/>
          <w14:textOutline w14:w="0" w14:cap="rnd" w14:cmpd="sng" w14:algn="ctr">
            <w14:noFill/>
            <w14:prstDash w14:val="solid"/>
            <w14:bevel/>
          </w14:textOutline>
        </w:rPr>
        <w:t>deberán incorporar los datos de los docentes que hayan participado</w:t>
      </w:r>
      <w:r w:rsidRPr="0070222E">
        <w:rPr>
          <w:rFonts w:eastAsia="Calibri"/>
          <w:color w:val="auto"/>
          <w:bdr w:val="none" w:sz="0" w:space="0" w:color="auto"/>
          <w:lang w:val="es-ES" w:eastAsia="es-ES_tradnl"/>
          <w14:textOutline w14:w="0" w14:cap="rnd" w14:cmpd="sng" w14:algn="ctr">
            <w14:noFill/>
            <w14:prstDash w14:val="solid"/>
            <w14:bevel/>
          </w14:textOutline>
        </w:rPr>
        <w:t xml:space="preserve">, si </w:t>
      </w:r>
      <w:r w:rsidRPr="0070222E">
        <w:rPr>
          <w:rFonts w:eastAsia="Calibri"/>
          <w:color w:val="auto"/>
          <w:bdr w:val="none" w:sz="0" w:space="0" w:color="auto"/>
          <w:lang w:val="es-ES" w:eastAsia="es-ES_tradnl"/>
          <w14:textOutline w14:w="0" w14:cap="rnd" w14:cmpd="sng" w14:algn="ctr">
            <w14:noFill/>
            <w14:prstDash w14:val="solid"/>
            <w14:bevel/>
          </w14:textOutline>
        </w:rPr>
        <w:lastRenderedPageBreak/>
        <w:t>bien la certificación solamente se emitirá una vez recibida la documentac</w:t>
      </w:r>
      <w:r w:rsidR="00605899">
        <w:rPr>
          <w:rFonts w:eastAsia="Calibri"/>
          <w:color w:val="auto"/>
          <w:bdr w:val="none" w:sz="0" w:space="0" w:color="auto"/>
          <w:lang w:val="es-ES" w:eastAsia="es-ES_tradnl"/>
          <w14:textOutline w14:w="0" w14:cap="rnd" w14:cmpd="sng" w14:algn="ctr">
            <w14:noFill/>
            <w14:prstDash w14:val="solid"/>
            <w14:bevel/>
          </w14:textOutline>
        </w:rPr>
        <w:t>ión que acredite las actividades desarrolladas.</w:t>
      </w:r>
    </w:p>
    <w:p w14:paraId="1D2E91AF" w14:textId="77777777" w:rsidR="00626EDC" w:rsidRPr="0070222E" w:rsidRDefault="00626EDC" w:rsidP="00605899">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4E9C22C8" w14:textId="3E7734CE" w:rsidR="000442BA" w:rsidRPr="0070222E"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70222E">
        <w:rPr>
          <w:rFonts w:eastAsia="Calibri"/>
          <w:color w:val="auto"/>
          <w:bdr w:val="none" w:sz="0" w:space="0" w:color="auto"/>
          <w:lang w:val="es-ES" w:eastAsia="es-ES_tradnl"/>
          <w14:textOutline w14:w="0" w14:cap="rnd" w14:cmpd="sng" w14:algn="ctr">
            <w14:noFill/>
            <w14:prstDash w14:val="solid"/>
            <w14:bevel/>
          </w14:textOutline>
        </w:rPr>
        <w:t>BRIT-Aragón</w:t>
      </w:r>
    </w:p>
    <w:p w14:paraId="2F1DC63C" w14:textId="3A50104F" w:rsidR="000442BA" w:rsidRPr="00AD75D8"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AD75D8">
        <w:rPr>
          <w:rFonts w:eastAsia="Calibri"/>
          <w:color w:val="auto"/>
          <w:bdr w:val="none" w:sz="0" w:space="0" w:color="auto"/>
          <w:lang w:val="es-ES" w:eastAsia="es-ES_tradnl"/>
          <w14:textOutline w14:w="0" w14:cap="rnd" w14:cmpd="sng" w14:algn="ctr">
            <w14:noFill/>
            <w14:prstDash w14:val="solid"/>
            <w14:bevel/>
          </w14:textOutline>
        </w:rPr>
        <w:t xml:space="preserve">Los centros que desarrollen el modelo BRIT-Aragón </w:t>
      </w:r>
      <w:r w:rsidR="000F166D">
        <w:rPr>
          <w:rFonts w:eastAsia="Calibri"/>
          <w:color w:val="auto"/>
          <w:u w:val="single"/>
          <w:bdr w:val="none" w:sz="0" w:space="0" w:color="auto"/>
          <w:lang w:val="es-ES" w:eastAsia="es-ES_tradnl"/>
          <w14:textOutline w14:w="0" w14:cap="rnd" w14:cmpd="sng" w14:algn="ctr">
            <w14:noFill/>
            <w14:prstDash w14:val="solid"/>
            <w14:bevel/>
          </w14:textOutline>
        </w:rPr>
        <w:t>incorporarán en la</w:t>
      </w:r>
      <w:r w:rsidRPr="00AD75D8">
        <w:rPr>
          <w:rFonts w:eastAsia="Calibri"/>
          <w:color w:val="auto"/>
          <w:u w:val="single"/>
          <w:bdr w:val="none" w:sz="0" w:space="0" w:color="auto"/>
          <w:lang w:val="es-ES" w:eastAsia="es-ES_tradnl"/>
          <w14:textOutline w14:w="0" w14:cap="rnd" w14:cmpd="sng" w14:algn="ctr">
            <w14:noFill/>
            <w14:prstDash w14:val="solid"/>
            <w14:bevel/>
          </w14:textOutline>
        </w:rPr>
        <w:t xml:space="preserve"> hoja de cálculo los datos del profesorado</w:t>
      </w:r>
      <w:r w:rsidRPr="00AD75D8">
        <w:rPr>
          <w:rFonts w:eastAsia="Calibri"/>
          <w:color w:val="auto"/>
          <w:bdr w:val="none" w:sz="0" w:space="0" w:color="auto"/>
          <w:lang w:val="es-ES" w:eastAsia="es-ES_tradnl"/>
          <w14:textOutline w14:w="0" w14:cap="rnd" w14:cmpd="sng" w14:algn="ctr">
            <w14:noFill/>
            <w14:prstDash w14:val="solid"/>
            <w14:bevel/>
          </w14:textOutline>
        </w:rPr>
        <w:t xml:space="preserve"> para el que se solicita certificación con indicación de la lengua en la que se desarrolla el programa y la función de coordinación en su caso. </w:t>
      </w:r>
    </w:p>
    <w:p w14:paraId="244AB77A" w14:textId="77777777" w:rsidR="000442BA" w:rsidRPr="00AD75D8"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616D8854" w14:textId="77777777" w:rsidR="000442BA" w:rsidRPr="00AD75D8" w:rsidRDefault="000442BA" w:rsidP="000442BA">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AD75D8">
        <w:rPr>
          <w:rFonts w:eastAsia="Calibri"/>
          <w:color w:val="auto"/>
          <w:bdr w:val="none" w:sz="0" w:space="0" w:color="auto"/>
          <w:lang w:val="es-ES" w:eastAsia="es-ES_tradnl"/>
          <w14:textOutline w14:w="0" w14:cap="rnd" w14:cmpd="sng" w14:algn="ctr">
            <w14:noFill/>
            <w14:prstDash w14:val="solid"/>
            <w14:bevel/>
          </w14:textOutline>
        </w:rPr>
        <w:t>Feria de Ciencias</w:t>
      </w:r>
    </w:p>
    <w:p w14:paraId="100C3977" w14:textId="3DB164F6" w:rsidR="000442BA" w:rsidRPr="00AD75D8"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AD75D8">
        <w:rPr>
          <w:rFonts w:eastAsia="Calibri"/>
          <w:color w:val="auto"/>
          <w:bdr w:val="none" w:sz="0" w:space="0" w:color="auto"/>
          <w:lang w:val="es-ES" w:eastAsia="es-ES_tradnl"/>
          <w14:textOutline w14:w="0" w14:cap="rnd" w14:cmpd="sng" w14:algn="ctr">
            <w14:noFill/>
            <w14:prstDash w14:val="solid"/>
            <w14:bevel/>
          </w14:textOutline>
        </w:rPr>
        <w:t xml:space="preserve">Tal y como establece la convocatoria, se emitirá la certificación del profesorado responsable de la Feria en el centro. Para ello deberán </w:t>
      </w:r>
      <w:r w:rsidRPr="00AD75D8">
        <w:rPr>
          <w:rFonts w:eastAsia="Calibri"/>
          <w:color w:val="auto"/>
          <w:u w:val="single"/>
          <w:bdr w:val="none" w:sz="0" w:space="0" w:color="auto"/>
          <w:lang w:val="es-ES" w:eastAsia="es-ES_tradnl"/>
          <w14:textOutline w14:w="0" w14:cap="rnd" w14:cmpd="sng" w14:algn="ctr">
            <w14:noFill/>
            <w14:prstDash w14:val="solid"/>
            <w14:bevel/>
          </w14:textOutline>
        </w:rPr>
        <w:t>incorporar los datos del profesorado responsable.</w:t>
      </w:r>
    </w:p>
    <w:p w14:paraId="21A91B8A" w14:textId="77777777" w:rsidR="00605899" w:rsidRPr="00AD75D8" w:rsidRDefault="00605899"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40053D08" w14:textId="58967A9F" w:rsidR="000442BA" w:rsidRPr="00AD75D8" w:rsidRDefault="00605899" w:rsidP="002D1FB0">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20" w:line="240" w:lineRule="auto"/>
        <w:ind w:left="0" w:firstLine="0"/>
        <w:jc w:val="left"/>
        <w:rPr>
          <w:rFonts w:eastAsia="Calibri"/>
          <w:color w:val="auto"/>
          <w:bdr w:val="none" w:sz="0" w:space="0" w:color="auto"/>
          <w:lang w:val="es-ES" w:eastAsia="es-ES_tradnl"/>
          <w14:textOutline w14:w="0" w14:cap="rnd" w14:cmpd="sng" w14:algn="ctr">
            <w14:noFill/>
            <w14:prstDash w14:val="solid"/>
            <w14:bevel/>
          </w14:textOutline>
        </w:rPr>
      </w:pPr>
      <w:r w:rsidRPr="00AD75D8">
        <w:rPr>
          <w:rFonts w:eastAsia="Calibri"/>
          <w:color w:val="auto"/>
          <w:bdr w:val="none" w:sz="0" w:space="0" w:color="auto"/>
          <w:lang w:val="es-ES" w:eastAsia="es-ES_tradnl"/>
          <w14:textOutline w14:w="0" w14:cap="rnd" w14:cmpd="sng" w14:algn="ctr">
            <w14:noFill/>
            <w14:prstDash w14:val="solid"/>
            <w14:bevel/>
          </w14:textOutline>
        </w:rPr>
        <w:t xml:space="preserve"> </w:t>
      </w:r>
      <w:r w:rsidR="002D1FB0">
        <w:rPr>
          <w:rFonts w:eastAsia="Calibri"/>
          <w:color w:val="auto"/>
          <w:bdr w:val="none" w:sz="0" w:space="0" w:color="auto"/>
          <w:lang w:val="es-ES" w:eastAsia="es-ES_tradnl"/>
          <w14:textOutline w14:w="0" w14:cap="rnd" w14:cmpd="sng" w14:algn="ctr">
            <w14:noFill/>
            <w14:prstDash w14:val="solid"/>
            <w14:bevel/>
          </w14:textOutline>
        </w:rPr>
        <w:t xml:space="preserve">   </w:t>
      </w:r>
      <w:r w:rsidRPr="00AD75D8">
        <w:rPr>
          <w:rFonts w:eastAsia="Calibri"/>
          <w:color w:val="auto"/>
          <w:bdr w:val="none" w:sz="0" w:space="0" w:color="auto"/>
          <w:lang w:val="es-ES" w:eastAsia="es-ES_tradnl"/>
          <w14:textOutline w14:w="0" w14:cap="rnd" w14:cmpd="sng" w14:algn="ctr">
            <w14:noFill/>
            <w14:prstDash w14:val="solid"/>
            <w14:bevel/>
          </w14:textOutline>
        </w:rPr>
        <w:t>Certamen de cortometrajes</w:t>
      </w:r>
    </w:p>
    <w:p w14:paraId="2B11E7F9" w14:textId="2713B7C1"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r w:rsidRPr="00AD75D8">
        <w:rPr>
          <w:rFonts w:eastAsia="Calibri"/>
          <w:color w:val="auto"/>
          <w:bdr w:val="none" w:sz="0" w:space="0" w:color="auto"/>
          <w:lang w:val="es-ES" w:eastAsia="es-ES_tradnl"/>
          <w14:textOutline w14:w="0" w14:cap="rnd" w14:cmpd="sng" w14:algn="ctr">
            <w14:noFill/>
            <w14:prstDash w14:val="solid"/>
            <w14:bevel/>
          </w14:textOutline>
        </w:rPr>
        <w:t xml:space="preserve">De acuerdo con la convocatoria, se emitirá la certificación del profesorado responsable del concurso en el centro. Para ello deberán </w:t>
      </w:r>
      <w:r w:rsidRPr="00AD75D8">
        <w:rPr>
          <w:rFonts w:eastAsia="Calibri"/>
          <w:color w:val="auto"/>
          <w:u w:val="single"/>
          <w:bdr w:val="none" w:sz="0" w:space="0" w:color="auto"/>
          <w:lang w:val="es-ES" w:eastAsia="es-ES_tradnl"/>
          <w14:textOutline w14:w="0" w14:cap="rnd" w14:cmpd="sng" w14:algn="ctr">
            <w14:noFill/>
            <w14:prstDash w14:val="solid"/>
            <w14:bevel/>
          </w14:textOutline>
        </w:rPr>
        <w:t>incorporar los datos del profesorado responsable.</w:t>
      </w:r>
    </w:p>
    <w:p w14:paraId="68FD064F" w14:textId="77777777" w:rsidR="000442BA" w:rsidRPr="0070222E" w:rsidRDefault="000442BA" w:rsidP="000442BA">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0"/>
        <w:rPr>
          <w:rFonts w:eastAsia="Calibri"/>
          <w:color w:val="auto"/>
          <w:bdr w:val="none" w:sz="0" w:space="0" w:color="auto"/>
          <w:lang w:val="es-ES" w:eastAsia="es-ES_tradnl"/>
          <w14:textOutline w14:w="0" w14:cap="rnd" w14:cmpd="sng" w14:algn="ctr">
            <w14:noFill/>
            <w14:prstDash w14:val="solid"/>
            <w14:bevel/>
          </w14:textOutline>
        </w:rPr>
      </w:pPr>
    </w:p>
    <w:p w14:paraId="4DE7F025" w14:textId="77777777" w:rsidR="000442BA" w:rsidRPr="0070222E" w:rsidRDefault="000442BA" w:rsidP="000442BA">
      <w:pPr>
        <w:pBdr>
          <w:bar w:val="none" w:sz="0" w:color="auto"/>
        </w:pBdr>
        <w:spacing w:after="200" w:line="276" w:lineRule="auto"/>
        <w:ind w:firstLine="0"/>
        <w:jc w:val="left"/>
        <w:rPr>
          <w:rFonts w:eastAsia="Calibri"/>
          <w:color w:val="auto"/>
          <w:bdr w:val="none" w:sz="0" w:space="0" w:color="auto"/>
          <w:lang w:val="es-ES" w:eastAsia="es-ES_tradnl"/>
          <w14:textOutline w14:w="0" w14:cap="rnd" w14:cmpd="sng" w14:algn="ctr">
            <w14:noFill/>
            <w14:prstDash w14:val="solid"/>
            <w14:bevel/>
          </w14:textOutline>
        </w:rPr>
      </w:pPr>
    </w:p>
    <w:p w14:paraId="55F4A769" w14:textId="77777777" w:rsidR="005A5799" w:rsidRPr="0070222E" w:rsidRDefault="005A5799" w:rsidP="000442BA">
      <w:bookmarkStart w:id="0" w:name="_GoBack"/>
      <w:bookmarkEnd w:id="0"/>
    </w:p>
    <w:sectPr w:rsidR="005A5799" w:rsidRPr="0070222E" w:rsidSect="00324050">
      <w:headerReference w:type="even" r:id="rId11"/>
      <w:headerReference w:type="default" r:id="rId12"/>
      <w:footerReference w:type="default" r:id="rId13"/>
      <w:headerReference w:type="first" r:id="rId14"/>
      <w:footerReference w:type="first" r:id="rId15"/>
      <w:type w:val="continuous"/>
      <w:pgSz w:w="11900" w:h="16840" w:code="9"/>
      <w:pgMar w:top="997" w:right="1134" w:bottom="1418" w:left="1701" w:header="2835" w:footer="1134" w:gutter="0"/>
      <w:pgNumType w:start="1"/>
      <w:cols w:space="708"/>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B9C64" w14:textId="77777777" w:rsidR="00D63A66" w:rsidRDefault="00D63A66" w:rsidP="00754100">
      <w:r>
        <w:separator/>
      </w:r>
    </w:p>
  </w:endnote>
  <w:endnote w:type="continuationSeparator" w:id="0">
    <w:p w14:paraId="06AD9400" w14:textId="77777777" w:rsidR="00D63A66" w:rsidRDefault="00D63A66" w:rsidP="007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Helvetica Neue">
    <w:altName w:val="Times New Roman"/>
    <w:charset w:val="00"/>
    <w:family w:val="roman"/>
    <w:pitch w:val="default"/>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287041"/>
      <w:docPartObj>
        <w:docPartGallery w:val="Page Numbers (Bottom of Page)"/>
        <w:docPartUnique/>
      </w:docPartObj>
    </w:sdtPr>
    <w:sdtEndPr/>
    <w:sdtContent>
      <w:p w14:paraId="35866576" w14:textId="2BF99900" w:rsidR="004570FE" w:rsidRDefault="004570FE" w:rsidP="00754100">
        <w:pPr>
          <w:pStyle w:val="Piedepgina"/>
        </w:pPr>
        <w:r w:rsidRPr="00670CA8">
          <w:fldChar w:fldCharType="begin"/>
        </w:r>
        <w:r w:rsidRPr="00670CA8">
          <w:instrText>PAGE   \* MERGEFORMAT</w:instrText>
        </w:r>
        <w:r w:rsidRPr="00670CA8">
          <w:fldChar w:fldCharType="separate"/>
        </w:r>
        <w:r w:rsidR="002D1FB0">
          <w:rPr>
            <w:noProof/>
          </w:rPr>
          <w:t>7</w:t>
        </w:r>
        <w:r w:rsidRPr="00670CA8">
          <w:fldChar w:fldCharType="end"/>
        </w:r>
      </w:p>
    </w:sdtContent>
  </w:sdt>
  <w:p w14:paraId="7FEF34FB" w14:textId="77777777" w:rsidR="004570FE" w:rsidRDefault="004570FE" w:rsidP="007541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66643"/>
      <w:docPartObj>
        <w:docPartGallery w:val="Page Numbers (Bottom of Page)"/>
        <w:docPartUnique/>
      </w:docPartObj>
    </w:sdtPr>
    <w:sdtEndPr/>
    <w:sdtContent>
      <w:p w14:paraId="28ABA81D" w14:textId="05757215" w:rsidR="004570FE" w:rsidRPr="00670CA8" w:rsidRDefault="004570FE" w:rsidP="00754100">
        <w:pPr>
          <w:pStyle w:val="Piedepgina"/>
        </w:pPr>
        <w:r w:rsidRPr="00670CA8">
          <w:fldChar w:fldCharType="begin"/>
        </w:r>
        <w:r w:rsidRPr="00670CA8">
          <w:instrText>PAGE   \* MERGEFORMAT</w:instrText>
        </w:r>
        <w:r w:rsidRPr="00670CA8">
          <w:fldChar w:fldCharType="separate"/>
        </w:r>
        <w:r w:rsidR="002D1FB0">
          <w:rPr>
            <w:noProof/>
          </w:rPr>
          <w:t>1</w:t>
        </w:r>
        <w:r w:rsidRPr="00670CA8">
          <w:fldChar w:fldCharType="end"/>
        </w:r>
      </w:p>
    </w:sdtContent>
  </w:sdt>
  <w:p w14:paraId="5C5D26BE" w14:textId="77777777" w:rsidR="004570FE" w:rsidRDefault="004570FE" w:rsidP="007541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7344" w14:textId="77777777" w:rsidR="00D63A66" w:rsidRDefault="00D63A66" w:rsidP="00754100">
      <w:r>
        <w:separator/>
      </w:r>
    </w:p>
  </w:footnote>
  <w:footnote w:type="continuationSeparator" w:id="0">
    <w:p w14:paraId="2CB3ED9D" w14:textId="77777777" w:rsidR="00D63A66" w:rsidRDefault="00D63A66" w:rsidP="0075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D8AC" w14:textId="77777777" w:rsidR="004570FE" w:rsidRDefault="004570FE" w:rsidP="00754100">
    <w:pPr>
      <w:pStyle w:val="Encabezado"/>
    </w:pPr>
    <w:r>
      <w:rPr>
        <w:noProof/>
        <w:lang w:val="es-ES"/>
      </w:rPr>
      <w:drawing>
        <wp:anchor distT="0" distB="0" distL="114300" distR="114300" simplePos="0" relativeHeight="251656704" behindDoc="0" locked="0" layoutInCell="1" allowOverlap="1" wp14:anchorId="36A04A6D" wp14:editId="3E540C44">
          <wp:simplePos x="0" y="0"/>
          <wp:positionH relativeFrom="page">
            <wp:posOffset>0</wp:posOffset>
          </wp:positionH>
          <wp:positionV relativeFrom="page">
            <wp:posOffset>0</wp:posOffset>
          </wp:positionV>
          <wp:extent cx="7581900" cy="163068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C7D64" w14:textId="77777777" w:rsidR="004570FE" w:rsidRPr="00986201" w:rsidRDefault="004570FE" w:rsidP="00754100">
    <w:pPr>
      <w:rPr>
        <w:rFonts w:ascii="Calibri" w:hAnsi="Calibri"/>
        <w:sz w:val="13"/>
        <w:szCs w:val="13"/>
      </w:rPr>
    </w:pPr>
    <w:r>
      <w:rPr>
        <w:noProof/>
        <w:lang w:val="es-ES"/>
      </w:rPr>
      <w:drawing>
        <wp:anchor distT="0" distB="0" distL="114300" distR="114300" simplePos="0" relativeHeight="251655680" behindDoc="0" locked="0" layoutInCell="1" allowOverlap="1" wp14:anchorId="39677049" wp14:editId="504B635B">
          <wp:simplePos x="0" y="0"/>
          <wp:positionH relativeFrom="page">
            <wp:posOffset>0</wp:posOffset>
          </wp:positionH>
          <wp:positionV relativeFrom="page">
            <wp:posOffset>0</wp:posOffset>
          </wp:positionV>
          <wp:extent cx="7581900" cy="1630680"/>
          <wp:effectExtent l="0" t="0" r="0" b="0"/>
          <wp:wrapNone/>
          <wp:docPr id="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A6DF3" w14:textId="77777777" w:rsidR="004570FE" w:rsidRDefault="004570FE" w:rsidP="00754100">
    <w:pPr>
      <w:pStyle w:val="Encabezado"/>
    </w:pPr>
    <w:r>
      <w:rPr>
        <w:noProof/>
        <w:lang w:val="es-ES"/>
      </w:rPr>
      <w:drawing>
        <wp:anchor distT="0" distB="0" distL="114300" distR="114300" simplePos="0" relativeHeight="251661312" behindDoc="0" locked="0" layoutInCell="1" allowOverlap="1" wp14:anchorId="772F74CB" wp14:editId="72A08EAC">
          <wp:simplePos x="0" y="0"/>
          <wp:positionH relativeFrom="column">
            <wp:posOffset>-394970</wp:posOffset>
          </wp:positionH>
          <wp:positionV relativeFrom="paragraph">
            <wp:posOffset>-1240874</wp:posOffset>
          </wp:positionV>
          <wp:extent cx="1659890" cy="6477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ducación negro.jpg"/>
                  <pic:cNvPicPr/>
                </pic:nvPicPr>
                <pic:blipFill>
                  <a:blip r:embed="rId1">
                    <a:extLst>
                      <a:ext uri="{28A0092B-C50C-407E-A947-70E740481C1C}">
                        <a14:useLocalDpi xmlns:a14="http://schemas.microsoft.com/office/drawing/2010/main" val="0"/>
                      </a:ext>
                    </a:extLst>
                  </a:blip>
                  <a:stretch>
                    <a:fillRect/>
                  </a:stretch>
                </pic:blipFill>
                <pic:spPr>
                  <a:xfrm>
                    <a:off x="0" y="0"/>
                    <a:ext cx="165989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49BA"/>
    <w:multiLevelType w:val="hybridMultilevel"/>
    <w:tmpl w:val="4D38B8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6935C28"/>
    <w:multiLevelType w:val="hybridMultilevel"/>
    <w:tmpl w:val="8592AD5A"/>
    <w:styleLink w:val="Importacidelestil6"/>
    <w:lvl w:ilvl="0" w:tplc="F80ED730">
      <w:start w:val="1"/>
      <w:numFmt w:val="lowerLetter"/>
      <w:lvlText w:val="%1)"/>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6C5F9A">
      <w:start w:val="1"/>
      <w:numFmt w:val="lowerLetter"/>
      <w:lvlText w:val="%2)"/>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7A44EE">
      <w:start w:val="1"/>
      <w:numFmt w:val="lowerLetter"/>
      <w:lvlText w:val="%3)"/>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30A8E2">
      <w:start w:val="1"/>
      <w:numFmt w:val="lowerLetter"/>
      <w:lvlText w:val="%4)"/>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4A1882">
      <w:start w:val="1"/>
      <w:numFmt w:val="lowerLetter"/>
      <w:lvlText w:val="%5)"/>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18FE1A">
      <w:start w:val="1"/>
      <w:numFmt w:val="lowerLetter"/>
      <w:lvlText w:val="%6)"/>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ECCE8E">
      <w:start w:val="1"/>
      <w:numFmt w:val="lowerLetter"/>
      <w:lvlText w:val="%7)"/>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966E90">
      <w:start w:val="1"/>
      <w:numFmt w:val="lowerLetter"/>
      <w:lvlText w:val="%8)"/>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DE0C7E">
      <w:start w:val="1"/>
      <w:numFmt w:val="lowerLetter"/>
      <w:lvlText w:val="%9)"/>
      <w:lvlJc w:val="left"/>
      <w:pPr>
        <w:ind w:left="1463" w:hanging="3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3D91C46"/>
    <w:multiLevelType w:val="hybridMultilevel"/>
    <w:tmpl w:val="E222B980"/>
    <w:styleLink w:val="Importacidelestil4"/>
    <w:lvl w:ilvl="0" w:tplc="DEF4D2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8231C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7807B2">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327A3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58CE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B8DCD8">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CE222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B0CC6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BCE7AA">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AA60C03"/>
    <w:multiLevelType w:val="multilevel"/>
    <w:tmpl w:val="FB360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1CF058BF"/>
    <w:multiLevelType w:val="hybridMultilevel"/>
    <w:tmpl w:val="E214C8DE"/>
    <w:lvl w:ilvl="0" w:tplc="D536F808">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F9B02E0"/>
    <w:multiLevelType w:val="hybridMultilevel"/>
    <w:tmpl w:val="DC0EAB8A"/>
    <w:lvl w:ilvl="0" w:tplc="D062F980">
      <w:start w:val="2"/>
      <w:numFmt w:val="lowerLetter"/>
      <w:lvlText w:val="%1)"/>
      <w:lvlJc w:val="left"/>
      <w:pPr>
        <w:ind w:left="1399" w:hanging="319"/>
      </w:pPr>
      <w:rPr>
        <w:rFonts w:hAnsi="Arial Unicode MS" w:hint="default"/>
        <w:caps w:val="0"/>
        <w:smallCaps w:val="0"/>
        <w:strike w:val="0"/>
        <w:dstrike w:val="0"/>
        <w:color w:val="000000"/>
        <w:spacing w:val="0"/>
        <w:w w:val="100"/>
        <w:kern w:val="0"/>
        <w:position w:val="0"/>
        <w:vertAlign w:val="baseli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7806305"/>
    <w:multiLevelType w:val="multilevel"/>
    <w:tmpl w:val="08A06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9646D00"/>
    <w:multiLevelType w:val="hybridMultilevel"/>
    <w:tmpl w:val="8592AD5A"/>
    <w:numStyleLink w:val="Importacidelestil6"/>
  </w:abstractNum>
  <w:abstractNum w:abstractNumId="9" w15:restartNumberingAfterBreak="0">
    <w:nsid w:val="48AD5359"/>
    <w:multiLevelType w:val="hybridMultilevel"/>
    <w:tmpl w:val="F8102C52"/>
    <w:lvl w:ilvl="0" w:tplc="D536F808">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6596001"/>
    <w:multiLevelType w:val="hybridMultilevel"/>
    <w:tmpl w:val="B464CD9E"/>
    <w:lvl w:ilvl="0" w:tplc="0C0A0017">
      <w:start w:val="1"/>
      <w:numFmt w:val="lowerLetter"/>
      <w:lvlText w:val="%1)"/>
      <w:lvlJc w:val="left"/>
      <w:pPr>
        <w:ind w:left="1494" w:hanging="360"/>
      </w:p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1" w15:restartNumberingAfterBreak="0">
    <w:nsid w:val="62D71031"/>
    <w:multiLevelType w:val="hybridMultilevel"/>
    <w:tmpl w:val="ACE2FBF0"/>
    <w:lvl w:ilvl="0" w:tplc="D536F808">
      <w:numFmt w:val="bullet"/>
      <w:lvlText w:val="-"/>
      <w:lvlJc w:val="left"/>
      <w:pPr>
        <w:ind w:left="428" w:hanging="360"/>
      </w:pPr>
      <w:rPr>
        <w:rFonts w:ascii="Calibri" w:eastAsia="Times New Roman" w:hAnsi="Calibri" w:cs="Calibri"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2" w15:restartNumberingAfterBreak="0">
    <w:nsid w:val="645F6684"/>
    <w:multiLevelType w:val="hybridMultilevel"/>
    <w:tmpl w:val="4F1A1676"/>
    <w:styleLink w:val="Importacidelestil2"/>
    <w:lvl w:ilvl="0" w:tplc="FBA0D3EC">
      <w:start w:val="1"/>
      <w:numFmt w:val="upperRoman"/>
      <w:lvlText w:val="%1."/>
      <w:lvlJc w:val="left"/>
      <w:pPr>
        <w:tabs>
          <w:tab w:val="left" w:pos="283"/>
        </w:tabs>
        <w:ind w:left="681"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891F4">
      <w:start w:val="1"/>
      <w:numFmt w:val="lowerLetter"/>
      <w:lvlText w:val="%2."/>
      <w:lvlJc w:val="left"/>
      <w:pPr>
        <w:tabs>
          <w:tab w:val="left" w:pos="283"/>
        </w:tabs>
        <w:ind w:left="14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8C0E96">
      <w:start w:val="1"/>
      <w:numFmt w:val="lowerRoman"/>
      <w:lvlText w:val="%3."/>
      <w:lvlJc w:val="left"/>
      <w:pPr>
        <w:tabs>
          <w:tab w:val="left" w:pos="283"/>
        </w:tabs>
        <w:ind w:left="213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D6F86C">
      <w:start w:val="1"/>
      <w:numFmt w:val="decimal"/>
      <w:lvlText w:val="%4."/>
      <w:lvlJc w:val="left"/>
      <w:pPr>
        <w:tabs>
          <w:tab w:val="left" w:pos="283"/>
        </w:tabs>
        <w:ind w:left="285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B2FC48">
      <w:start w:val="1"/>
      <w:numFmt w:val="lowerLetter"/>
      <w:lvlText w:val="%5."/>
      <w:lvlJc w:val="left"/>
      <w:pPr>
        <w:tabs>
          <w:tab w:val="left" w:pos="283"/>
        </w:tabs>
        <w:ind w:left="357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88FD8A">
      <w:start w:val="1"/>
      <w:numFmt w:val="lowerRoman"/>
      <w:lvlText w:val="%6."/>
      <w:lvlJc w:val="left"/>
      <w:pPr>
        <w:tabs>
          <w:tab w:val="left" w:pos="283"/>
        </w:tabs>
        <w:ind w:left="429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B46C58">
      <w:start w:val="1"/>
      <w:numFmt w:val="decimal"/>
      <w:lvlText w:val="%7."/>
      <w:lvlJc w:val="left"/>
      <w:pPr>
        <w:tabs>
          <w:tab w:val="left" w:pos="283"/>
        </w:tabs>
        <w:ind w:left="501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14748E">
      <w:start w:val="1"/>
      <w:numFmt w:val="lowerLetter"/>
      <w:lvlText w:val="%8."/>
      <w:lvlJc w:val="left"/>
      <w:pPr>
        <w:tabs>
          <w:tab w:val="left" w:pos="283"/>
        </w:tabs>
        <w:ind w:left="57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42DE4C">
      <w:start w:val="1"/>
      <w:numFmt w:val="lowerRoman"/>
      <w:lvlText w:val="%9."/>
      <w:lvlJc w:val="left"/>
      <w:pPr>
        <w:tabs>
          <w:tab w:val="left" w:pos="283"/>
        </w:tabs>
        <w:ind w:left="6456"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12"/>
  </w:num>
  <w:num w:numId="3">
    <w:abstractNumId w:val="1"/>
  </w:num>
  <w:num w:numId="4">
    <w:abstractNumId w:val="8"/>
    <w:lvlOverride w:ilvl="0">
      <w:startOverride w:val="1"/>
      <w:lvl w:ilvl="0" w:tplc="BEF41B16">
        <w:start w:val="1"/>
        <w:numFmt w:val="lowerLetter"/>
        <w:lvlText w:val="%1)"/>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4AAE212">
        <w:start w:val="1"/>
        <w:numFmt w:val="lowerLetter"/>
        <w:lvlText w:val="%2)"/>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8E430A4">
        <w:start w:val="1"/>
        <w:numFmt w:val="lowerLetter"/>
        <w:lvlText w:val="%3)"/>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EE62DAC">
        <w:start w:val="1"/>
        <w:numFmt w:val="lowerLetter"/>
        <w:lvlText w:val="%4)"/>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B20064E">
        <w:start w:val="1"/>
        <w:numFmt w:val="lowerLetter"/>
        <w:lvlText w:val="%5)"/>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6B4BE6E">
        <w:start w:val="1"/>
        <w:numFmt w:val="lowerLetter"/>
        <w:lvlText w:val="%6)"/>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F476">
        <w:start w:val="1"/>
        <w:numFmt w:val="lowerLetter"/>
        <w:lvlText w:val="%7)"/>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C282C8">
        <w:start w:val="1"/>
        <w:numFmt w:val="lowerLetter"/>
        <w:lvlText w:val="%8)"/>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840BAAE">
        <w:start w:val="1"/>
        <w:numFmt w:val="lowerLetter"/>
        <w:lvlText w:val="%9)"/>
        <w:lvlJc w:val="left"/>
        <w:pPr>
          <w:ind w:left="1463" w:hanging="3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10"/>
  </w:num>
  <w:num w:numId="7">
    <w:abstractNumId w:val="6"/>
  </w:num>
  <w:num w:numId="8">
    <w:abstractNumId w:val="9"/>
  </w:num>
  <w:num w:numId="9">
    <w:abstractNumId w:val="11"/>
  </w:num>
  <w:num w:numId="10">
    <w:abstractNumId w:val="4"/>
  </w:num>
  <w:num w:numId="11">
    <w:abstractNumId w:val="5"/>
  </w:num>
  <w:num w:numId="12">
    <w:abstractNumId w:val="7"/>
  </w:num>
  <w:num w:numId="1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36C5"/>
    <w:rsid w:val="00033785"/>
    <w:rsid w:val="00042598"/>
    <w:rsid w:val="000442BA"/>
    <w:rsid w:val="000447DA"/>
    <w:rsid w:val="00045BF9"/>
    <w:rsid w:val="0005593E"/>
    <w:rsid w:val="00056086"/>
    <w:rsid w:val="000639EC"/>
    <w:rsid w:val="00070F38"/>
    <w:rsid w:val="00076B03"/>
    <w:rsid w:val="0008664F"/>
    <w:rsid w:val="000C1FCA"/>
    <w:rsid w:val="000C2DEF"/>
    <w:rsid w:val="000C67B4"/>
    <w:rsid w:val="000C690F"/>
    <w:rsid w:val="000C6BCD"/>
    <w:rsid w:val="000E61C9"/>
    <w:rsid w:val="000F166D"/>
    <w:rsid w:val="00102258"/>
    <w:rsid w:val="0011273F"/>
    <w:rsid w:val="00114FC4"/>
    <w:rsid w:val="00123872"/>
    <w:rsid w:val="00135B0C"/>
    <w:rsid w:val="001421FE"/>
    <w:rsid w:val="00146E41"/>
    <w:rsid w:val="00152518"/>
    <w:rsid w:val="00152D68"/>
    <w:rsid w:val="00156555"/>
    <w:rsid w:val="00156B70"/>
    <w:rsid w:val="0017020C"/>
    <w:rsid w:val="0017119A"/>
    <w:rsid w:val="001739BA"/>
    <w:rsid w:val="001816BB"/>
    <w:rsid w:val="00181B68"/>
    <w:rsid w:val="00187A2E"/>
    <w:rsid w:val="00190230"/>
    <w:rsid w:val="00190D15"/>
    <w:rsid w:val="0019102F"/>
    <w:rsid w:val="001A0B61"/>
    <w:rsid w:val="001A0BCA"/>
    <w:rsid w:val="001A5C35"/>
    <w:rsid w:val="001B0981"/>
    <w:rsid w:val="001B21E9"/>
    <w:rsid w:val="001B6E30"/>
    <w:rsid w:val="001C018A"/>
    <w:rsid w:val="001C24F9"/>
    <w:rsid w:val="001D0C7B"/>
    <w:rsid w:val="001D1778"/>
    <w:rsid w:val="001D63F2"/>
    <w:rsid w:val="001E0E92"/>
    <w:rsid w:val="001E652B"/>
    <w:rsid w:val="00201A3F"/>
    <w:rsid w:val="002063B0"/>
    <w:rsid w:val="00211F9B"/>
    <w:rsid w:val="002143DA"/>
    <w:rsid w:val="0021606A"/>
    <w:rsid w:val="00216B01"/>
    <w:rsid w:val="00231EBD"/>
    <w:rsid w:val="00241F60"/>
    <w:rsid w:val="00250D4D"/>
    <w:rsid w:val="002664EB"/>
    <w:rsid w:val="00267CC4"/>
    <w:rsid w:val="00271E70"/>
    <w:rsid w:val="00276D71"/>
    <w:rsid w:val="00282BF6"/>
    <w:rsid w:val="002947D5"/>
    <w:rsid w:val="00297E82"/>
    <w:rsid w:val="002A2C25"/>
    <w:rsid w:val="002B0CCF"/>
    <w:rsid w:val="002B5ABD"/>
    <w:rsid w:val="002C4BDE"/>
    <w:rsid w:val="002C6C0C"/>
    <w:rsid w:val="002C7AB1"/>
    <w:rsid w:val="002D1FB0"/>
    <w:rsid w:val="002D5E7D"/>
    <w:rsid w:val="002E093B"/>
    <w:rsid w:val="002F0848"/>
    <w:rsid w:val="002F1D46"/>
    <w:rsid w:val="002F42AA"/>
    <w:rsid w:val="002F60E8"/>
    <w:rsid w:val="002F7B0F"/>
    <w:rsid w:val="003032B5"/>
    <w:rsid w:val="00306EE6"/>
    <w:rsid w:val="00307BBC"/>
    <w:rsid w:val="00311A37"/>
    <w:rsid w:val="00313BA4"/>
    <w:rsid w:val="003225B0"/>
    <w:rsid w:val="0032353C"/>
    <w:rsid w:val="00324050"/>
    <w:rsid w:val="00335B63"/>
    <w:rsid w:val="00341FC8"/>
    <w:rsid w:val="00342571"/>
    <w:rsid w:val="0034442F"/>
    <w:rsid w:val="00351C3B"/>
    <w:rsid w:val="00355BC3"/>
    <w:rsid w:val="0035641E"/>
    <w:rsid w:val="00360755"/>
    <w:rsid w:val="00363F27"/>
    <w:rsid w:val="003657D0"/>
    <w:rsid w:val="0037226D"/>
    <w:rsid w:val="00374814"/>
    <w:rsid w:val="00375490"/>
    <w:rsid w:val="00376478"/>
    <w:rsid w:val="00381387"/>
    <w:rsid w:val="00385AF7"/>
    <w:rsid w:val="003B278E"/>
    <w:rsid w:val="003B2988"/>
    <w:rsid w:val="003B3934"/>
    <w:rsid w:val="003C3039"/>
    <w:rsid w:val="003D3C60"/>
    <w:rsid w:val="003D6083"/>
    <w:rsid w:val="003D7F7B"/>
    <w:rsid w:val="003E213A"/>
    <w:rsid w:val="003E4B80"/>
    <w:rsid w:val="003F0721"/>
    <w:rsid w:val="003F1C14"/>
    <w:rsid w:val="003F4824"/>
    <w:rsid w:val="003F6BC3"/>
    <w:rsid w:val="00402C44"/>
    <w:rsid w:val="004044B1"/>
    <w:rsid w:val="0042350B"/>
    <w:rsid w:val="00436535"/>
    <w:rsid w:val="004408A9"/>
    <w:rsid w:val="004461FE"/>
    <w:rsid w:val="004570FE"/>
    <w:rsid w:val="00466C7C"/>
    <w:rsid w:val="00470FA4"/>
    <w:rsid w:val="00471276"/>
    <w:rsid w:val="00472E37"/>
    <w:rsid w:val="00483A79"/>
    <w:rsid w:val="004943FF"/>
    <w:rsid w:val="004A32D7"/>
    <w:rsid w:val="004B07BB"/>
    <w:rsid w:val="004B65F2"/>
    <w:rsid w:val="004C1703"/>
    <w:rsid w:val="004C1A0B"/>
    <w:rsid w:val="004C4A1D"/>
    <w:rsid w:val="004E71B5"/>
    <w:rsid w:val="004E7204"/>
    <w:rsid w:val="004F058A"/>
    <w:rsid w:val="004F1375"/>
    <w:rsid w:val="004F2E7D"/>
    <w:rsid w:val="0051043F"/>
    <w:rsid w:val="005135A9"/>
    <w:rsid w:val="005412DB"/>
    <w:rsid w:val="00542681"/>
    <w:rsid w:val="00554126"/>
    <w:rsid w:val="00556166"/>
    <w:rsid w:val="005720F1"/>
    <w:rsid w:val="005728FA"/>
    <w:rsid w:val="005838E9"/>
    <w:rsid w:val="00586AD2"/>
    <w:rsid w:val="005901FD"/>
    <w:rsid w:val="00590873"/>
    <w:rsid w:val="00594A62"/>
    <w:rsid w:val="005A377E"/>
    <w:rsid w:val="005A5799"/>
    <w:rsid w:val="005B31D0"/>
    <w:rsid w:val="005B5120"/>
    <w:rsid w:val="005C1949"/>
    <w:rsid w:val="005C53AB"/>
    <w:rsid w:val="005D0AA8"/>
    <w:rsid w:val="005D3684"/>
    <w:rsid w:val="005D4083"/>
    <w:rsid w:val="005D4561"/>
    <w:rsid w:val="005D4787"/>
    <w:rsid w:val="005E349A"/>
    <w:rsid w:val="005E6A1E"/>
    <w:rsid w:val="005F05A4"/>
    <w:rsid w:val="005F1193"/>
    <w:rsid w:val="006008F0"/>
    <w:rsid w:val="00605899"/>
    <w:rsid w:val="00614F4F"/>
    <w:rsid w:val="0061679C"/>
    <w:rsid w:val="00616EDD"/>
    <w:rsid w:val="0062117A"/>
    <w:rsid w:val="00624BA7"/>
    <w:rsid w:val="00625978"/>
    <w:rsid w:val="00626D41"/>
    <w:rsid w:val="00626EDC"/>
    <w:rsid w:val="0064401D"/>
    <w:rsid w:val="00655251"/>
    <w:rsid w:val="00656FC3"/>
    <w:rsid w:val="006619B2"/>
    <w:rsid w:val="00663668"/>
    <w:rsid w:val="00667967"/>
    <w:rsid w:val="00670CA8"/>
    <w:rsid w:val="0067159C"/>
    <w:rsid w:val="0067225C"/>
    <w:rsid w:val="006750D3"/>
    <w:rsid w:val="00683478"/>
    <w:rsid w:val="006879FC"/>
    <w:rsid w:val="006A07A0"/>
    <w:rsid w:val="006B2357"/>
    <w:rsid w:val="006B5D34"/>
    <w:rsid w:val="006C1321"/>
    <w:rsid w:val="006C589F"/>
    <w:rsid w:val="006E2922"/>
    <w:rsid w:val="006E32CF"/>
    <w:rsid w:val="006E3E77"/>
    <w:rsid w:val="006E4865"/>
    <w:rsid w:val="006F73F4"/>
    <w:rsid w:val="0070222E"/>
    <w:rsid w:val="00703F45"/>
    <w:rsid w:val="00705092"/>
    <w:rsid w:val="00711576"/>
    <w:rsid w:val="00716770"/>
    <w:rsid w:val="00732F68"/>
    <w:rsid w:val="00733C4E"/>
    <w:rsid w:val="0073713D"/>
    <w:rsid w:val="007378DE"/>
    <w:rsid w:val="00741701"/>
    <w:rsid w:val="00747ED6"/>
    <w:rsid w:val="00751340"/>
    <w:rsid w:val="00752167"/>
    <w:rsid w:val="00754100"/>
    <w:rsid w:val="00761DED"/>
    <w:rsid w:val="0076664B"/>
    <w:rsid w:val="00767B9B"/>
    <w:rsid w:val="0077053C"/>
    <w:rsid w:val="007727CB"/>
    <w:rsid w:val="00775B07"/>
    <w:rsid w:val="00786A0E"/>
    <w:rsid w:val="007871FE"/>
    <w:rsid w:val="007B1D6E"/>
    <w:rsid w:val="007C1CBF"/>
    <w:rsid w:val="007D60E7"/>
    <w:rsid w:val="007E2251"/>
    <w:rsid w:val="007E44E8"/>
    <w:rsid w:val="007F2E58"/>
    <w:rsid w:val="007F433B"/>
    <w:rsid w:val="007F60AB"/>
    <w:rsid w:val="007F6270"/>
    <w:rsid w:val="0080085F"/>
    <w:rsid w:val="00820E4D"/>
    <w:rsid w:val="00835BC1"/>
    <w:rsid w:val="008376FB"/>
    <w:rsid w:val="008425C7"/>
    <w:rsid w:val="00851516"/>
    <w:rsid w:val="008571A1"/>
    <w:rsid w:val="008576D8"/>
    <w:rsid w:val="008666AD"/>
    <w:rsid w:val="0086675C"/>
    <w:rsid w:val="0087155E"/>
    <w:rsid w:val="00887A82"/>
    <w:rsid w:val="00891E56"/>
    <w:rsid w:val="00892D3E"/>
    <w:rsid w:val="00895A85"/>
    <w:rsid w:val="008A54EA"/>
    <w:rsid w:val="008A60AE"/>
    <w:rsid w:val="008A7AF0"/>
    <w:rsid w:val="008B2671"/>
    <w:rsid w:val="008B38A3"/>
    <w:rsid w:val="008B4E46"/>
    <w:rsid w:val="008C0BA0"/>
    <w:rsid w:val="008C241A"/>
    <w:rsid w:val="008C48F7"/>
    <w:rsid w:val="008C4C52"/>
    <w:rsid w:val="008D0B9C"/>
    <w:rsid w:val="008F0C4C"/>
    <w:rsid w:val="008F2150"/>
    <w:rsid w:val="008F21BC"/>
    <w:rsid w:val="008F5F6B"/>
    <w:rsid w:val="009018D8"/>
    <w:rsid w:val="00902CA2"/>
    <w:rsid w:val="00910622"/>
    <w:rsid w:val="0091554E"/>
    <w:rsid w:val="00926F1C"/>
    <w:rsid w:val="00933276"/>
    <w:rsid w:val="0093457C"/>
    <w:rsid w:val="00944E54"/>
    <w:rsid w:val="0094602E"/>
    <w:rsid w:val="00950E35"/>
    <w:rsid w:val="009625A4"/>
    <w:rsid w:val="00964970"/>
    <w:rsid w:val="00986201"/>
    <w:rsid w:val="009901B6"/>
    <w:rsid w:val="009A5952"/>
    <w:rsid w:val="009B3A1F"/>
    <w:rsid w:val="009B41C9"/>
    <w:rsid w:val="009B73D3"/>
    <w:rsid w:val="009C1CAE"/>
    <w:rsid w:val="009E04AD"/>
    <w:rsid w:val="009E5C05"/>
    <w:rsid w:val="009E74E9"/>
    <w:rsid w:val="009F5A74"/>
    <w:rsid w:val="00A04984"/>
    <w:rsid w:val="00A07DAA"/>
    <w:rsid w:val="00A23602"/>
    <w:rsid w:val="00A3739D"/>
    <w:rsid w:val="00A40108"/>
    <w:rsid w:val="00A42AC1"/>
    <w:rsid w:val="00A45D3E"/>
    <w:rsid w:val="00A57BB7"/>
    <w:rsid w:val="00A6243B"/>
    <w:rsid w:val="00A72376"/>
    <w:rsid w:val="00A83067"/>
    <w:rsid w:val="00A963F4"/>
    <w:rsid w:val="00AA72A9"/>
    <w:rsid w:val="00AB08B0"/>
    <w:rsid w:val="00AB2BE0"/>
    <w:rsid w:val="00AC6E6A"/>
    <w:rsid w:val="00AD0462"/>
    <w:rsid w:val="00AD75D8"/>
    <w:rsid w:val="00AE5C89"/>
    <w:rsid w:val="00AF2A90"/>
    <w:rsid w:val="00B00476"/>
    <w:rsid w:val="00B02F7E"/>
    <w:rsid w:val="00B03E38"/>
    <w:rsid w:val="00B11E19"/>
    <w:rsid w:val="00B126BD"/>
    <w:rsid w:val="00B1668D"/>
    <w:rsid w:val="00B16CBE"/>
    <w:rsid w:val="00B310D5"/>
    <w:rsid w:val="00B37031"/>
    <w:rsid w:val="00B45424"/>
    <w:rsid w:val="00B45FA0"/>
    <w:rsid w:val="00B46A3C"/>
    <w:rsid w:val="00B47288"/>
    <w:rsid w:val="00B52144"/>
    <w:rsid w:val="00B5302D"/>
    <w:rsid w:val="00B73A6F"/>
    <w:rsid w:val="00B762C0"/>
    <w:rsid w:val="00B830FD"/>
    <w:rsid w:val="00B850D5"/>
    <w:rsid w:val="00B93383"/>
    <w:rsid w:val="00B946D1"/>
    <w:rsid w:val="00B97258"/>
    <w:rsid w:val="00BA33F0"/>
    <w:rsid w:val="00BA51A2"/>
    <w:rsid w:val="00BA7837"/>
    <w:rsid w:val="00BB38D2"/>
    <w:rsid w:val="00BB500C"/>
    <w:rsid w:val="00C00470"/>
    <w:rsid w:val="00C05CB6"/>
    <w:rsid w:val="00C11F92"/>
    <w:rsid w:val="00C26DDB"/>
    <w:rsid w:val="00C27485"/>
    <w:rsid w:val="00C27E0C"/>
    <w:rsid w:val="00C425CA"/>
    <w:rsid w:val="00C47666"/>
    <w:rsid w:val="00C5235F"/>
    <w:rsid w:val="00C544D3"/>
    <w:rsid w:val="00C574DF"/>
    <w:rsid w:val="00C57826"/>
    <w:rsid w:val="00C77D67"/>
    <w:rsid w:val="00C9356A"/>
    <w:rsid w:val="00C95269"/>
    <w:rsid w:val="00C9578F"/>
    <w:rsid w:val="00C96E3F"/>
    <w:rsid w:val="00CA6F16"/>
    <w:rsid w:val="00CB0D24"/>
    <w:rsid w:val="00CC04E5"/>
    <w:rsid w:val="00CC3C14"/>
    <w:rsid w:val="00CD5BAA"/>
    <w:rsid w:val="00CE23A1"/>
    <w:rsid w:val="00CE625C"/>
    <w:rsid w:val="00D07514"/>
    <w:rsid w:val="00D10DC1"/>
    <w:rsid w:val="00D1314D"/>
    <w:rsid w:val="00D25FFF"/>
    <w:rsid w:val="00D462D1"/>
    <w:rsid w:val="00D52925"/>
    <w:rsid w:val="00D63A66"/>
    <w:rsid w:val="00D63D53"/>
    <w:rsid w:val="00D70E38"/>
    <w:rsid w:val="00D75C7E"/>
    <w:rsid w:val="00D831EB"/>
    <w:rsid w:val="00D863D0"/>
    <w:rsid w:val="00D91161"/>
    <w:rsid w:val="00D9399A"/>
    <w:rsid w:val="00D964FA"/>
    <w:rsid w:val="00DA4F9E"/>
    <w:rsid w:val="00DA76F2"/>
    <w:rsid w:val="00DB5435"/>
    <w:rsid w:val="00DB7CD4"/>
    <w:rsid w:val="00DD03C1"/>
    <w:rsid w:val="00DD2161"/>
    <w:rsid w:val="00DD2FEB"/>
    <w:rsid w:val="00DD7807"/>
    <w:rsid w:val="00DE0D6C"/>
    <w:rsid w:val="00DE5C53"/>
    <w:rsid w:val="00E52958"/>
    <w:rsid w:val="00E52BCC"/>
    <w:rsid w:val="00E57218"/>
    <w:rsid w:val="00E662E3"/>
    <w:rsid w:val="00E928AD"/>
    <w:rsid w:val="00E9762F"/>
    <w:rsid w:val="00EA42FD"/>
    <w:rsid w:val="00ED183F"/>
    <w:rsid w:val="00ED3E57"/>
    <w:rsid w:val="00ED4A6C"/>
    <w:rsid w:val="00EF7A28"/>
    <w:rsid w:val="00F00DED"/>
    <w:rsid w:val="00F013BD"/>
    <w:rsid w:val="00F05081"/>
    <w:rsid w:val="00F0590F"/>
    <w:rsid w:val="00F10418"/>
    <w:rsid w:val="00F41DF4"/>
    <w:rsid w:val="00F43E16"/>
    <w:rsid w:val="00F47D9E"/>
    <w:rsid w:val="00F52BB1"/>
    <w:rsid w:val="00F539BE"/>
    <w:rsid w:val="00F7122B"/>
    <w:rsid w:val="00F72248"/>
    <w:rsid w:val="00F737D7"/>
    <w:rsid w:val="00F76DDD"/>
    <w:rsid w:val="00F80949"/>
    <w:rsid w:val="00F80EE3"/>
    <w:rsid w:val="00F811F6"/>
    <w:rsid w:val="00F8229C"/>
    <w:rsid w:val="00F90895"/>
    <w:rsid w:val="00F937E5"/>
    <w:rsid w:val="00F956A1"/>
    <w:rsid w:val="00F95850"/>
    <w:rsid w:val="00FA3791"/>
    <w:rsid w:val="00FA7911"/>
    <w:rsid w:val="00FA7FEC"/>
    <w:rsid w:val="00FB2EA2"/>
    <w:rsid w:val="00FB55E0"/>
    <w:rsid w:val="00FD0743"/>
    <w:rsid w:val="00FD2146"/>
    <w:rsid w:val="00FD24CB"/>
    <w:rsid w:val="00FD2DD7"/>
    <w:rsid w:val="00FD3354"/>
    <w:rsid w:val="00FE41AA"/>
    <w:rsid w:val="00FE589C"/>
    <w:rsid w:val="00FE5E24"/>
    <w:rsid w:val="00FE6D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oNotEmbedSmartTags/>
  <w:decimalSymbol w:val=","/>
  <w:listSeparator w:val=";"/>
  <w14:docId w14:val="32D1B158"/>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54100"/>
    <w:pPr>
      <w:pBdr>
        <w:top w:val="nil"/>
        <w:left w:val="nil"/>
        <w:bottom w:val="nil"/>
        <w:right w:val="nil"/>
        <w:between w:val="nil"/>
        <w:bar w:val="nil"/>
      </w:pBdr>
      <w:spacing w:after="180" w:line="336" w:lineRule="auto"/>
      <w:ind w:firstLine="567"/>
      <w:jc w:val="both"/>
    </w:pPr>
    <w:rPr>
      <w:rFonts w:ascii="Arial" w:eastAsia="Arial Unicode MS" w:hAnsi="Arial" w:cs="Arial"/>
      <w:color w:val="000000"/>
      <w:sz w:val="22"/>
      <w:szCs w:val="22"/>
      <w:bdr w:val="nil"/>
      <w:lang w:val="es-ES_tradnl"/>
      <w14:textOutline w14:w="0" w14:cap="flat" w14:cmpd="sng" w14:algn="ctr">
        <w14:noFill/>
        <w14:prstDash w14:val="solid"/>
        <w14:bevel/>
      </w14:textOutline>
    </w:rPr>
  </w:style>
  <w:style w:type="paragraph" w:styleId="Ttulo1">
    <w:name w:val="heading 1"/>
    <w:basedOn w:val="Normal"/>
    <w:next w:val="Normal"/>
    <w:qFormat/>
    <w:rsid w:val="00754100"/>
    <w:pPr>
      <w:keepNext/>
      <w:spacing w:line="240" w:lineRule="auto"/>
      <w:ind w:firstLine="0"/>
      <w:jc w:val="left"/>
      <w:outlineLvl w:val="0"/>
    </w:pPr>
    <w:rPr>
      <w:b/>
      <w:color w:val="auto"/>
      <w:sz w:val="48"/>
      <w:szCs w:val="48"/>
      <w:lang w:eastAsia="en-US"/>
    </w:rPr>
  </w:style>
  <w:style w:type="paragraph" w:styleId="Ttulo2">
    <w:name w:val="heading 2"/>
    <w:basedOn w:val="Normal"/>
    <w:next w:val="Normal"/>
    <w:link w:val="Ttulo2Car"/>
    <w:qFormat/>
    <w:rsid w:val="00754100"/>
    <w:pPr>
      <w:keepNext/>
      <w:keepLines/>
      <w:spacing w:line="240" w:lineRule="auto"/>
      <w:ind w:firstLine="0"/>
      <w:jc w:val="left"/>
      <w:outlineLvl w:val="1"/>
    </w:pPr>
    <w:rPr>
      <w:rFonts w:eastAsia="MS Gothic"/>
      <w:b/>
      <w:sz w:val="36"/>
      <w:szCs w:val="36"/>
    </w:rPr>
  </w:style>
  <w:style w:type="paragraph" w:styleId="Ttulo3">
    <w:name w:val="heading 3"/>
    <w:basedOn w:val="Normal"/>
    <w:next w:val="Normal"/>
    <w:qFormat/>
    <w:rsid w:val="00754100"/>
    <w:pPr>
      <w:keepNext/>
      <w:ind w:firstLine="0"/>
      <w:jc w:val="left"/>
      <w:outlineLvl w:val="2"/>
    </w:pPr>
    <w:rPr>
      <w:b/>
      <w:bCs/>
      <w:color w:val="auto"/>
      <w:sz w:val="28"/>
      <w:szCs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4C1A0B"/>
    <w:pPr>
      <w:spacing w:line="240" w:lineRule="auto"/>
    </w:pPr>
    <w:rPr>
      <w:bCs/>
      <w:color w:val="auto"/>
      <w:sz w:val="20"/>
      <w:szCs w:val="20"/>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iPriority w:val="99"/>
    <w:unhideWhenUsed/>
    <w:rsid w:val="001B6E30"/>
    <w:pPr>
      <w:tabs>
        <w:tab w:val="center" w:pos="4252"/>
        <w:tab w:val="right" w:pos="8504"/>
      </w:tabs>
      <w:spacing w:line="240" w:lineRule="auto"/>
    </w:pPr>
  </w:style>
  <w:style w:type="character" w:customStyle="1" w:styleId="PiedepginaCar">
    <w:name w:val="Pie de página Car"/>
    <w:link w:val="Piedepgina"/>
    <w:uiPriority w:val="99"/>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754100"/>
    <w:rPr>
      <w:rFonts w:ascii="Arial" w:eastAsia="MS Gothic" w:hAnsi="Arial" w:cs="Arial"/>
      <w:b/>
      <w:color w:val="000000"/>
      <w:sz w:val="36"/>
      <w:szCs w:val="36"/>
      <w:lang w:eastAsia="de-DE"/>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4C1A0B"/>
    <w:rPr>
      <w:rFonts w:ascii="Arial" w:hAnsi="Arial"/>
      <w:bCs/>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qFormat/>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customStyle="1" w:styleId="Cuerpo">
    <w:name w:val="Cuerpo"/>
    <w:rsid w:val="0087155E"/>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14:textOutline w14:w="0" w14:cap="flat" w14:cmpd="sng" w14:algn="ctr">
        <w14:noFill/>
        <w14:prstDash w14:val="solid"/>
        <w14:bevel/>
      </w14:textOutline>
    </w:rPr>
  </w:style>
  <w:style w:type="table" w:customStyle="1" w:styleId="Tablaconcuadrcula1">
    <w:name w:val="Tabla con cuadrícula1"/>
    <w:basedOn w:val="Tablanormal"/>
    <w:next w:val="Tablaconcuadrcula"/>
    <w:uiPriority w:val="39"/>
    <w:rsid w:val="008715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B0981"/>
    <w:pPr>
      <w:ind w:left="720"/>
      <w:contextualSpacing/>
    </w:pPr>
  </w:style>
  <w:style w:type="paragraph" w:customStyle="1" w:styleId="Normal1">
    <w:name w:val="Normal1"/>
    <w:uiPriority w:val="99"/>
    <w:rsid w:val="007E2251"/>
    <w:rPr>
      <w:color w:val="000000"/>
      <w:sz w:val="24"/>
      <w:szCs w:val="24"/>
    </w:rPr>
  </w:style>
  <w:style w:type="numbering" w:customStyle="1" w:styleId="Importacidelestil2">
    <w:name w:val="Importació de l’estil 2"/>
    <w:rsid w:val="007E2251"/>
    <w:pPr>
      <w:numPr>
        <w:numId w:val="2"/>
      </w:numPr>
    </w:pPr>
  </w:style>
  <w:style w:type="paragraph" w:customStyle="1" w:styleId="Normal2">
    <w:name w:val="Normal2"/>
    <w:rsid w:val="007E2251"/>
    <w:pPr>
      <w:spacing w:line="276" w:lineRule="auto"/>
      <w:jc w:val="both"/>
    </w:pPr>
    <w:rPr>
      <w:rFonts w:ascii="Merriweather" w:hAnsi="Merriweather" w:cs="Merriweather"/>
      <w:color w:val="000000"/>
      <w:sz w:val="24"/>
      <w:szCs w:val="24"/>
    </w:rPr>
  </w:style>
  <w:style w:type="numbering" w:customStyle="1" w:styleId="Importacidelestil6">
    <w:name w:val="Importació de l’estil 6"/>
    <w:rsid w:val="007F60AB"/>
    <w:pPr>
      <w:numPr>
        <w:numId w:val="3"/>
      </w:numPr>
    </w:pPr>
  </w:style>
  <w:style w:type="numbering" w:customStyle="1" w:styleId="Importacidelestil4">
    <w:name w:val="Importació de l’estil 4"/>
    <w:rsid w:val="007F60AB"/>
    <w:pPr>
      <w:numPr>
        <w:numId w:val="5"/>
      </w:numPr>
    </w:pPr>
  </w:style>
  <w:style w:type="paragraph" w:customStyle="1" w:styleId="Cos">
    <w:name w:val="Cos"/>
    <w:rsid w:val="00152518"/>
    <w:pPr>
      <w:pBdr>
        <w:top w:val="nil"/>
        <w:left w:val="nil"/>
        <w:bottom w:val="nil"/>
        <w:right w:val="nil"/>
        <w:between w:val="nil"/>
        <w:bar w:val="nil"/>
      </w:pBdr>
    </w:pPr>
    <w:rPr>
      <w:color w:val="000000"/>
      <w:sz w:val="24"/>
      <w:szCs w:val="24"/>
      <w:u w:color="000000"/>
      <w:bdr w:val="nil"/>
    </w:rPr>
  </w:style>
  <w:style w:type="paragraph" w:customStyle="1" w:styleId="Default">
    <w:name w:val="Default"/>
    <w:rsid w:val="004943FF"/>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semiHidden/>
    <w:unhideWhenUsed/>
    <w:rsid w:val="00A23602"/>
    <w:rPr>
      <w:sz w:val="16"/>
      <w:szCs w:val="16"/>
    </w:rPr>
  </w:style>
  <w:style w:type="paragraph" w:styleId="Asuntodelcomentario">
    <w:name w:val="annotation subject"/>
    <w:basedOn w:val="Textocomentario"/>
    <w:next w:val="Textocomentario"/>
    <w:link w:val="AsuntodelcomentarioCar"/>
    <w:semiHidden/>
    <w:unhideWhenUsed/>
    <w:rsid w:val="00A23602"/>
    <w:pPr>
      <w:spacing w:line="240" w:lineRule="auto"/>
    </w:pPr>
    <w:rPr>
      <w:b/>
      <w:bCs/>
      <w:sz w:val="20"/>
      <w:szCs w:val="20"/>
    </w:rPr>
  </w:style>
  <w:style w:type="character" w:customStyle="1" w:styleId="AsuntodelcomentarioCar">
    <w:name w:val="Asunto del comentario Car"/>
    <w:basedOn w:val="TextocomentarioCar"/>
    <w:link w:val="Asuntodelcomentario"/>
    <w:semiHidden/>
    <w:rsid w:val="00A23602"/>
    <w:rPr>
      <w:rFonts w:ascii="Arial" w:eastAsia="Arial Unicode MS" w:hAnsi="Arial" w:cs="Arial"/>
      <w:b/>
      <w:bCs/>
      <w:color w:val="000000"/>
      <w:sz w:val="24"/>
      <w:szCs w:val="24"/>
      <w:bdr w:val="nil"/>
      <w:lang w:val="es-ES_tradnl" w:eastAsia="de-DE"/>
      <w14:textOutline w14:w="0" w14:cap="flat" w14:cmpd="sng" w14:algn="ctr">
        <w14:noFill/>
        <w14:prstDash w14:val="solid"/>
        <w14:bevel/>
      </w14:textOutline>
    </w:rPr>
  </w:style>
  <w:style w:type="character" w:styleId="Hipervnculovisitado">
    <w:name w:val="FollowedHyperlink"/>
    <w:basedOn w:val="Fuentedeprrafopredeter"/>
    <w:rsid w:val="00732F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1069">
      <w:bodyDiv w:val="1"/>
      <w:marLeft w:val="0"/>
      <w:marRight w:val="0"/>
      <w:marTop w:val="0"/>
      <w:marBottom w:val="0"/>
      <w:divBdr>
        <w:top w:val="none" w:sz="0" w:space="0" w:color="auto"/>
        <w:left w:val="none" w:sz="0" w:space="0" w:color="auto"/>
        <w:bottom w:val="none" w:sz="0" w:space="0" w:color="auto"/>
        <w:right w:val="none" w:sz="0" w:space="0" w:color="auto"/>
      </w:divBdr>
    </w:div>
    <w:div w:id="101078618">
      <w:bodyDiv w:val="1"/>
      <w:marLeft w:val="0"/>
      <w:marRight w:val="0"/>
      <w:marTop w:val="0"/>
      <w:marBottom w:val="0"/>
      <w:divBdr>
        <w:top w:val="none" w:sz="0" w:space="0" w:color="auto"/>
        <w:left w:val="none" w:sz="0" w:space="0" w:color="auto"/>
        <w:bottom w:val="none" w:sz="0" w:space="0" w:color="auto"/>
        <w:right w:val="none" w:sz="0" w:space="0" w:color="auto"/>
      </w:divBdr>
    </w:div>
    <w:div w:id="281689686">
      <w:bodyDiv w:val="1"/>
      <w:marLeft w:val="0"/>
      <w:marRight w:val="0"/>
      <w:marTop w:val="0"/>
      <w:marBottom w:val="0"/>
      <w:divBdr>
        <w:top w:val="none" w:sz="0" w:space="0" w:color="auto"/>
        <w:left w:val="none" w:sz="0" w:space="0" w:color="auto"/>
        <w:bottom w:val="none" w:sz="0" w:space="0" w:color="auto"/>
        <w:right w:val="none" w:sz="0" w:space="0" w:color="auto"/>
      </w:divBdr>
    </w:div>
    <w:div w:id="293369483">
      <w:bodyDiv w:val="1"/>
      <w:marLeft w:val="0"/>
      <w:marRight w:val="0"/>
      <w:marTop w:val="0"/>
      <w:marBottom w:val="0"/>
      <w:divBdr>
        <w:top w:val="none" w:sz="0" w:space="0" w:color="auto"/>
        <w:left w:val="none" w:sz="0" w:space="0" w:color="auto"/>
        <w:bottom w:val="none" w:sz="0" w:space="0" w:color="auto"/>
        <w:right w:val="none" w:sz="0" w:space="0" w:color="auto"/>
      </w:divBdr>
    </w:div>
    <w:div w:id="304242320">
      <w:bodyDiv w:val="1"/>
      <w:marLeft w:val="0"/>
      <w:marRight w:val="0"/>
      <w:marTop w:val="0"/>
      <w:marBottom w:val="0"/>
      <w:divBdr>
        <w:top w:val="none" w:sz="0" w:space="0" w:color="auto"/>
        <w:left w:val="none" w:sz="0" w:space="0" w:color="auto"/>
        <w:bottom w:val="none" w:sz="0" w:space="0" w:color="auto"/>
        <w:right w:val="none" w:sz="0" w:space="0" w:color="auto"/>
      </w:divBdr>
    </w:div>
    <w:div w:id="478377304">
      <w:bodyDiv w:val="1"/>
      <w:marLeft w:val="0"/>
      <w:marRight w:val="0"/>
      <w:marTop w:val="0"/>
      <w:marBottom w:val="0"/>
      <w:divBdr>
        <w:top w:val="none" w:sz="0" w:space="0" w:color="auto"/>
        <w:left w:val="none" w:sz="0" w:space="0" w:color="auto"/>
        <w:bottom w:val="none" w:sz="0" w:space="0" w:color="auto"/>
        <w:right w:val="none" w:sz="0" w:space="0" w:color="auto"/>
      </w:divBdr>
    </w:div>
    <w:div w:id="542061136">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383476598">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rogramaseducativos@aragon.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ertificacionconvocatorias@aragon.es" TargetMode="External"/><Relationship Id="rId4" Type="http://schemas.openxmlformats.org/officeDocument/2006/relationships/settings" Target="settings.xml"/><Relationship Id="rId9" Type="http://schemas.openxmlformats.org/officeDocument/2006/relationships/hyperlink" Target="mailto:lenguas@aragon.e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36C6F-A44D-48B5-A9E6-9CF69EA3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7</Pages>
  <Words>1722</Words>
  <Characters>10144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11843</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24</cp:revision>
  <cp:lastPrinted>2023-08-29T12:44:00Z</cp:lastPrinted>
  <dcterms:created xsi:type="dcterms:W3CDTF">2024-06-05T10:13:00Z</dcterms:created>
  <dcterms:modified xsi:type="dcterms:W3CDTF">2024-06-20T09:13:00Z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1887262155</vt:i4>
  </property>
</Properties>
</file>