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205249490"/>
        <w:docPartObj>
          <w:docPartGallery w:val="Cover Pages"/>
          <w:docPartUnique/>
        </w:docPartObj>
      </w:sdtPr>
      <w:sdtEndPr>
        <w:rPr>
          <w:rFonts w:ascii="Arial" w:hAnsi="Arial" w:cs="Arial"/>
          <w:b/>
          <w:sz w:val="18"/>
          <w:szCs w:val="18"/>
        </w:rPr>
      </w:sdtEndPr>
      <w:sdtContent>
        <w:p w14:paraId="1AC069E7" w14:textId="77777777" w:rsidR="009472B9" w:rsidRDefault="009472B9"/>
        <w:p w14:paraId="19120461" w14:textId="3EB1DD79" w:rsidR="009472B9" w:rsidRDefault="009118F2">
          <w:pPr>
            <w:rPr>
              <w:rFonts w:ascii="Arial" w:hAnsi="Arial" w:cs="Arial"/>
              <w:b/>
              <w:sz w:val="18"/>
              <w:szCs w:val="18"/>
            </w:rPr>
          </w:pPr>
        </w:p>
      </w:sdtContent>
    </w:sdt>
    <w:sdt>
      <w:sdtPr>
        <w:id w:val="-1556693405"/>
        <w:docPartObj>
          <w:docPartGallery w:val="Cover Pages"/>
          <w:docPartUnique/>
        </w:docPartObj>
      </w:sdtPr>
      <w:sdtEndPr/>
      <w:sdtContent>
        <w:p w14:paraId="1D0442E1" w14:textId="77777777" w:rsidR="00C27EC1" w:rsidRDefault="00C27EC1" w:rsidP="00C27EC1"/>
        <w:tbl>
          <w:tblPr>
            <w:tblpPr w:leftFromText="187" w:rightFromText="187" w:bottomFromText="160" w:horzAnchor="margin" w:tblpXSpec="center" w:tblpY="2881"/>
            <w:tblW w:w="4000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6791"/>
          </w:tblGrid>
          <w:tr w:rsidR="00C27EC1" w14:paraId="09E2E0C9" w14:textId="77777777" w:rsidTr="00C27EC1">
            <w:sdt>
              <w:sdtPr>
                <w:rPr>
                  <w:rFonts w:ascii="Arial" w:hAnsi="Arial" w:cs="Arial"/>
                  <w:color w:val="2E74B5" w:themeColor="accent1" w:themeShade="BF"/>
                  <w:sz w:val="32"/>
                  <w:szCs w:val="24"/>
                  <w:lang w:eastAsia="en-US"/>
                </w:rPr>
                <w:alias w:val="Compañía"/>
                <w:id w:val="954534366"/>
                <w:placeholder>
                  <w:docPart w:val="24EDA28F9F90434792997F9C58A9CE30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6791" w:type="dxa"/>
                    <w:tcBorders>
                      <w:top w:val="nil"/>
                      <w:left w:val="single" w:sz="12" w:space="0" w:color="5B9BD5" w:themeColor="accent1"/>
                      <w:bottom w:val="nil"/>
                      <w:right w:val="nil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  <w:hideMark/>
                  </w:tcPr>
                  <w:p w14:paraId="47866524" w14:textId="77777777" w:rsidR="00C27EC1" w:rsidRDefault="00C27EC1">
                    <w:pPr>
                      <w:pStyle w:val="Sinespaciado"/>
                      <w:spacing w:line="256" w:lineRule="auto"/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  <w:lang w:eastAsia="en-US"/>
                      </w:rPr>
                    </w:pPr>
                    <w:r>
                      <w:rPr>
                        <w:rFonts w:ascii="Arial" w:hAnsi="Arial" w:cs="Arial"/>
                        <w:color w:val="2E74B5" w:themeColor="accent1" w:themeShade="BF"/>
                        <w:sz w:val="32"/>
                        <w:szCs w:val="24"/>
                        <w:lang w:eastAsia="en-US"/>
                      </w:rPr>
                      <w:t>Modelo plantilla</w:t>
                    </w:r>
                  </w:p>
                </w:tc>
              </w:sdtContent>
            </w:sdt>
          </w:tr>
          <w:tr w:rsidR="00C27EC1" w14:paraId="37E8DD79" w14:textId="77777777" w:rsidTr="00C27EC1">
            <w:tc>
              <w:tcPr>
                <w:tcW w:w="6791" w:type="dxa"/>
                <w:tcBorders>
                  <w:top w:val="nil"/>
                  <w:left w:val="single" w:sz="12" w:space="0" w:color="5B9BD5" w:themeColor="accent1"/>
                  <w:bottom w:val="nil"/>
                  <w:right w:val="nil"/>
                </w:tcBorders>
                <w:hideMark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96"/>
                    <w:lang w:eastAsia="en-US"/>
                  </w:rPr>
                  <w:alias w:val="Título"/>
                  <w:id w:val="-648826124"/>
                  <w:placeholder>
                    <w:docPart w:val="E6259CC3D1B141C9AAAFC62F722C9CFA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14:paraId="5FD6362A" w14:textId="77777777" w:rsidR="00C27EC1" w:rsidRDefault="00C27EC1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  <w:lang w:eastAsia="en-US"/>
                      </w:rPr>
                    </w:pPr>
                    <w:r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96"/>
                        <w:lang w:eastAsia="en-US"/>
                      </w:rPr>
                      <w:t>PGA-CENTRO</w:t>
                    </w:r>
                  </w:p>
                </w:sdtContent>
              </w:sdt>
            </w:tc>
          </w:tr>
          <w:tr w:rsidR="00C27EC1" w14:paraId="4117CA04" w14:textId="77777777" w:rsidTr="00C27EC1">
            <w:sdt>
              <w:sdtPr>
                <w:rPr>
                  <w:rFonts w:ascii="Arial" w:hAnsi="Arial" w:cs="Arial"/>
                  <w:b/>
                  <w:color w:val="FF0000"/>
                  <w:sz w:val="32"/>
                  <w:szCs w:val="24"/>
                  <w:lang w:eastAsia="en-US"/>
                </w:rPr>
                <w:alias w:val="Subtítulo"/>
                <w:id w:val="-1838214627"/>
                <w:placeholder>
                  <w:docPart w:val="48C90C13BD3842E0AA813F9A896735B5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6791" w:type="dxa"/>
                    <w:tcBorders>
                      <w:top w:val="nil"/>
                      <w:left w:val="single" w:sz="12" w:space="0" w:color="5B9BD5" w:themeColor="accent1"/>
                      <w:bottom w:val="nil"/>
                      <w:right w:val="nil"/>
                    </w:tcBorders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  <w:hideMark/>
                  </w:tcPr>
                  <w:p w14:paraId="7B853A3A" w14:textId="36864AF1" w:rsidR="00C27EC1" w:rsidRDefault="00C27EC1" w:rsidP="00071E98">
                    <w:pPr>
                      <w:pStyle w:val="Sinespaciado"/>
                      <w:spacing w:line="256" w:lineRule="auto"/>
                      <w:rPr>
                        <w:rFonts w:ascii="Arial" w:hAnsi="Arial" w:cs="Arial"/>
                        <w:b/>
                        <w:color w:val="2E74B5" w:themeColor="accent1" w:themeShade="BF"/>
                        <w:sz w:val="32"/>
                        <w:szCs w:val="24"/>
                        <w:lang w:eastAsia="en-US"/>
                      </w:rPr>
                    </w:pPr>
                    <w:r w:rsidRPr="00071E98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  <w:lang w:eastAsia="en-US"/>
                      </w:rPr>
                      <w:t>202</w:t>
                    </w:r>
                    <w:r w:rsidR="00071E98" w:rsidRPr="00071E98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  <w:lang w:eastAsia="en-US"/>
                      </w:rPr>
                      <w:t>X</w:t>
                    </w:r>
                    <w:r w:rsidRPr="00071E98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  <w:lang w:eastAsia="en-US"/>
                      </w:rPr>
                      <w:t>-202</w:t>
                    </w:r>
                    <w:r w:rsidR="00071E98">
                      <w:rPr>
                        <w:rFonts w:ascii="Arial" w:hAnsi="Arial" w:cs="Arial"/>
                        <w:b/>
                        <w:color w:val="FF0000"/>
                        <w:sz w:val="32"/>
                        <w:szCs w:val="24"/>
                        <w:lang w:eastAsia="en-US"/>
                      </w:rPr>
                      <w:t>X</w:t>
                    </w:r>
                  </w:p>
                </w:tc>
              </w:sdtContent>
            </w:sdt>
          </w:tr>
        </w:tbl>
        <w:p w14:paraId="48ADDA89" w14:textId="77777777" w:rsidR="00C27EC1" w:rsidRDefault="00C27EC1" w:rsidP="00C27EC1">
          <w:pPr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br w:type="page"/>
          </w:r>
        </w:p>
        <w:p w14:paraId="50A5A6DD" w14:textId="77777777" w:rsidR="00C27EC1" w:rsidRDefault="00C27EC1" w:rsidP="00C27EC1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7DFF581A" w14:textId="77777777" w:rsidR="00C27EC1" w:rsidRDefault="00C27EC1" w:rsidP="00C27EC1">
          <w:pPr>
            <w:rPr>
              <w:rFonts w:ascii="Arial" w:hAnsi="Arial" w:cs="Arial"/>
              <w:b/>
              <w:sz w:val="18"/>
              <w:szCs w:val="18"/>
            </w:rPr>
          </w:pPr>
        </w:p>
        <w:p w14:paraId="47E3EC42" w14:textId="77777777" w:rsidR="00C27EC1" w:rsidRPr="009118F2" w:rsidRDefault="00C27EC1" w:rsidP="009118F2">
          <w:pPr>
            <w:pBdr>
              <w:top w:val="single" w:sz="4" w:space="1" w:color="auto"/>
              <w:left w:val="single" w:sz="4" w:space="4" w:color="auto"/>
              <w:bottom w:val="single" w:sz="4" w:space="1" w:color="auto"/>
              <w:right w:val="single" w:sz="4" w:space="4" w:color="auto"/>
            </w:pBdr>
            <w:shd w:val="clear" w:color="auto" w:fill="D9D9D9" w:themeFill="background1" w:themeFillShade="D9"/>
            <w:jc w:val="center"/>
            <w:rPr>
              <w:rFonts w:ascii="Arial" w:hAnsi="Arial" w:cs="Arial"/>
              <w:sz w:val="22"/>
              <w:szCs w:val="22"/>
            </w:rPr>
          </w:pPr>
          <w:bookmarkStart w:id="0" w:name="_GoBack"/>
          <w:r w:rsidRPr="009118F2">
            <w:rPr>
              <w:rFonts w:ascii="Arial" w:hAnsi="Arial" w:cs="Arial"/>
              <w:sz w:val="22"/>
              <w:szCs w:val="22"/>
            </w:rPr>
            <w:t xml:space="preserve">Este modelo propone un guion de PGA que desarrolla el Plan de Mejora de manera transversal en diferentes apartados. </w:t>
          </w:r>
        </w:p>
      </w:sdtContent>
    </w:sdt>
    <w:bookmarkEnd w:id="0"/>
    <w:p w14:paraId="633EAB9E" w14:textId="77777777" w:rsidR="00E109E0" w:rsidRDefault="00E109E0" w:rsidP="00E109E0">
      <w:pPr>
        <w:rPr>
          <w:rFonts w:ascii="Arial" w:hAnsi="Arial" w:cs="Arial"/>
          <w:b/>
          <w:sz w:val="18"/>
          <w:szCs w:val="18"/>
        </w:rPr>
      </w:pPr>
    </w:p>
    <w:sdt>
      <w:sdtPr>
        <w:rPr>
          <w:rFonts w:ascii="Arial" w:eastAsiaTheme="minorHAnsi" w:hAnsi="Arial" w:cs="Arial"/>
          <w:color w:val="auto"/>
          <w:sz w:val="18"/>
          <w:szCs w:val="18"/>
          <w:lang w:val="fr-FR" w:eastAsia="en-US"/>
        </w:rPr>
        <w:id w:val="1069619047"/>
        <w:docPartObj>
          <w:docPartGallery w:val="Table of Contents"/>
          <w:docPartUnique/>
        </w:docPartObj>
      </w:sdtPr>
      <w:sdtEndPr>
        <w:rPr>
          <w:rFonts w:eastAsia="Times New Roman"/>
          <w:b/>
          <w:bCs/>
          <w:lang w:val="es-ES" w:eastAsia="es-ES_tradnl"/>
        </w:rPr>
      </w:sdtEndPr>
      <w:sdtContent>
        <w:p w14:paraId="764AB6F2" w14:textId="77777777" w:rsidR="00E109E0" w:rsidRPr="000E0DEB" w:rsidRDefault="009472B9" w:rsidP="009472B9">
          <w:pPr>
            <w:pStyle w:val="TtuloTDC"/>
            <w:jc w:val="center"/>
            <w:rPr>
              <w:rFonts w:ascii="Arial" w:hAnsi="Arial" w:cs="Arial"/>
              <w:color w:val="auto"/>
              <w:sz w:val="24"/>
              <w:szCs w:val="24"/>
            </w:rPr>
          </w:pPr>
          <w:r w:rsidRPr="000E0DEB">
            <w:rPr>
              <w:rFonts w:ascii="Arial" w:hAnsi="Arial" w:cs="Arial"/>
              <w:color w:val="auto"/>
              <w:sz w:val="24"/>
              <w:szCs w:val="24"/>
            </w:rPr>
            <w:t>ÍNDICE</w:t>
          </w:r>
        </w:p>
        <w:p w14:paraId="2B5946FE" w14:textId="77777777" w:rsidR="009472B9" w:rsidRPr="00CE4B9F" w:rsidRDefault="009472B9" w:rsidP="009472B9">
          <w:pPr>
            <w:rPr>
              <w:rFonts w:ascii="Arial" w:hAnsi="Arial" w:cs="Arial"/>
              <w:sz w:val="22"/>
              <w:szCs w:val="22"/>
              <w:lang w:eastAsia="es-ES"/>
            </w:rPr>
          </w:pPr>
        </w:p>
        <w:p w14:paraId="67125757" w14:textId="4BB1E441" w:rsidR="00D50D00" w:rsidRPr="00D50D00" w:rsidRDefault="00E109E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r w:rsidRPr="00CE4B9F">
            <w:rPr>
              <w:rFonts w:ascii="Arial" w:hAnsi="Arial" w:cs="Arial"/>
            </w:rPr>
            <w:fldChar w:fldCharType="begin"/>
          </w:r>
          <w:r w:rsidRPr="00CE4B9F">
            <w:rPr>
              <w:rFonts w:ascii="Arial" w:hAnsi="Arial" w:cs="Arial"/>
            </w:rPr>
            <w:instrText xml:space="preserve"> TOC \o "1-3" \h \z \u </w:instrText>
          </w:r>
          <w:r w:rsidRPr="00CE4B9F">
            <w:rPr>
              <w:rFonts w:ascii="Arial" w:hAnsi="Arial" w:cs="Arial"/>
            </w:rPr>
            <w:fldChar w:fldCharType="separate"/>
          </w:r>
          <w:hyperlink w:anchor="_Toc203645761" w:history="1">
            <w:r w:rsidR="00D50D00" w:rsidRPr="00D50D00">
              <w:rPr>
                <w:rStyle w:val="Hipervnculo"/>
                <w:rFonts w:ascii="Arial" w:hAnsi="Arial" w:cs="Arial"/>
                <w:noProof/>
                <w:lang w:val="es-ES"/>
              </w:rPr>
              <w:t>1.</w:t>
            </w:r>
            <w:r w:rsidR="00D50D00"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="00D50D00" w:rsidRPr="00D50D00">
              <w:rPr>
                <w:rStyle w:val="Hipervnculo"/>
                <w:rFonts w:ascii="Arial" w:hAnsi="Arial" w:cs="Arial"/>
                <w:noProof/>
                <w:lang w:val="es-ES"/>
              </w:rPr>
              <w:t>DATOS GENERALES DEL CENTRO EDUCATIVO.</w:t>
            </w:r>
            <w:r w:rsidR="00D50D00" w:rsidRPr="00D50D00">
              <w:rPr>
                <w:rFonts w:ascii="Arial" w:hAnsi="Arial" w:cs="Arial"/>
                <w:noProof/>
                <w:webHidden/>
              </w:rPr>
              <w:tab/>
            </w:r>
            <w:r w:rsidR="00D50D00"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="00D50D00" w:rsidRPr="00D50D00">
              <w:rPr>
                <w:rFonts w:ascii="Arial" w:hAnsi="Arial" w:cs="Arial"/>
                <w:noProof/>
                <w:webHidden/>
              </w:rPr>
              <w:instrText xml:space="preserve"> PAGEREF _Toc203645761 \h </w:instrText>
            </w:r>
            <w:r w:rsidR="00D50D00" w:rsidRPr="00D50D00">
              <w:rPr>
                <w:rFonts w:ascii="Arial" w:hAnsi="Arial" w:cs="Arial"/>
                <w:noProof/>
                <w:webHidden/>
              </w:rPr>
            </w:r>
            <w:r w:rsidR="00D50D00"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D50D00" w:rsidRPr="00D50D00">
              <w:rPr>
                <w:rFonts w:ascii="Arial" w:hAnsi="Arial" w:cs="Arial"/>
                <w:noProof/>
                <w:webHidden/>
              </w:rPr>
              <w:t>2</w:t>
            </w:r>
            <w:r w:rsidR="00D50D00"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5AD83EA" w14:textId="6C20C3AE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2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2.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OBJETIVOS PRIORITARIOS Y ESTRATEGIAS Y ACCIONES PARA SU </w:t>
            </w:r>
            <w:r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DESARROLLO.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_Toc203645762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2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CAA83A6" w14:textId="6AAD9A0A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3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3.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MODIFICACIONES REALIZADAS Y APROBADAS EN EL PEC, EN LOS PCE </w:t>
            </w:r>
            <w:r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Y EN LAS PP.DD.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_Toc203645763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2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4893067" w14:textId="2BD96F08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4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4.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PLAN DE MEJORA DEL PROYECTO EDUCATIVO DEL CENTRO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_Toc203645764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2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3E12A2A1" w14:textId="2BC3462C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5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5.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PLAN DE MEJORA DE  LOS PROYECTOS CURRICULARES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_Toc203645765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2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BF5D1B4" w14:textId="7C4E6021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6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6.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PLAN DE MEJORA DE  LAS PROGRAMACIONES DIDÁCTICAS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_Toc203645766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3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07AD0B7" w14:textId="7BD3E57D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7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7.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PLAN DE MEJORA DE  ORGANIZACIÓN DE CENTRO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_Toc203645767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3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2A5CCBB" w14:textId="20FB5E35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8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8.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PLAN DE MEJORA DEL PROGRAMA DE ACTUACIÓN DE LOS ÓRGANOS </w:t>
            </w:r>
            <w:r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DE GOBIERNO Y DE COORDINACIÓN DOCENTE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_Toc203645768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3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7DABEA03" w14:textId="6659D24C" w:rsidR="00D50D00" w:rsidRPr="00D50D00" w:rsidRDefault="00D50D00" w:rsidP="00D50D00">
          <w:pPr>
            <w:pStyle w:val="TDC2"/>
            <w:tabs>
              <w:tab w:val="left" w:pos="660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69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9.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PLAN DE MEJORA DEL PLAN DE ATENCIÓN A LA DIVERSIDAD Y </w:t>
            </w:r>
            <w:r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CONCRECIÓN PARA EL CURSO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_Toc203645769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3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473D6B40" w14:textId="16311029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0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10.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PLAN DE MEJORA DEL PLAN DE ORIENTACIÓN Y ACCIÓN TUTORIAL Y </w:t>
            </w:r>
            <w:r w:rsidR="003A0355"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CONCRECIÓN PARA EL CURSO.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_Toc203645770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4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1A486153" w14:textId="7345A66B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1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11.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PLAN DE MEJORA DE LOS PLANES DE CONVIVENCIA E IGUALDAD Y </w:t>
            </w:r>
            <w:r w:rsidR="003A0355"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CONCRECIÓN PARA EL CURSO.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_Toc203645771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4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CA7648" w14:textId="7134E40F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2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12.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PLAN DE INTERVENCIÓN DE ORIENTACIÓN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_Toc203645772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4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3288CC9" w14:textId="520E598C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3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13.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PROGRAMA ANUAL DE ACTIVIDADES COMPLEMENTARIAS, </w:t>
            </w:r>
            <w:r w:rsidR="003A0355">
              <w:rPr>
                <w:rStyle w:val="Hipervnculo"/>
                <w:rFonts w:ascii="Arial" w:hAnsi="Arial" w:cs="Arial"/>
                <w:noProof/>
                <w:lang w:val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EXTRAESCOLARES Y SERVICIOS COMPLEMENTARIOS.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_Toc203645773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4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65ADD2AF" w14:textId="4155F0A5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4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14.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PROGRAMAS INSTITUCIONALES EN LOS QUE PARTICIPA EL CENTRO.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_Toc203645774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5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58787158" w14:textId="258CEDBC" w:rsidR="00D50D00" w:rsidRPr="00D50D00" w:rsidRDefault="00D50D00" w:rsidP="00AC1484">
          <w:pPr>
            <w:pStyle w:val="TDC2"/>
            <w:tabs>
              <w:tab w:val="left" w:pos="709"/>
              <w:tab w:val="right" w:leader="dot" w:pos="8494"/>
            </w:tabs>
            <w:spacing w:line="276" w:lineRule="auto"/>
            <w:rPr>
              <w:rFonts w:ascii="Arial" w:eastAsiaTheme="minorEastAsia" w:hAnsi="Arial" w:cs="Arial"/>
              <w:noProof/>
              <w:lang w:val="es-ES" w:eastAsia="es-ES"/>
            </w:rPr>
          </w:pPr>
          <w:hyperlink w:anchor="_Toc203645775" w:history="1"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>15.</w:t>
            </w:r>
            <w:r w:rsidRPr="00D50D00">
              <w:rPr>
                <w:rFonts w:ascii="Arial" w:eastAsiaTheme="minorEastAsia" w:hAnsi="Arial" w:cs="Arial"/>
                <w:noProof/>
                <w:lang w:val="es-ES" w:eastAsia="es-ES"/>
              </w:rPr>
              <w:tab/>
            </w:r>
            <w:r w:rsidRPr="00D50D00">
              <w:rPr>
                <w:rStyle w:val="Hipervnculo"/>
                <w:rFonts w:ascii="Arial" w:hAnsi="Arial" w:cs="Arial"/>
                <w:noProof/>
                <w:lang w:val="es-ES"/>
              </w:rPr>
              <w:t xml:space="preserve">PLAN DE FORMACIÓN DEL PROFESORADO PLANTEADO POR EL </w:t>
            </w:r>
            <w:r>
              <w:rPr>
                <w:rStyle w:val="Hipervnculo"/>
                <w:rFonts w:ascii="Arial" w:hAnsi="Arial" w:cs="Arial"/>
                <w:noProof/>
                <w:lang w:val="es-ES"/>
              </w:rPr>
              <w:tab/>
              <w:t>CENTRO</w:t>
            </w:r>
            <w:r w:rsidRPr="00D50D00">
              <w:rPr>
                <w:rFonts w:ascii="Arial" w:hAnsi="Arial" w:cs="Arial"/>
                <w:noProof/>
                <w:webHidden/>
              </w:rPr>
              <w:tab/>
            </w:r>
            <w:r w:rsidRPr="00D50D00">
              <w:rPr>
                <w:rFonts w:ascii="Arial" w:hAnsi="Arial" w:cs="Arial"/>
                <w:noProof/>
                <w:webHidden/>
              </w:rPr>
              <w:fldChar w:fldCharType="begin"/>
            </w:r>
            <w:r w:rsidRPr="00D50D00">
              <w:rPr>
                <w:rFonts w:ascii="Arial" w:hAnsi="Arial" w:cs="Arial"/>
                <w:noProof/>
                <w:webHidden/>
              </w:rPr>
              <w:instrText xml:space="preserve"> PAGEREF _Toc203645775 \h </w:instrText>
            </w:r>
            <w:r w:rsidRPr="00D50D00">
              <w:rPr>
                <w:rFonts w:ascii="Arial" w:hAnsi="Arial" w:cs="Arial"/>
                <w:noProof/>
                <w:webHidden/>
              </w:rPr>
            </w:r>
            <w:r w:rsidRPr="00D50D00">
              <w:rPr>
                <w:rFonts w:ascii="Arial" w:hAnsi="Arial" w:cs="Arial"/>
                <w:noProof/>
                <w:webHidden/>
              </w:rPr>
              <w:fldChar w:fldCharType="separate"/>
            </w:r>
            <w:r w:rsidRPr="00D50D00">
              <w:rPr>
                <w:rFonts w:ascii="Arial" w:hAnsi="Arial" w:cs="Arial"/>
                <w:noProof/>
                <w:webHidden/>
              </w:rPr>
              <w:t>5</w:t>
            </w:r>
            <w:r w:rsidRPr="00D50D00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14:paraId="22A7F47F" w14:textId="4BE9E566" w:rsidR="00E109E0" w:rsidRPr="00E109E0" w:rsidRDefault="00E109E0">
          <w:pPr>
            <w:rPr>
              <w:rFonts w:ascii="Arial" w:hAnsi="Arial" w:cs="Arial"/>
              <w:sz w:val="18"/>
              <w:szCs w:val="18"/>
            </w:rPr>
          </w:pPr>
          <w:r w:rsidRPr="00CE4B9F">
            <w:rPr>
              <w:rFonts w:ascii="Arial" w:hAnsi="Arial" w:cs="Arial"/>
              <w:b/>
              <w:bCs/>
              <w:sz w:val="22"/>
              <w:szCs w:val="22"/>
            </w:rPr>
            <w:fldChar w:fldCharType="end"/>
          </w:r>
        </w:p>
      </w:sdtContent>
    </w:sdt>
    <w:p w14:paraId="205B73FF" w14:textId="77777777" w:rsidR="009472B9" w:rsidRDefault="009472B9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14:paraId="451D0A67" w14:textId="77777777" w:rsidR="003D2E31" w:rsidRPr="00D50D00" w:rsidRDefault="003A3F75" w:rsidP="00D50D00">
      <w:pPr>
        <w:jc w:val="center"/>
        <w:rPr>
          <w:rFonts w:ascii="Arial" w:hAnsi="Arial" w:cs="Arial"/>
          <w:b/>
        </w:rPr>
      </w:pPr>
      <w:r w:rsidRPr="00D50D00">
        <w:rPr>
          <w:rFonts w:ascii="Arial" w:hAnsi="Arial" w:cs="Arial"/>
          <w:b/>
        </w:rPr>
        <w:lastRenderedPageBreak/>
        <w:t>PROGRAMACION GENERAL ANUAL</w:t>
      </w:r>
    </w:p>
    <w:p w14:paraId="0624F8E6" w14:textId="77777777" w:rsidR="003A3F75" w:rsidRPr="009472B9" w:rsidRDefault="003A3F75" w:rsidP="003A3F75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09E0" w:rsidRPr="00E109E0" w14:paraId="20CE45CC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536D3D1C" w14:textId="51E77B4A" w:rsidR="003A3F75" w:rsidRPr="004A683F" w:rsidRDefault="003A3F75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" w:name="_Toc20364576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DATOS GENERALES DEL CENTRO EDUCATIVO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6EB90ABC" w14:textId="77777777" w:rsidTr="00E109E0">
        <w:tc>
          <w:tcPr>
            <w:tcW w:w="8494" w:type="dxa"/>
            <w:gridSpan w:val="2"/>
          </w:tcPr>
          <w:p w14:paraId="245868C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DENOMINACIÓN: </w:t>
            </w:r>
          </w:p>
        </w:tc>
      </w:tr>
      <w:tr w:rsidR="00E109E0" w:rsidRPr="00E109E0" w14:paraId="4FB5C7D3" w14:textId="77777777" w:rsidTr="003A3F75">
        <w:tc>
          <w:tcPr>
            <w:tcW w:w="4247" w:type="dxa"/>
          </w:tcPr>
          <w:p w14:paraId="4BDDCA1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CÓDIGO: </w:t>
            </w:r>
          </w:p>
        </w:tc>
        <w:tc>
          <w:tcPr>
            <w:tcW w:w="4247" w:type="dxa"/>
          </w:tcPr>
          <w:p w14:paraId="169E3DCE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PROVINCIA:</w:t>
            </w:r>
          </w:p>
        </w:tc>
      </w:tr>
      <w:tr w:rsidR="00E109E0" w:rsidRPr="00E109E0" w14:paraId="576DC26D" w14:textId="77777777" w:rsidTr="00E109E0">
        <w:tc>
          <w:tcPr>
            <w:tcW w:w="8494" w:type="dxa"/>
            <w:gridSpan w:val="2"/>
          </w:tcPr>
          <w:p w14:paraId="0BBFC824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DIRECCIÓN:</w:t>
            </w:r>
          </w:p>
        </w:tc>
      </w:tr>
      <w:tr w:rsidR="00E109E0" w:rsidRPr="00E109E0" w14:paraId="36FBE9A2" w14:textId="77777777" w:rsidTr="00E109E0">
        <w:tc>
          <w:tcPr>
            <w:tcW w:w="8494" w:type="dxa"/>
            <w:gridSpan w:val="2"/>
          </w:tcPr>
          <w:p w14:paraId="28C8B607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LOCALIDAD</w:t>
            </w:r>
          </w:p>
        </w:tc>
      </w:tr>
      <w:tr w:rsidR="00E109E0" w:rsidRPr="00E109E0" w14:paraId="77DCACD9" w14:textId="77777777" w:rsidTr="00E109E0">
        <w:tc>
          <w:tcPr>
            <w:tcW w:w="8494" w:type="dxa"/>
            <w:gridSpan w:val="2"/>
          </w:tcPr>
          <w:p w14:paraId="793EC37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TITULARIDAD DEL CENTRO:</w:t>
            </w:r>
          </w:p>
        </w:tc>
      </w:tr>
      <w:tr w:rsidR="00E109E0" w:rsidRPr="00E109E0" w14:paraId="18CAFA0D" w14:textId="77777777" w:rsidTr="00E109E0">
        <w:tc>
          <w:tcPr>
            <w:tcW w:w="8494" w:type="dxa"/>
            <w:gridSpan w:val="2"/>
          </w:tcPr>
          <w:p w14:paraId="67E00920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INSPECTOR REFERENCIA: </w:t>
            </w:r>
          </w:p>
        </w:tc>
      </w:tr>
      <w:tr w:rsidR="00E109E0" w:rsidRPr="00E109E0" w14:paraId="773F8890" w14:textId="77777777" w:rsidTr="00E109E0">
        <w:tc>
          <w:tcPr>
            <w:tcW w:w="8494" w:type="dxa"/>
            <w:gridSpan w:val="2"/>
          </w:tcPr>
          <w:p w14:paraId="3DE78E01" w14:textId="77777777" w:rsidR="003A3F75" w:rsidRPr="00E109E0" w:rsidRDefault="00FF3FBC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ENSEÑANZAS QUE IMPARTE:</w:t>
            </w:r>
          </w:p>
        </w:tc>
      </w:tr>
    </w:tbl>
    <w:p w14:paraId="5B66F219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3C5EC5B6" w14:textId="77777777" w:rsidTr="003A3F75">
        <w:trPr>
          <w:trHeight w:val="362"/>
        </w:trPr>
        <w:tc>
          <w:tcPr>
            <w:tcW w:w="8494" w:type="dxa"/>
          </w:tcPr>
          <w:p w14:paraId="1762979B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claustro (aspectos curriculares y educativos):        __/__/___</w:t>
            </w:r>
          </w:p>
        </w:tc>
      </w:tr>
      <w:tr w:rsidR="00E109E0" w:rsidRPr="00E109E0" w14:paraId="482CA22C" w14:textId="77777777" w:rsidTr="003A3F75">
        <w:trPr>
          <w:trHeight w:val="366"/>
        </w:trPr>
        <w:tc>
          <w:tcPr>
            <w:tcW w:w="8494" w:type="dxa"/>
          </w:tcPr>
          <w:p w14:paraId="1AD3BDFF" w14:textId="77777777" w:rsidR="003A3F75" w:rsidRPr="00E109E0" w:rsidRDefault="003A3F75" w:rsidP="003A3F7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Fecha de aprobación por el Consejo escolar: ___/__/____</w:t>
            </w:r>
          </w:p>
        </w:tc>
      </w:tr>
    </w:tbl>
    <w:p w14:paraId="73565736" w14:textId="77777777" w:rsidR="003A3F75" w:rsidRPr="00E109E0" w:rsidRDefault="003A3F7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5CCBC13" w14:textId="77777777" w:rsidTr="00E109E0">
        <w:tc>
          <w:tcPr>
            <w:tcW w:w="8494" w:type="dxa"/>
          </w:tcPr>
          <w:p w14:paraId="525C9BAA" w14:textId="77777777" w:rsidR="00006812" w:rsidRPr="00E109E0" w:rsidRDefault="00006812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MECANISMOS PARA DAR PUBLICIDAD A LA PGA </w:t>
            </w:r>
          </w:p>
        </w:tc>
      </w:tr>
      <w:tr w:rsidR="00E109E0" w:rsidRPr="00E109E0" w14:paraId="7A36CED3" w14:textId="77777777" w:rsidTr="00E109E0">
        <w:trPr>
          <w:trHeight w:val="220"/>
        </w:trPr>
        <w:tc>
          <w:tcPr>
            <w:tcW w:w="8494" w:type="dxa"/>
          </w:tcPr>
          <w:p w14:paraId="5A57ED48" w14:textId="77777777" w:rsidR="00006812" w:rsidRPr="00E109E0" w:rsidRDefault="00006812" w:rsidP="00795FC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09E0">
              <w:rPr>
                <w:rFonts w:ascii="Arial" w:hAnsi="Arial" w:cs="Arial"/>
                <w:sz w:val="18"/>
                <w:szCs w:val="18"/>
              </w:rPr>
              <w:t xml:space="preserve">La PGA debe ser accesible a la comunidad educativa. Debe tenerse en cuenta lo referido a la normativa de protección de datos personales </w:t>
            </w:r>
          </w:p>
        </w:tc>
      </w:tr>
    </w:tbl>
    <w:p w14:paraId="23A97588" w14:textId="77777777" w:rsidR="00006812" w:rsidRPr="00E109E0" w:rsidRDefault="00006812" w:rsidP="003A3F75">
      <w:pPr>
        <w:rPr>
          <w:rFonts w:ascii="Arial" w:hAnsi="Arial" w:cs="Arial"/>
          <w:b/>
          <w:sz w:val="18"/>
          <w:szCs w:val="18"/>
        </w:rPr>
      </w:pPr>
    </w:p>
    <w:p w14:paraId="63D32305" w14:textId="77777777" w:rsidR="00A2338C" w:rsidRPr="00E109E0" w:rsidRDefault="00A2338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569D1E56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35F36CAE" w14:textId="3EBA35D0" w:rsidR="00FF3FBC" w:rsidRPr="004A683F" w:rsidRDefault="00FF3FBC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2" w:name="_Toc20364576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OBJETIVOS </w:t>
            </w:r>
            <w:r w:rsidR="00CE4B9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PRIORITARIOS Y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ESTRATEGIAS Y ACCIONES PARA SU DESARROLLO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E109E0" w:rsidRPr="00E109E0" w14:paraId="26E63AB8" w14:textId="77777777" w:rsidTr="00FF3FBC">
        <w:tc>
          <w:tcPr>
            <w:tcW w:w="8494" w:type="dxa"/>
          </w:tcPr>
          <w:p w14:paraId="64A19BE3" w14:textId="77777777" w:rsidR="00FF3FBC" w:rsidRPr="00CE4B9F" w:rsidRDefault="00FF3FBC" w:rsidP="00A32310">
            <w:pPr>
              <w:rPr>
                <w:rFonts w:ascii="Arial" w:hAnsi="Arial" w:cs="Arial"/>
                <w:sz w:val="18"/>
                <w:szCs w:val="18"/>
              </w:rPr>
            </w:pPr>
            <w:r w:rsidRPr="00CE4B9F">
              <w:rPr>
                <w:rFonts w:ascii="Arial" w:hAnsi="Arial" w:cs="Arial"/>
                <w:sz w:val="18"/>
                <w:szCs w:val="18"/>
              </w:rPr>
              <w:t xml:space="preserve">Nota: Partiendo del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PEC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,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del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Proyecto de Dirección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y de la 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>memoria de fin de curso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se recogerán los objetivos </w:t>
            </w:r>
            <w:r w:rsidR="00A32310" w:rsidRPr="00CE4B9F">
              <w:rPr>
                <w:rFonts w:ascii="Arial" w:hAnsi="Arial" w:cs="Arial"/>
                <w:sz w:val="18"/>
                <w:szCs w:val="18"/>
              </w:rPr>
              <w:t>prioritarios que</w:t>
            </w:r>
            <w:r w:rsidRPr="00CE4B9F">
              <w:rPr>
                <w:rFonts w:ascii="Arial" w:hAnsi="Arial" w:cs="Arial"/>
                <w:sz w:val="18"/>
                <w:szCs w:val="18"/>
              </w:rPr>
              <w:t xml:space="preserve"> se prevean de modo realista para el curso ___/___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en los aspectos que aparecen desarrollados a </w:t>
            </w:r>
            <w:r w:rsidR="00DB1173" w:rsidRPr="00CE4B9F">
              <w:rPr>
                <w:rFonts w:ascii="Arial" w:hAnsi="Arial" w:cs="Arial"/>
                <w:sz w:val="18"/>
                <w:szCs w:val="18"/>
              </w:rPr>
              <w:t>continuación, si</w:t>
            </w:r>
            <w:r w:rsidR="00033884" w:rsidRPr="00CE4B9F">
              <w:rPr>
                <w:rFonts w:ascii="Arial" w:hAnsi="Arial" w:cs="Arial"/>
                <w:sz w:val="18"/>
                <w:szCs w:val="18"/>
              </w:rPr>
              <w:t xml:space="preserve"> los hay. </w:t>
            </w:r>
          </w:p>
        </w:tc>
      </w:tr>
      <w:tr w:rsidR="00E109E0" w:rsidRPr="00E109E0" w14:paraId="3E6EBF8C" w14:textId="77777777" w:rsidTr="00FF3FBC">
        <w:tc>
          <w:tcPr>
            <w:tcW w:w="8494" w:type="dxa"/>
          </w:tcPr>
          <w:p w14:paraId="696763DB" w14:textId="77777777" w:rsidR="00FF3FBC" w:rsidRPr="00CE4B9F" w:rsidRDefault="00FF3FBC" w:rsidP="0003388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Objetivos previstos</w:t>
            </w:r>
            <w:r w:rsidR="00A32310" w:rsidRPr="00CE4B9F">
              <w:rPr>
                <w:rFonts w:ascii="Arial" w:hAnsi="Arial" w:cs="Arial"/>
                <w:b/>
                <w:sz w:val="18"/>
                <w:szCs w:val="18"/>
              </w:rPr>
              <w:t xml:space="preserve"> para el curso __/__ </w:t>
            </w:r>
            <w:r w:rsidRPr="00CE4B9F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E109E0" w:rsidRPr="00E109E0" w14:paraId="223DF678" w14:textId="77777777" w:rsidTr="00FF3FBC">
        <w:tc>
          <w:tcPr>
            <w:tcW w:w="8494" w:type="dxa"/>
          </w:tcPr>
          <w:p w14:paraId="41B0446E" w14:textId="0273A620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619C04A" w14:textId="77777777" w:rsidTr="00FF3FBC">
        <w:tc>
          <w:tcPr>
            <w:tcW w:w="8494" w:type="dxa"/>
          </w:tcPr>
          <w:p w14:paraId="33C2E00A" w14:textId="29B8B8A6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546FE56A" w14:textId="77777777" w:rsidTr="00FF3FBC">
        <w:tc>
          <w:tcPr>
            <w:tcW w:w="8494" w:type="dxa"/>
          </w:tcPr>
          <w:p w14:paraId="5F4425ED" w14:textId="2E90736D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345C31F" w14:textId="77777777" w:rsidTr="00FF3FBC">
        <w:tc>
          <w:tcPr>
            <w:tcW w:w="8494" w:type="dxa"/>
          </w:tcPr>
          <w:p w14:paraId="7CF94E82" w14:textId="76A8F323" w:rsidR="00033884" w:rsidRPr="00CE4B9F" w:rsidRDefault="00033884" w:rsidP="009472B9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1E28306" w14:textId="77777777" w:rsidTr="00FF3FBC">
        <w:tc>
          <w:tcPr>
            <w:tcW w:w="8494" w:type="dxa"/>
          </w:tcPr>
          <w:p w14:paraId="13CD3121" w14:textId="6A305FB5" w:rsidR="00033884" w:rsidRPr="00CE4B9F" w:rsidRDefault="00033884" w:rsidP="00D360AF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4DFCACBC" w14:textId="77777777" w:rsidTr="00FF3FBC">
        <w:tc>
          <w:tcPr>
            <w:tcW w:w="8494" w:type="dxa"/>
          </w:tcPr>
          <w:p w14:paraId="2BB4B125" w14:textId="35110D1A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4ADC814" w14:textId="77777777" w:rsidTr="00FF3FBC">
        <w:tc>
          <w:tcPr>
            <w:tcW w:w="8494" w:type="dxa"/>
          </w:tcPr>
          <w:p w14:paraId="2C39137F" w14:textId="3847C9AF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090FB60E" w14:textId="77777777" w:rsidTr="00FF3FBC">
        <w:tc>
          <w:tcPr>
            <w:tcW w:w="8494" w:type="dxa"/>
          </w:tcPr>
          <w:p w14:paraId="18E0F47A" w14:textId="6A6B7A82" w:rsidR="00033884" w:rsidRPr="00CE4B9F" w:rsidRDefault="00033884" w:rsidP="003A3F75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21785414" w14:textId="77777777" w:rsidTr="00FF3FBC">
        <w:tc>
          <w:tcPr>
            <w:tcW w:w="8494" w:type="dxa"/>
          </w:tcPr>
          <w:p w14:paraId="7F7AB4D5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21B104B0" w14:textId="77777777" w:rsidTr="00FF3FBC">
        <w:tc>
          <w:tcPr>
            <w:tcW w:w="8494" w:type="dxa"/>
          </w:tcPr>
          <w:p w14:paraId="43AB6791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109E0" w:rsidRPr="00E109E0" w14:paraId="5D887AED" w14:textId="77777777" w:rsidTr="00FF3FBC">
        <w:tc>
          <w:tcPr>
            <w:tcW w:w="8494" w:type="dxa"/>
          </w:tcPr>
          <w:p w14:paraId="61E306CB" w14:textId="77777777" w:rsidR="00033884" w:rsidRPr="00CE4B9F" w:rsidRDefault="00033884" w:rsidP="004A683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0E3F" w:rsidRPr="00E109E0" w14:paraId="652B94EE" w14:textId="77777777" w:rsidTr="00FF3FBC">
        <w:tc>
          <w:tcPr>
            <w:tcW w:w="8494" w:type="dxa"/>
          </w:tcPr>
          <w:p w14:paraId="57E0C67D" w14:textId="3C211CA4" w:rsidR="007D0E3F" w:rsidRPr="00CE4B9F" w:rsidRDefault="007D0E3F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5E11" w:rsidRPr="00E109E0" w14:paraId="3A8E7852" w14:textId="77777777" w:rsidTr="00FF3FBC">
        <w:tc>
          <w:tcPr>
            <w:tcW w:w="8494" w:type="dxa"/>
          </w:tcPr>
          <w:p w14:paraId="53FD6166" w14:textId="6F877F07" w:rsidR="00FC5E11" w:rsidRPr="00CE4B9F" w:rsidRDefault="00FC5E11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5EEFC107" w14:textId="77777777" w:rsidTr="00FF3FBC">
        <w:tc>
          <w:tcPr>
            <w:tcW w:w="8494" w:type="dxa"/>
          </w:tcPr>
          <w:p w14:paraId="06AABBB5" w14:textId="3F20FC9A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3F06" w:rsidRPr="00E109E0" w14:paraId="0F17FDF3" w14:textId="77777777" w:rsidTr="00CE4B9F">
        <w:trPr>
          <w:trHeight w:val="73"/>
        </w:trPr>
        <w:tc>
          <w:tcPr>
            <w:tcW w:w="8494" w:type="dxa"/>
          </w:tcPr>
          <w:p w14:paraId="2ECD252D" w14:textId="45FE12B8" w:rsidR="00DB3F06" w:rsidRPr="00CE4B9F" w:rsidRDefault="00DB3F06" w:rsidP="00FC5E1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761B83" w14:textId="77777777" w:rsidR="00FF3FBC" w:rsidRPr="00E109E0" w:rsidRDefault="00FF3FBC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CABEB1F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1C0A27F7" w14:textId="16B4061A" w:rsidR="006E36BB" w:rsidRPr="004A683F" w:rsidRDefault="006E36BB" w:rsidP="00E109E0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3" w:name="_Toc20364576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MODIFICACIONES REALIZADAS 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Y APROBADAS 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EN EL PEC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, EN LOS PCE Y EN LAS PP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r w:rsidR="00A24601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DD</w:t>
            </w:r>
            <w:r w:rsid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3"/>
          </w:p>
        </w:tc>
      </w:tr>
      <w:tr w:rsidR="00E109E0" w:rsidRPr="00E109E0" w14:paraId="52F6853C" w14:textId="77777777" w:rsidTr="00E109E0">
        <w:tc>
          <w:tcPr>
            <w:tcW w:w="8494" w:type="dxa"/>
          </w:tcPr>
          <w:p w14:paraId="0AD1CE9E" w14:textId="77777777" w:rsidR="00DB49E2" w:rsidRDefault="00DB49E2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3EDF477" w14:textId="77777777" w:rsidR="006E36BB" w:rsidRPr="00CE4B9F" w:rsidRDefault="006E36BB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588904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E43E66" w14:textId="77777777" w:rsidR="00CE4B9F" w:rsidRPr="00CE4B9F" w:rsidRDefault="00CE4B9F" w:rsidP="00CE4B9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5511745" w14:textId="698D1825" w:rsidR="00CE4B9F" w:rsidRPr="00BA3611" w:rsidRDefault="00CE4B9F" w:rsidP="004A683F">
            <w:pPr>
              <w:pStyle w:val="Prrafodelista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56624076" w14:textId="77777777" w:rsidR="00033884" w:rsidRPr="00E109E0" w:rsidRDefault="00033884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7FCB311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1DC6995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4" w:name="_Toc20364576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PROYECTO EDUCATIVO DEL CENTRO</w:t>
            </w:r>
            <w:bookmarkEnd w:id="4"/>
          </w:p>
        </w:tc>
      </w:tr>
      <w:tr w:rsidR="00E109E0" w:rsidRPr="00E109E0" w14:paraId="576FF6B4" w14:textId="77777777" w:rsidTr="00E109E0">
        <w:tc>
          <w:tcPr>
            <w:tcW w:w="2831" w:type="dxa"/>
          </w:tcPr>
          <w:p w14:paraId="31278039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536EEA17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11756F6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6DE9B2" w14:textId="77777777" w:rsidTr="00E109E0">
        <w:tc>
          <w:tcPr>
            <w:tcW w:w="2831" w:type="dxa"/>
          </w:tcPr>
          <w:p w14:paraId="7D584156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93B1C4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178538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5E8717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6E715DB6" w14:textId="63A0E4B6" w:rsidR="00D70F3F" w:rsidRPr="004A683F" w:rsidRDefault="00D70F3F" w:rsidP="004A683F">
            <w:pPr>
              <w:pStyle w:val="Prrafodelista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2832" w:type="dxa"/>
          </w:tcPr>
          <w:p w14:paraId="0E24FF97" w14:textId="2E73039E" w:rsidR="00AD124B" w:rsidRPr="007F0E34" w:rsidRDefault="00AD124B" w:rsidP="004A683F">
            <w:pPr>
              <w:pStyle w:val="Prrafodelista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FAB2116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C5B735B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3213783" w14:textId="77777777" w:rsidR="00D70F3F" w:rsidRPr="004A683F" w:rsidRDefault="00D70F3F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5" w:name="_Toc20364576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LOS PROYECTOS CURRICULARES</w:t>
            </w:r>
            <w:bookmarkEnd w:id="5"/>
          </w:p>
        </w:tc>
      </w:tr>
      <w:tr w:rsidR="00E109E0" w:rsidRPr="00E109E0" w14:paraId="16EA2C44" w14:textId="77777777" w:rsidTr="00E109E0">
        <w:tc>
          <w:tcPr>
            <w:tcW w:w="2831" w:type="dxa"/>
          </w:tcPr>
          <w:p w14:paraId="0B6550F0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8DEC9CC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25F0834F" w14:textId="77777777" w:rsidR="00D70F3F" w:rsidRPr="00E109E0" w:rsidRDefault="00D70F3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70E47602" w14:textId="77777777" w:rsidTr="00E109E0">
        <w:tc>
          <w:tcPr>
            <w:tcW w:w="2831" w:type="dxa"/>
          </w:tcPr>
          <w:p w14:paraId="0EE0677E" w14:textId="0D5E94A6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1EF020C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2E65D1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EC7F" w14:textId="77777777" w:rsidR="00D70F3F" w:rsidRPr="00E109E0" w:rsidRDefault="00D70F3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2BF1C1B8" w14:textId="77777777" w:rsidR="00D70F3F" w:rsidRPr="00DF05E6" w:rsidRDefault="00D70F3F" w:rsidP="00DF05E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74A173CD" w14:textId="07A44C94" w:rsidR="00D70F3F" w:rsidRPr="004A683F" w:rsidRDefault="00D70F3F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90125B" w14:textId="77777777" w:rsidR="00D70F3F" w:rsidRPr="00E109E0" w:rsidRDefault="00D70F3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5C31A9A1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9152B7A" w14:textId="77777777" w:rsidR="00F40D4F" w:rsidRPr="004A683F" w:rsidRDefault="004965A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6" w:name="_Toc203645766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</w:t>
            </w:r>
            <w:r w:rsidR="00477B79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  <w:r w:rsidR="00F40D4F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LAS PROGRAMACIONES </w:t>
            </w:r>
            <w:r w:rsidR="00B11962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DIDÁCTICAS</w:t>
            </w:r>
            <w:bookmarkEnd w:id="6"/>
          </w:p>
        </w:tc>
      </w:tr>
      <w:tr w:rsidR="00E109E0" w:rsidRPr="00E109E0" w14:paraId="5A05362D" w14:textId="77777777" w:rsidTr="00E109E0">
        <w:tc>
          <w:tcPr>
            <w:tcW w:w="2831" w:type="dxa"/>
          </w:tcPr>
          <w:p w14:paraId="78457C2C" w14:textId="77777777" w:rsidR="00F40D4F" w:rsidRPr="00CE4B9F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1CB99966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173EA9CF" w14:textId="77777777" w:rsidR="00F40D4F" w:rsidRPr="00E109E0" w:rsidRDefault="00F40D4F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072DB99D" w14:textId="77777777" w:rsidTr="00E109E0">
        <w:tc>
          <w:tcPr>
            <w:tcW w:w="2831" w:type="dxa"/>
          </w:tcPr>
          <w:p w14:paraId="5F876A4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9053D98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18F093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CD1F0A6" w14:textId="77777777" w:rsidR="00F40D4F" w:rsidRPr="00CE4B9F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1" w:type="dxa"/>
          </w:tcPr>
          <w:p w14:paraId="3D09E174" w14:textId="77777777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2" w:type="dxa"/>
          </w:tcPr>
          <w:p w14:paraId="3F1AEE1E" w14:textId="243F6403" w:rsidR="00F40D4F" w:rsidRPr="00E109E0" w:rsidRDefault="00F40D4F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0365ECE" w14:textId="77777777" w:rsidR="00F40D4F" w:rsidRPr="00E109E0" w:rsidRDefault="00F40D4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34C941C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0DFC31A" w14:textId="77777777" w:rsidR="00D373BD" w:rsidRPr="004A683F" w:rsidRDefault="00477B79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7" w:name="_Toc203645767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  ORGANIZACIÓN DE CENTRO</w:t>
            </w:r>
            <w:bookmarkEnd w:id="7"/>
          </w:p>
        </w:tc>
      </w:tr>
      <w:tr w:rsidR="00E109E0" w:rsidRPr="00E109E0" w14:paraId="00F62088" w14:textId="77777777" w:rsidTr="00D373BD">
        <w:tc>
          <w:tcPr>
            <w:tcW w:w="2831" w:type="dxa"/>
          </w:tcPr>
          <w:p w14:paraId="0BDAF255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698F598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B6A8827" w14:textId="77777777" w:rsidR="00D373BD" w:rsidRPr="00E109E0" w:rsidRDefault="000C174A" w:rsidP="000C17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C8B27AF" w14:textId="77777777" w:rsidTr="00D373BD">
        <w:tc>
          <w:tcPr>
            <w:tcW w:w="2831" w:type="dxa"/>
          </w:tcPr>
          <w:p w14:paraId="7D4AA525" w14:textId="77777777" w:rsidR="000C174A" w:rsidRPr="00004350" w:rsidRDefault="000C174A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C3F0E2" w14:textId="77777777" w:rsidR="00BD0D34" w:rsidRPr="004A683F" w:rsidRDefault="00BD0D34" w:rsidP="004A68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23FCBF1B" w14:textId="7777777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323C40B5" w14:textId="2EEC9517" w:rsidR="00AC7D05" w:rsidRPr="00004350" w:rsidRDefault="00AC7D05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4350" w:rsidRPr="00E109E0" w14:paraId="3555215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17E4CCD" w14:textId="77777777" w:rsidR="00004350" w:rsidRPr="00004350" w:rsidRDefault="00004350" w:rsidP="0000435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04350">
              <w:rPr>
                <w:rFonts w:ascii="Arial" w:hAnsi="Arial" w:cs="Arial"/>
                <w:b/>
                <w:sz w:val="18"/>
                <w:szCs w:val="18"/>
              </w:rPr>
              <w:t>ORGANIZACIÓN DEL CENTRO</w:t>
            </w:r>
          </w:p>
        </w:tc>
      </w:tr>
      <w:tr w:rsidR="00004350" w:rsidRPr="00E109E0" w14:paraId="51619BAB" w14:textId="77777777" w:rsidTr="00D6650B">
        <w:tc>
          <w:tcPr>
            <w:tcW w:w="8494" w:type="dxa"/>
            <w:gridSpan w:val="3"/>
          </w:tcPr>
          <w:p w14:paraId="1DED3B1C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016A9A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 general del centro en jornada partida y jornada continuada</w:t>
            </w:r>
          </w:p>
          <w:p w14:paraId="1E637016" w14:textId="0620D4B4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Cuadro horario de las horas de obligada permanencia del profesorado en</w:t>
            </w:r>
            <w:r w:rsidR="00F6321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el centro</w:t>
            </w:r>
            <w:r w:rsidR="007F0E34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7CFC32C" w14:textId="5E155032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Días no lectivo</w:t>
            </w:r>
            <w:r w:rsidR="00536236">
              <w:rPr>
                <w:rFonts w:ascii="Arial" w:hAnsi="Arial" w:cs="Arial"/>
                <w:sz w:val="18"/>
                <w:szCs w:val="18"/>
              </w:rPr>
              <w:t>s aprobados por el Ayuntamiento.</w:t>
            </w:r>
          </w:p>
          <w:p w14:paraId="287F5E41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Planificación del periodo de adaptación para el alumnado de tres años (y de dos en su caso).</w:t>
            </w:r>
          </w:p>
          <w:p w14:paraId="394FB356" w14:textId="77777777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Criterios para elaboración de horarios del alumnado.</w:t>
            </w:r>
          </w:p>
          <w:p w14:paraId="419FCE46" w14:textId="510BADAA" w:rsid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Horarios del profesorado: aquellas cuestiones que venga</w:t>
            </w:r>
            <w:r w:rsidR="008C508A">
              <w:rPr>
                <w:rFonts w:ascii="Arial" w:hAnsi="Arial" w:cs="Arial"/>
                <w:sz w:val="18"/>
                <w:szCs w:val="18"/>
              </w:rPr>
              <w:t>n a explicar o concretar lo</w:t>
            </w:r>
            <w:r>
              <w:rPr>
                <w:rFonts w:ascii="Arial" w:hAnsi="Arial" w:cs="Arial"/>
                <w:sz w:val="18"/>
                <w:szCs w:val="18"/>
              </w:rPr>
              <w:t xml:space="preserve"> recogido en DOC</w:t>
            </w:r>
            <w:r w:rsidR="008C508A">
              <w:rPr>
                <w:rFonts w:ascii="Arial" w:hAnsi="Arial" w:cs="Arial"/>
                <w:sz w:val="18"/>
                <w:szCs w:val="18"/>
              </w:rPr>
              <w:t xml:space="preserve"> (ej. coordinaciones)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642EF8B" w14:textId="0D6AB5ED" w:rsidR="008C508A" w:rsidRDefault="008C508A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Concretar previsión para sustituciones y los criterios utilizados.</w:t>
            </w:r>
          </w:p>
          <w:p w14:paraId="2AB919B7" w14:textId="77777777" w:rsidR="00926C53" w:rsidRDefault="00926C53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Justificar el tiempo lectivo de autonomía de centro.</w:t>
            </w:r>
          </w:p>
          <w:p w14:paraId="03DD73BA" w14:textId="551A2A7B" w:rsidR="00004350" w:rsidRDefault="00E24062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Calendario de las sesiones de evaluación y calificaciones del alumnado. Calendario de exámenes.</w:t>
            </w:r>
          </w:p>
          <w:p w14:paraId="67DC80EE" w14:textId="218345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Etc.</w:t>
            </w:r>
          </w:p>
          <w:p w14:paraId="1EF261DD" w14:textId="53A112E2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5E3966" w14:textId="6ACCDAF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9188F" w14:textId="223016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31342" w14:textId="21969BA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DF0761" w14:textId="6C2ACB4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C682F2" w14:textId="1A9A5176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33E3A6" w14:textId="3AB13198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C86957" w14:textId="357DEF45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50FA8A" w14:textId="2CA85D1F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0931B2" w14:textId="45C465C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A81ADFB" w14:textId="7BFC477A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4F1699" w14:textId="2D22A80D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95C49B" w14:textId="7DA42587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40A73A" w14:textId="545C2739" w:rsidR="00CE4B9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996A9" w14:textId="77777777" w:rsidR="00CE4B9F" w:rsidRPr="004A683F" w:rsidRDefault="00CE4B9F" w:rsidP="003A3F7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AD534D" w14:textId="77777777" w:rsidR="00004350" w:rsidRPr="00004350" w:rsidRDefault="00004350" w:rsidP="003A3F7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9DE223" w14:textId="77777777" w:rsidR="0063336B" w:rsidRPr="00E109E0" w:rsidRDefault="0063336B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3109EF49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4BF92B96" w14:textId="77777777" w:rsidR="002D1BE5" w:rsidRPr="004A683F" w:rsidRDefault="002D1BE5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8" w:name="_Toc203645768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PROGRAMA DE ACTUACIÓN DE LOS ÓRGANOS DE GOBIERNO Y DE COORDINACIÓN DOCENTE</w:t>
            </w:r>
            <w:bookmarkEnd w:id="8"/>
          </w:p>
        </w:tc>
      </w:tr>
      <w:tr w:rsidR="00E109E0" w:rsidRPr="00E109E0" w14:paraId="518DBC2A" w14:textId="77777777" w:rsidTr="00E109E0">
        <w:tc>
          <w:tcPr>
            <w:tcW w:w="2831" w:type="dxa"/>
          </w:tcPr>
          <w:p w14:paraId="652D9C88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21DB0585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A6F794F" w14:textId="77777777" w:rsidR="002D1BE5" w:rsidRPr="00E109E0" w:rsidRDefault="002D1BE5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3C5D6728" w14:textId="77777777" w:rsidTr="00E109E0">
        <w:tc>
          <w:tcPr>
            <w:tcW w:w="2831" w:type="dxa"/>
          </w:tcPr>
          <w:p w14:paraId="457889C0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3C495335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409E487" w14:textId="77777777" w:rsidR="00BD0D34" w:rsidRPr="00E109E0" w:rsidRDefault="00BD0D34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6A910BCC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E7B82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6455015E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2C225681" w14:textId="77777777" w:rsidR="002D1BE5" w:rsidRPr="00E109E0" w:rsidRDefault="002D1BE5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F63217" w:rsidRPr="00E109E0" w14:paraId="72612E4A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664B50A1" w14:textId="77777777" w:rsidR="00F63217" w:rsidRPr="00F63217" w:rsidRDefault="00F63217" w:rsidP="00F6321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PROGRAMA DE ACTUACIÓN DE LOS ÓRGANOS DE GOBIERNO Y DE COORDINACIÓN DOCENTE</w:t>
            </w:r>
          </w:p>
        </w:tc>
      </w:tr>
      <w:tr w:rsidR="00F63217" w:rsidRPr="00E109E0" w14:paraId="2B562E2D" w14:textId="77777777" w:rsidTr="00D6650B">
        <w:tc>
          <w:tcPr>
            <w:tcW w:w="8494" w:type="dxa"/>
            <w:gridSpan w:val="3"/>
          </w:tcPr>
          <w:p w14:paraId="6558387E" w14:textId="77777777" w:rsid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7C3050" w14:textId="77777777" w:rsidR="00F63217" w:rsidRPr="00F63217" w:rsidRDefault="00F63217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4364845" w14:textId="77777777" w:rsidR="002D1BE5" w:rsidRPr="00E109E0" w:rsidRDefault="002D1BE5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5558285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1A46B334" w14:textId="77777777" w:rsidR="000D58F3" w:rsidRPr="00CE4B9F" w:rsidRDefault="000D58F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9" w:name="_Toc203645769"/>
            <w:r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</w:t>
            </w:r>
            <w:r w:rsidR="002A7523" w:rsidRPr="00CE4B9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L PLAN DE ATENCIÓN A LA DIVERSIDAD Y CONCRECIÓN PARA EL CURSO</w:t>
            </w:r>
            <w:bookmarkEnd w:id="9"/>
          </w:p>
        </w:tc>
      </w:tr>
      <w:tr w:rsidR="00E109E0" w:rsidRPr="00E109E0" w14:paraId="32AF0A6B" w14:textId="77777777" w:rsidTr="00E109E0">
        <w:tc>
          <w:tcPr>
            <w:tcW w:w="2831" w:type="dxa"/>
          </w:tcPr>
          <w:p w14:paraId="5C7CFDBC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421EF1D5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38305EBB" w14:textId="77777777" w:rsidR="000D58F3" w:rsidRPr="00CE4B9F" w:rsidRDefault="000D58F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451BC8D0" w14:textId="77777777" w:rsidTr="00E109E0">
        <w:tc>
          <w:tcPr>
            <w:tcW w:w="2831" w:type="dxa"/>
          </w:tcPr>
          <w:p w14:paraId="002F8696" w14:textId="77777777" w:rsidR="000D58F3" w:rsidRPr="00CE4B9F" w:rsidRDefault="000D58F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AE88E" w14:textId="540CF60C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6C8750A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3EE69C" w14:textId="77777777" w:rsidR="00BD0D34" w:rsidRPr="00CE4B9F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21D0AE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F4F6D2B" w14:textId="77777777" w:rsidR="000D58F3" w:rsidRPr="00CE4B9F" w:rsidRDefault="000D58F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7EF169DD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5F3A442" w14:textId="77777777" w:rsidR="002A7523" w:rsidRPr="00CE4B9F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E4B9F">
              <w:rPr>
                <w:rFonts w:ascii="Arial" w:hAnsi="Arial" w:cs="Arial"/>
                <w:b/>
                <w:sz w:val="18"/>
                <w:szCs w:val="18"/>
              </w:rPr>
              <w:t>CONCRECIÓN DEL PAD PARA EL CURSO</w:t>
            </w:r>
          </w:p>
        </w:tc>
      </w:tr>
      <w:tr w:rsidR="00E109E0" w:rsidRPr="00E109E0" w14:paraId="136E64AB" w14:textId="77777777" w:rsidTr="00E109E0">
        <w:tc>
          <w:tcPr>
            <w:tcW w:w="8494" w:type="dxa"/>
            <w:gridSpan w:val="3"/>
          </w:tcPr>
          <w:p w14:paraId="43ED1D11" w14:textId="77777777" w:rsidR="00BD0D34" w:rsidRDefault="00BD0D34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3D7A8AA" w14:textId="440D0E5F" w:rsidR="00CE4B9F" w:rsidRPr="00CE4B9F" w:rsidRDefault="00CE4B9F" w:rsidP="004A683F">
            <w:pPr>
              <w:tabs>
                <w:tab w:val="left" w:pos="120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D189E9C" w14:textId="77777777" w:rsidR="000C174A" w:rsidRPr="00E109E0" w:rsidRDefault="000C174A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29117620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048979C7" w14:textId="4958911E" w:rsidR="002A7523" w:rsidRPr="004A683F" w:rsidRDefault="002A7523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0" w:name="_Toc203645770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MEJORA DEL PLAN DE ORIENTACIÓN Y ACCIÓN TUTORIAL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0"/>
          </w:p>
        </w:tc>
      </w:tr>
      <w:tr w:rsidR="00E109E0" w:rsidRPr="00E109E0" w14:paraId="482AA3A7" w14:textId="77777777" w:rsidTr="00E109E0">
        <w:tc>
          <w:tcPr>
            <w:tcW w:w="2831" w:type="dxa"/>
          </w:tcPr>
          <w:p w14:paraId="1DED7142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391EBD54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6B521CE0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12D5F561" w14:textId="77777777" w:rsidTr="00E109E0">
        <w:tc>
          <w:tcPr>
            <w:tcW w:w="2831" w:type="dxa"/>
          </w:tcPr>
          <w:p w14:paraId="26D51543" w14:textId="104805DA" w:rsidR="002A7523" w:rsidRPr="00E109E0" w:rsidRDefault="002A7523" w:rsidP="006C1E6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579D6BC7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3C9339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8DB0F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2890C3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46592A" w14:textId="77777777" w:rsidR="00BD0D34" w:rsidRPr="00E109E0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2" w:type="dxa"/>
          </w:tcPr>
          <w:p w14:paraId="7BD76F4E" w14:textId="77777777" w:rsidR="002A7523" w:rsidRPr="00E109E0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C79C8A3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35334F66" w14:textId="65C41120" w:rsidR="002A7523" w:rsidRPr="00E109E0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CONCRECIÓN DEL POAT PARA EL CURSO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5B2CE391" w14:textId="77777777" w:rsidTr="00E109E0">
        <w:tc>
          <w:tcPr>
            <w:tcW w:w="8494" w:type="dxa"/>
            <w:gridSpan w:val="3"/>
          </w:tcPr>
          <w:p w14:paraId="3712BAC1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93580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A4DD30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6C62957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232045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99D4CE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E109E0" w:rsidRPr="00E109E0" w14:paraId="6B3A5D58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52859F3A" w14:textId="7CAE64A9" w:rsidR="002A7523" w:rsidRPr="004A683F" w:rsidRDefault="002A7523" w:rsidP="006C1E63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1" w:name="_Toc203645771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MEJORA </w:t>
            </w:r>
            <w:r w:rsidR="006C1E63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DE LOS PLANES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DE CONVIVENCIA E IGUALDAD Y CONCRECIÓN PARA EL CURSO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1"/>
          </w:p>
        </w:tc>
      </w:tr>
      <w:tr w:rsidR="00E109E0" w:rsidRPr="00E109E0" w14:paraId="7F53F714" w14:textId="77777777" w:rsidTr="00E109E0">
        <w:tc>
          <w:tcPr>
            <w:tcW w:w="2831" w:type="dxa"/>
          </w:tcPr>
          <w:p w14:paraId="391BDAAD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Plan de mejora</w:t>
            </w:r>
          </w:p>
        </w:tc>
        <w:tc>
          <w:tcPr>
            <w:tcW w:w="2831" w:type="dxa"/>
          </w:tcPr>
          <w:p w14:paraId="7CA0F34A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Seguimiento</w:t>
            </w:r>
          </w:p>
        </w:tc>
        <w:tc>
          <w:tcPr>
            <w:tcW w:w="2832" w:type="dxa"/>
          </w:tcPr>
          <w:p w14:paraId="45A252EC" w14:textId="77777777" w:rsidR="002A7523" w:rsidRPr="00E109E0" w:rsidRDefault="002A7523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Evaluación</w:t>
            </w:r>
          </w:p>
        </w:tc>
      </w:tr>
      <w:tr w:rsidR="00E109E0" w:rsidRPr="00E109E0" w14:paraId="5FAA9E7C" w14:textId="77777777" w:rsidTr="00E109E0">
        <w:tc>
          <w:tcPr>
            <w:tcW w:w="2831" w:type="dxa"/>
          </w:tcPr>
          <w:p w14:paraId="533AC82E" w14:textId="77777777" w:rsidR="002A7523" w:rsidRPr="00EB64F4" w:rsidRDefault="002A7523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111E67C1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7EFED3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02C8D4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  <w:p w14:paraId="42DF6799" w14:textId="77777777" w:rsidR="00BD0D34" w:rsidRPr="00EB64F4" w:rsidRDefault="00BD0D3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1" w:type="dxa"/>
          </w:tcPr>
          <w:p w14:paraId="0F9638B8" w14:textId="77777777" w:rsidR="002A7523" w:rsidRPr="00EB64F4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2832" w:type="dxa"/>
          </w:tcPr>
          <w:p w14:paraId="110AA00C" w14:textId="77777777" w:rsidR="002A7523" w:rsidRPr="00E109E0" w:rsidRDefault="002A7523" w:rsidP="00E109E0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E109E0" w:rsidRPr="00E109E0" w14:paraId="188397DE" w14:textId="77777777" w:rsidTr="00742AB3">
        <w:tc>
          <w:tcPr>
            <w:tcW w:w="8494" w:type="dxa"/>
            <w:gridSpan w:val="3"/>
            <w:shd w:val="clear" w:color="auto" w:fill="DEEAF6" w:themeFill="accent1" w:themeFillTint="33"/>
          </w:tcPr>
          <w:p w14:paraId="2F8EE8BE" w14:textId="71704FB2" w:rsidR="002A7523" w:rsidRPr="00EB64F4" w:rsidRDefault="002A7523" w:rsidP="002A7523">
            <w:pPr>
              <w:ind w:left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B64F4">
              <w:rPr>
                <w:rFonts w:ascii="Arial" w:hAnsi="Arial" w:cs="Arial"/>
                <w:b/>
                <w:sz w:val="18"/>
                <w:szCs w:val="18"/>
              </w:rPr>
              <w:t>CONCRECIÓN DE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OS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PLAN</w:t>
            </w:r>
            <w:r w:rsidR="003A3A3B" w:rsidRPr="00EB64F4">
              <w:rPr>
                <w:rFonts w:ascii="Arial" w:hAnsi="Arial" w:cs="Arial"/>
                <w:b/>
                <w:sz w:val="18"/>
                <w:szCs w:val="18"/>
              </w:rPr>
              <w:t>ES</w:t>
            </w:r>
            <w:r w:rsidRPr="00EB64F4">
              <w:rPr>
                <w:rFonts w:ascii="Arial" w:hAnsi="Arial" w:cs="Arial"/>
                <w:b/>
                <w:sz w:val="18"/>
                <w:szCs w:val="18"/>
              </w:rPr>
              <w:t xml:space="preserve"> DE CONVIVENCIA E IGUALDAD</w:t>
            </w:r>
            <w:r w:rsidR="001A6E2C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</w:tr>
      <w:tr w:rsidR="00E109E0" w:rsidRPr="00E109E0" w14:paraId="12930F9D" w14:textId="77777777" w:rsidTr="00E109E0">
        <w:tc>
          <w:tcPr>
            <w:tcW w:w="8494" w:type="dxa"/>
            <w:gridSpan w:val="3"/>
          </w:tcPr>
          <w:p w14:paraId="0B65E722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F60C1C4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DF661CF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013015E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282B58" w14:textId="77777777" w:rsidR="00BD0D34" w:rsidRPr="00E109E0" w:rsidRDefault="00BD0D34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413B1A6" w14:textId="77777777" w:rsidR="002A7523" w:rsidRPr="00E109E0" w:rsidRDefault="002A7523" w:rsidP="00E109E0">
            <w:pPr>
              <w:tabs>
                <w:tab w:val="left" w:pos="120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2ECAB980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p w14:paraId="323B3792" w14:textId="77777777" w:rsidR="002A7523" w:rsidRPr="00E109E0" w:rsidRDefault="002A7523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4E5C179A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24CFAE3D" w14:textId="615FB4EF" w:rsidR="002A7523" w:rsidRPr="004A683F" w:rsidRDefault="002A7523" w:rsidP="00536236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2" w:name="_Toc203645772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PLAN DE INTERVENCIÓN DE </w:t>
            </w:r>
            <w:r w:rsidR="00536236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ORIENTACIÓN</w:t>
            </w:r>
            <w:bookmarkEnd w:id="12"/>
            <w:r w:rsidR="00536236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 xml:space="preserve"> </w:t>
            </w:r>
          </w:p>
        </w:tc>
      </w:tr>
      <w:tr w:rsidR="00CE4B9F" w:rsidRPr="00E109E0" w14:paraId="399C5CFC" w14:textId="77777777" w:rsidTr="00CE4B9F">
        <w:trPr>
          <w:trHeight w:val="2542"/>
        </w:trPr>
        <w:tc>
          <w:tcPr>
            <w:tcW w:w="8494" w:type="dxa"/>
            <w:shd w:val="clear" w:color="auto" w:fill="auto"/>
          </w:tcPr>
          <w:p w14:paraId="6D0A278E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3E0246B0" w14:textId="5DA553F2" w:rsidR="000D58F3" w:rsidRDefault="000D58F3" w:rsidP="003A3F75">
      <w:pPr>
        <w:rPr>
          <w:rFonts w:ascii="Arial" w:hAnsi="Arial" w:cs="Arial"/>
          <w:b/>
          <w:sz w:val="18"/>
          <w:szCs w:val="18"/>
        </w:rPr>
      </w:pPr>
    </w:p>
    <w:p w14:paraId="012BA9A2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p w14:paraId="2CD249E7" w14:textId="77777777" w:rsidR="00CE4B9F" w:rsidRPr="00E109E0" w:rsidRDefault="00CE4B9F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E109E0" w14:paraId="6267E9EC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609F82C0" w14:textId="1F0A82F5" w:rsidR="002A7523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3" w:name="_Toc203645773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 ANUAL DE ACTIVIDADES COMPLEMENTARIAS, EXTRAESCOLARES Y SERVICIOS COMPLEMENTARIOS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3"/>
          </w:p>
        </w:tc>
      </w:tr>
      <w:tr w:rsidR="00CE4B9F" w:rsidRPr="00E109E0" w14:paraId="492DD4C9" w14:textId="77777777" w:rsidTr="00CE4B9F">
        <w:trPr>
          <w:trHeight w:val="2539"/>
        </w:trPr>
        <w:tc>
          <w:tcPr>
            <w:tcW w:w="8494" w:type="dxa"/>
            <w:shd w:val="clear" w:color="auto" w:fill="auto"/>
          </w:tcPr>
          <w:p w14:paraId="097E3116" w14:textId="77777777" w:rsidR="00CE4B9F" w:rsidRPr="004A683F" w:rsidRDefault="00CE4B9F" w:rsidP="00CE4B9F">
            <w:pPr>
              <w:pStyle w:val="Ttulo2"/>
              <w:ind w:left="720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4785EB56" w14:textId="0118CFDA" w:rsidR="00ED66D1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77A20B98" w14:textId="77777777" w:rsidR="00657BA9" w:rsidRPr="00E109E0" w:rsidRDefault="00657BA9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941"/>
        <w:gridCol w:w="1553"/>
      </w:tblGrid>
      <w:tr w:rsidR="00E109E0" w:rsidRPr="00E109E0" w14:paraId="0B001A92" w14:textId="77777777" w:rsidTr="00742AB3">
        <w:tc>
          <w:tcPr>
            <w:tcW w:w="8494" w:type="dxa"/>
            <w:gridSpan w:val="2"/>
            <w:shd w:val="clear" w:color="auto" w:fill="DEEAF6" w:themeFill="accent1" w:themeFillTint="33"/>
          </w:tcPr>
          <w:p w14:paraId="1EA3BFC1" w14:textId="64E32FB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4" w:name="_Toc203645774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PROGRAMAS INSTITUCIONALES EN LOS QUE PARTICIPA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4"/>
          </w:p>
        </w:tc>
      </w:tr>
      <w:tr w:rsidR="00E109E0" w:rsidRPr="00E109E0" w14:paraId="650C816F" w14:textId="77777777" w:rsidTr="00742AB3">
        <w:tc>
          <w:tcPr>
            <w:tcW w:w="6941" w:type="dxa"/>
            <w:shd w:val="clear" w:color="auto" w:fill="DEEAF6" w:themeFill="accent1" w:themeFillTint="33"/>
          </w:tcPr>
          <w:p w14:paraId="1E080325" w14:textId="77777777" w:rsidR="00ED66D1" w:rsidRPr="00E109E0" w:rsidRDefault="00ED66D1" w:rsidP="00E109E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 xml:space="preserve">PROGRAMAS </w:t>
            </w:r>
          </w:p>
        </w:tc>
        <w:tc>
          <w:tcPr>
            <w:tcW w:w="1553" w:type="dxa"/>
            <w:shd w:val="clear" w:color="auto" w:fill="DEEAF6" w:themeFill="accent1" w:themeFillTint="33"/>
          </w:tcPr>
          <w:p w14:paraId="346D6D72" w14:textId="77777777" w:rsidR="00ED66D1" w:rsidRPr="00E109E0" w:rsidRDefault="00ED66D1" w:rsidP="00E10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109E0">
              <w:rPr>
                <w:rFonts w:ascii="Arial" w:hAnsi="Arial" w:cs="Arial"/>
                <w:b/>
                <w:sz w:val="18"/>
                <w:szCs w:val="18"/>
              </w:rPr>
              <w:t>SI/NO</w:t>
            </w:r>
          </w:p>
        </w:tc>
      </w:tr>
      <w:tr w:rsidR="00E109E0" w:rsidRPr="00E109E0" w14:paraId="47512A6B" w14:textId="77777777" w:rsidTr="00E109E0">
        <w:tc>
          <w:tcPr>
            <w:tcW w:w="6941" w:type="dxa"/>
          </w:tcPr>
          <w:p w14:paraId="2BCE630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Abierto por vacaciones </w:t>
            </w:r>
          </w:p>
        </w:tc>
        <w:tc>
          <w:tcPr>
            <w:tcW w:w="1553" w:type="dxa"/>
          </w:tcPr>
          <w:p w14:paraId="27BAE0D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0E25D88A" w14:textId="77777777" w:rsidTr="00E109E0">
        <w:tc>
          <w:tcPr>
            <w:tcW w:w="6941" w:type="dxa"/>
          </w:tcPr>
          <w:p w14:paraId="0FD52430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Ajedrez en la escuela </w:t>
            </w:r>
          </w:p>
        </w:tc>
        <w:tc>
          <w:tcPr>
            <w:tcW w:w="1553" w:type="dxa"/>
          </w:tcPr>
          <w:p w14:paraId="7EDA0CB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181998F0" w14:textId="77777777" w:rsidTr="00E109E0">
        <w:tc>
          <w:tcPr>
            <w:tcW w:w="6941" w:type="dxa"/>
          </w:tcPr>
          <w:p w14:paraId="5CF0F1E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Apertura de centros. Plan corresponsables </w:t>
            </w:r>
          </w:p>
        </w:tc>
        <w:tc>
          <w:tcPr>
            <w:tcW w:w="1553" w:type="dxa"/>
          </w:tcPr>
          <w:p w14:paraId="227C5D72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D98A81C" w14:textId="77777777" w:rsidTr="00E109E0">
        <w:tc>
          <w:tcPr>
            <w:tcW w:w="6941" w:type="dxa"/>
          </w:tcPr>
          <w:p w14:paraId="290CDD5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Aprendiendo a emprender </w:t>
            </w:r>
          </w:p>
        </w:tc>
        <w:tc>
          <w:tcPr>
            <w:tcW w:w="1553" w:type="dxa"/>
          </w:tcPr>
          <w:p w14:paraId="6D944E9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67DC9AE" w14:textId="77777777" w:rsidTr="00E109E0">
        <w:tc>
          <w:tcPr>
            <w:tcW w:w="6941" w:type="dxa"/>
          </w:tcPr>
          <w:p w14:paraId="14763AAD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Aragón aula natural </w:t>
            </w:r>
          </w:p>
        </w:tc>
        <w:tc>
          <w:tcPr>
            <w:tcW w:w="1553" w:type="dxa"/>
          </w:tcPr>
          <w:p w14:paraId="16B5C61B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72862E0" w14:textId="77777777" w:rsidTr="00E109E0">
        <w:tc>
          <w:tcPr>
            <w:tcW w:w="6941" w:type="dxa"/>
          </w:tcPr>
          <w:p w14:paraId="32AF0A2E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Conexión matemática </w:t>
            </w:r>
          </w:p>
        </w:tc>
        <w:tc>
          <w:tcPr>
            <w:tcW w:w="1553" w:type="dxa"/>
          </w:tcPr>
          <w:p w14:paraId="002644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27B1A616" w14:textId="77777777" w:rsidTr="00E109E0">
        <w:tc>
          <w:tcPr>
            <w:tcW w:w="6941" w:type="dxa"/>
          </w:tcPr>
          <w:p w14:paraId="4365FF25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Coros escolares </w:t>
            </w:r>
          </w:p>
        </w:tc>
        <w:tc>
          <w:tcPr>
            <w:tcW w:w="1553" w:type="dxa"/>
          </w:tcPr>
          <w:p w14:paraId="3AFA198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14B8859" w14:textId="77777777" w:rsidTr="00E109E0">
        <w:tc>
          <w:tcPr>
            <w:tcW w:w="6941" w:type="dxa"/>
          </w:tcPr>
          <w:p w14:paraId="653D584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Leer juntos </w:t>
            </w:r>
          </w:p>
        </w:tc>
        <w:tc>
          <w:tcPr>
            <w:tcW w:w="1553" w:type="dxa"/>
          </w:tcPr>
          <w:p w14:paraId="7D6FB3A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35CD984" w14:textId="77777777" w:rsidTr="00E109E0">
        <w:tc>
          <w:tcPr>
            <w:tcW w:w="6941" w:type="dxa"/>
          </w:tcPr>
          <w:p w14:paraId="09BA9C3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Mundo animal </w:t>
            </w:r>
          </w:p>
        </w:tc>
        <w:tc>
          <w:tcPr>
            <w:tcW w:w="1553" w:type="dxa"/>
          </w:tcPr>
          <w:p w14:paraId="5707DAA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28E0483" w14:textId="77777777" w:rsidTr="00E109E0">
        <w:tc>
          <w:tcPr>
            <w:tcW w:w="6941" w:type="dxa"/>
          </w:tcPr>
          <w:p w14:paraId="2400730A" w14:textId="6BE943B5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Perspicaz </w:t>
            </w:r>
          </w:p>
        </w:tc>
        <w:tc>
          <w:tcPr>
            <w:tcW w:w="1553" w:type="dxa"/>
          </w:tcPr>
          <w:p w14:paraId="404A0426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465542C3" w14:textId="77777777" w:rsidTr="00E109E0">
        <w:tc>
          <w:tcPr>
            <w:tcW w:w="6941" w:type="dxa"/>
          </w:tcPr>
          <w:p w14:paraId="7C117F68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PIVA</w:t>
            </w:r>
          </w:p>
        </w:tc>
        <w:tc>
          <w:tcPr>
            <w:tcW w:w="1553" w:type="dxa"/>
          </w:tcPr>
          <w:p w14:paraId="4651AC8C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5EFA6161" w14:textId="77777777" w:rsidTr="00E109E0">
        <w:tc>
          <w:tcPr>
            <w:tcW w:w="6941" w:type="dxa"/>
          </w:tcPr>
          <w:p w14:paraId="4FEF0C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Poesía para llevar </w:t>
            </w:r>
          </w:p>
        </w:tc>
        <w:tc>
          <w:tcPr>
            <w:tcW w:w="1553" w:type="dxa"/>
          </w:tcPr>
          <w:p w14:paraId="20C920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FA4BCFE" w14:textId="77777777" w:rsidTr="00E109E0">
        <w:tc>
          <w:tcPr>
            <w:tcW w:w="6941" w:type="dxa"/>
          </w:tcPr>
          <w:p w14:paraId="4676BB3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 xml:space="preserve">Realidad sostenible </w:t>
            </w:r>
          </w:p>
        </w:tc>
        <w:tc>
          <w:tcPr>
            <w:tcW w:w="1553" w:type="dxa"/>
          </w:tcPr>
          <w:p w14:paraId="53F8821F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78F53377" w14:textId="77777777" w:rsidTr="00E109E0">
        <w:tc>
          <w:tcPr>
            <w:tcW w:w="6941" w:type="dxa"/>
          </w:tcPr>
          <w:p w14:paraId="6DF36564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  <w:r w:rsidRPr="00EB64F4">
              <w:rPr>
                <w:rFonts w:ascii="Arial" w:hAnsi="Arial" w:cs="Arial"/>
                <w:sz w:val="18"/>
                <w:szCs w:val="18"/>
              </w:rPr>
              <w:t>Un día de cine</w:t>
            </w:r>
          </w:p>
        </w:tc>
        <w:tc>
          <w:tcPr>
            <w:tcW w:w="1553" w:type="dxa"/>
          </w:tcPr>
          <w:p w14:paraId="2D8596C1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109E0" w:rsidRPr="00E109E0" w14:paraId="6C9B0292" w14:textId="77777777" w:rsidTr="00E109E0">
        <w:tc>
          <w:tcPr>
            <w:tcW w:w="6941" w:type="dxa"/>
          </w:tcPr>
          <w:p w14:paraId="71C455C3" w14:textId="71F317F3" w:rsidR="00BA3611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Red Aragonesa de Escuelas Promotoras de la Salud</w:t>
            </w:r>
          </w:p>
        </w:tc>
        <w:tc>
          <w:tcPr>
            <w:tcW w:w="1553" w:type="dxa"/>
          </w:tcPr>
          <w:p w14:paraId="141B0BA9" w14:textId="77777777" w:rsidR="00ED66D1" w:rsidRPr="00EB64F4" w:rsidRDefault="00ED66D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3611" w:rsidRPr="00E109E0" w14:paraId="7F631586" w14:textId="77777777" w:rsidTr="00E109E0">
        <w:tc>
          <w:tcPr>
            <w:tcW w:w="6941" w:type="dxa"/>
          </w:tcPr>
          <w:p w14:paraId="6886D975" w14:textId="0CD8ABC8" w:rsidR="00BA3611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Viaje con letras </w:t>
            </w:r>
          </w:p>
        </w:tc>
        <w:tc>
          <w:tcPr>
            <w:tcW w:w="1553" w:type="dxa"/>
          </w:tcPr>
          <w:p w14:paraId="18513B77" w14:textId="77777777" w:rsidR="00BA3611" w:rsidRPr="00EB64F4" w:rsidRDefault="00BA361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EC1" w:rsidRPr="00E109E0" w14:paraId="41BE47DC" w14:textId="77777777" w:rsidTr="00E109E0">
        <w:tc>
          <w:tcPr>
            <w:tcW w:w="6941" w:type="dxa"/>
          </w:tcPr>
          <w:p w14:paraId="719C2846" w14:textId="5715B9A8" w:rsidR="00C27EC1" w:rsidRDefault="00C27EC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ARALECTO</w:t>
            </w:r>
          </w:p>
        </w:tc>
        <w:tc>
          <w:tcPr>
            <w:tcW w:w="1553" w:type="dxa"/>
          </w:tcPr>
          <w:p w14:paraId="0EC1F41A" w14:textId="77777777" w:rsidR="00C27EC1" w:rsidRPr="00EB64F4" w:rsidRDefault="00C27EC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27EC1" w:rsidRPr="00E109E0" w14:paraId="0DF1D3D5" w14:textId="77777777" w:rsidTr="00E109E0">
        <w:tc>
          <w:tcPr>
            <w:tcW w:w="6941" w:type="dxa"/>
          </w:tcPr>
          <w:p w14:paraId="668689D0" w14:textId="48FF83BE" w:rsidR="00C27EC1" w:rsidRDefault="00C27EC1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ARCOMAT</w:t>
            </w:r>
          </w:p>
        </w:tc>
        <w:tc>
          <w:tcPr>
            <w:tcW w:w="1553" w:type="dxa"/>
          </w:tcPr>
          <w:p w14:paraId="5261D33E" w14:textId="77777777" w:rsidR="00C27EC1" w:rsidRPr="00EB64F4" w:rsidRDefault="00C27EC1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64F4" w:rsidRPr="00E109E0" w14:paraId="1738F4FE" w14:textId="77777777" w:rsidTr="00E109E0">
        <w:tc>
          <w:tcPr>
            <w:tcW w:w="6941" w:type="dxa"/>
          </w:tcPr>
          <w:p w14:paraId="2044147A" w14:textId="2A156A0B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…/…</w:t>
            </w:r>
          </w:p>
        </w:tc>
        <w:tc>
          <w:tcPr>
            <w:tcW w:w="1553" w:type="dxa"/>
          </w:tcPr>
          <w:p w14:paraId="6ED25CA4" w14:textId="77777777" w:rsidR="00EB64F4" w:rsidRPr="00EB64F4" w:rsidRDefault="00EB64F4" w:rsidP="00E109E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1BE9361" w14:textId="77777777" w:rsidR="00ED66D1" w:rsidRPr="00E109E0" w:rsidRDefault="00ED66D1" w:rsidP="003A3F75">
      <w:pPr>
        <w:rPr>
          <w:rFonts w:ascii="Arial" w:hAnsi="Arial" w:cs="Arial"/>
          <w:b/>
          <w:sz w:val="18"/>
          <w:szCs w:val="18"/>
        </w:rPr>
      </w:pPr>
    </w:p>
    <w:p w14:paraId="572898EC" w14:textId="77777777" w:rsidR="00ED66D1" w:rsidRPr="00C54D39" w:rsidRDefault="00ED66D1" w:rsidP="003A3F75">
      <w:pPr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109E0" w:rsidRPr="00C54D39" w14:paraId="7688A24D" w14:textId="77777777" w:rsidTr="00742AB3">
        <w:tc>
          <w:tcPr>
            <w:tcW w:w="8494" w:type="dxa"/>
            <w:shd w:val="clear" w:color="auto" w:fill="DEEAF6" w:themeFill="accent1" w:themeFillTint="33"/>
          </w:tcPr>
          <w:p w14:paraId="4B7F87C6" w14:textId="7AAB773E" w:rsidR="00ED66D1" w:rsidRPr="004A683F" w:rsidRDefault="00ED66D1" w:rsidP="00AF6FAE">
            <w:pPr>
              <w:pStyle w:val="Ttulo2"/>
              <w:numPr>
                <w:ilvl w:val="0"/>
                <w:numId w:val="20"/>
              </w:numPr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  <w:bookmarkStart w:id="15" w:name="_Toc203645775"/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PLAN DE FORMACIÓN DEL PROFESORADO PLANT</w:t>
            </w:r>
            <w:r w:rsidR="00DC07E6"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E</w:t>
            </w:r>
            <w:r w:rsidRPr="004A683F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ADO POR EL CENTRO</w:t>
            </w:r>
            <w:r w:rsidR="001A6E2C"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  <w:t>.</w:t>
            </w:r>
            <w:bookmarkEnd w:id="15"/>
          </w:p>
        </w:tc>
      </w:tr>
      <w:tr w:rsidR="004A683F" w:rsidRPr="00C54D39" w14:paraId="0D750D0F" w14:textId="77777777" w:rsidTr="00CE4B9F">
        <w:trPr>
          <w:trHeight w:val="2716"/>
        </w:trPr>
        <w:tc>
          <w:tcPr>
            <w:tcW w:w="8494" w:type="dxa"/>
            <w:shd w:val="clear" w:color="auto" w:fill="FFFFFF" w:themeFill="background1"/>
          </w:tcPr>
          <w:p w14:paraId="64939982" w14:textId="77777777" w:rsidR="004A683F" w:rsidRPr="004A683F" w:rsidRDefault="004A683F" w:rsidP="004A683F">
            <w:pPr>
              <w:pStyle w:val="Ttulo2"/>
              <w:shd w:val="clear" w:color="auto" w:fill="FFFFFF" w:themeFill="background1"/>
              <w:outlineLvl w:val="1"/>
              <w:rPr>
                <w:rFonts w:ascii="Arial" w:hAnsi="Arial" w:cs="Arial"/>
                <w:b/>
                <w:color w:val="auto"/>
                <w:sz w:val="18"/>
                <w:szCs w:val="18"/>
                <w:lang w:val="es-ES"/>
              </w:rPr>
            </w:pPr>
          </w:p>
        </w:tc>
      </w:tr>
    </w:tbl>
    <w:p w14:paraId="72C748F9" w14:textId="77777777" w:rsidR="00006812" w:rsidRPr="00C54D39" w:rsidRDefault="00006812" w:rsidP="004A683F">
      <w:pPr>
        <w:shd w:val="clear" w:color="auto" w:fill="FFFFFF" w:themeFill="background1"/>
        <w:rPr>
          <w:rFonts w:ascii="Arial" w:hAnsi="Arial" w:cs="Arial"/>
          <w:b/>
          <w:sz w:val="18"/>
          <w:szCs w:val="18"/>
        </w:rPr>
      </w:pPr>
    </w:p>
    <w:p w14:paraId="624772F7" w14:textId="2259DFB9" w:rsidR="00006812" w:rsidRPr="00C54D39" w:rsidRDefault="00006812">
      <w:pPr>
        <w:rPr>
          <w:rFonts w:ascii="Arial" w:hAnsi="Arial" w:cs="Arial"/>
          <w:b/>
          <w:sz w:val="18"/>
          <w:szCs w:val="18"/>
        </w:rPr>
      </w:pPr>
    </w:p>
    <w:sectPr w:rsidR="00006812" w:rsidRPr="00C54D39" w:rsidSect="009472B9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A0FFE" w14:textId="77777777" w:rsidR="00CC6D32" w:rsidRDefault="00CC6D32" w:rsidP="00006812">
      <w:r>
        <w:separator/>
      </w:r>
    </w:p>
  </w:endnote>
  <w:endnote w:type="continuationSeparator" w:id="0">
    <w:p w14:paraId="6ADAAEB2" w14:textId="77777777" w:rsidR="00CC6D32" w:rsidRDefault="00CC6D32" w:rsidP="0000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8723F" w14:textId="77777777" w:rsidR="00CC6D32" w:rsidRDefault="00CC6D32" w:rsidP="00006812">
      <w:r>
        <w:separator/>
      </w:r>
    </w:p>
  </w:footnote>
  <w:footnote w:type="continuationSeparator" w:id="0">
    <w:p w14:paraId="1F5B1750" w14:textId="77777777" w:rsidR="00CC6D32" w:rsidRDefault="00CC6D32" w:rsidP="00006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2118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CC3270"/>
    <w:multiLevelType w:val="hybridMultilevel"/>
    <w:tmpl w:val="3C284D3C"/>
    <w:lvl w:ilvl="0" w:tplc="F188A7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CA6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99418D"/>
    <w:multiLevelType w:val="hybridMultilevel"/>
    <w:tmpl w:val="E940E2F0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F558AE"/>
    <w:multiLevelType w:val="multilevel"/>
    <w:tmpl w:val="6E6460E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3316017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033F6B"/>
    <w:multiLevelType w:val="hybridMultilevel"/>
    <w:tmpl w:val="4D9E12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C4D03"/>
    <w:multiLevelType w:val="multilevel"/>
    <w:tmpl w:val="8A16E17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78E11E6"/>
    <w:multiLevelType w:val="hybridMultilevel"/>
    <w:tmpl w:val="98C086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AA43B5"/>
    <w:multiLevelType w:val="hybridMultilevel"/>
    <w:tmpl w:val="769228C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45363"/>
    <w:multiLevelType w:val="hybridMultilevel"/>
    <w:tmpl w:val="0448B4CA"/>
    <w:lvl w:ilvl="0" w:tplc="0C0A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23EEE"/>
    <w:multiLevelType w:val="multilevel"/>
    <w:tmpl w:val="B1B8664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6266E96"/>
    <w:multiLevelType w:val="multilevel"/>
    <w:tmpl w:val="664E220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67778F7"/>
    <w:multiLevelType w:val="hybridMultilevel"/>
    <w:tmpl w:val="CEC01196"/>
    <w:lvl w:ilvl="0" w:tplc="73727A7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A1F83"/>
    <w:multiLevelType w:val="hybridMultilevel"/>
    <w:tmpl w:val="17603974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070885"/>
    <w:multiLevelType w:val="hybridMultilevel"/>
    <w:tmpl w:val="EE0C04F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72570EB"/>
    <w:multiLevelType w:val="hybridMultilevel"/>
    <w:tmpl w:val="8668E47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9761BA"/>
    <w:multiLevelType w:val="multilevel"/>
    <w:tmpl w:val="4806775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F643B95"/>
    <w:multiLevelType w:val="hybridMultilevel"/>
    <w:tmpl w:val="3C4ECB60"/>
    <w:lvl w:ilvl="0" w:tplc="87380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F7461"/>
    <w:multiLevelType w:val="hybridMultilevel"/>
    <w:tmpl w:val="BCDE3DA8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B3D11"/>
    <w:multiLevelType w:val="hybridMultilevel"/>
    <w:tmpl w:val="29DC4C6C"/>
    <w:lvl w:ilvl="0" w:tplc="3C807ECC">
      <w:start w:val="1"/>
      <w:numFmt w:val="decimal"/>
      <w:lvlText w:val="%1."/>
      <w:lvlJc w:val="left"/>
      <w:pPr>
        <w:ind w:left="1211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1E775A"/>
    <w:multiLevelType w:val="multilevel"/>
    <w:tmpl w:val="BDB430F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D745CBD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E266E59"/>
    <w:multiLevelType w:val="hybridMultilevel"/>
    <w:tmpl w:val="F9F28240"/>
    <w:lvl w:ilvl="0" w:tplc="DC3C89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375C43"/>
    <w:multiLevelType w:val="multilevel"/>
    <w:tmpl w:val="87FC3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A5604C4"/>
    <w:multiLevelType w:val="multilevel"/>
    <w:tmpl w:val="3DC03BA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B007B33"/>
    <w:multiLevelType w:val="multilevel"/>
    <w:tmpl w:val="4FAA80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13"/>
  </w:num>
  <w:num w:numId="4">
    <w:abstractNumId w:val="26"/>
  </w:num>
  <w:num w:numId="5">
    <w:abstractNumId w:val="10"/>
  </w:num>
  <w:num w:numId="6">
    <w:abstractNumId w:val="6"/>
  </w:num>
  <w:num w:numId="7">
    <w:abstractNumId w:val="11"/>
  </w:num>
  <w:num w:numId="8">
    <w:abstractNumId w:val="20"/>
  </w:num>
  <w:num w:numId="9">
    <w:abstractNumId w:val="5"/>
  </w:num>
  <w:num w:numId="10">
    <w:abstractNumId w:val="4"/>
  </w:num>
  <w:num w:numId="11">
    <w:abstractNumId w:val="22"/>
  </w:num>
  <w:num w:numId="12">
    <w:abstractNumId w:val="24"/>
  </w:num>
  <w:num w:numId="13">
    <w:abstractNumId w:val="2"/>
  </w:num>
  <w:num w:numId="14">
    <w:abstractNumId w:val="14"/>
  </w:num>
  <w:num w:numId="15">
    <w:abstractNumId w:val="25"/>
  </w:num>
  <w:num w:numId="16">
    <w:abstractNumId w:val="17"/>
  </w:num>
  <w:num w:numId="17">
    <w:abstractNumId w:val="0"/>
  </w:num>
  <w:num w:numId="18">
    <w:abstractNumId w:val="7"/>
  </w:num>
  <w:num w:numId="19">
    <w:abstractNumId w:val="8"/>
  </w:num>
  <w:num w:numId="20">
    <w:abstractNumId w:val="18"/>
  </w:num>
  <w:num w:numId="21">
    <w:abstractNumId w:val="12"/>
  </w:num>
  <w:num w:numId="22">
    <w:abstractNumId w:val="21"/>
  </w:num>
  <w:num w:numId="23">
    <w:abstractNumId w:val="16"/>
  </w:num>
  <w:num w:numId="24">
    <w:abstractNumId w:val="23"/>
  </w:num>
  <w:num w:numId="25">
    <w:abstractNumId w:val="9"/>
  </w:num>
  <w:num w:numId="26">
    <w:abstractNumId w:val="3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F75"/>
    <w:rsid w:val="00004350"/>
    <w:rsid w:val="00006812"/>
    <w:rsid w:val="00033884"/>
    <w:rsid w:val="00071E98"/>
    <w:rsid w:val="000C174A"/>
    <w:rsid w:val="000D58F3"/>
    <w:rsid w:val="000E0DEB"/>
    <w:rsid w:val="000E59A9"/>
    <w:rsid w:val="001A6E2C"/>
    <w:rsid w:val="00272DE8"/>
    <w:rsid w:val="002A7523"/>
    <w:rsid w:val="002D1BE5"/>
    <w:rsid w:val="002D22A1"/>
    <w:rsid w:val="002F388B"/>
    <w:rsid w:val="00335162"/>
    <w:rsid w:val="00350900"/>
    <w:rsid w:val="00383C99"/>
    <w:rsid w:val="003A0355"/>
    <w:rsid w:val="003A3A3B"/>
    <w:rsid w:val="003A3F75"/>
    <w:rsid w:val="003B0692"/>
    <w:rsid w:val="003C457F"/>
    <w:rsid w:val="003D2E31"/>
    <w:rsid w:val="0040108F"/>
    <w:rsid w:val="00424550"/>
    <w:rsid w:val="0043061F"/>
    <w:rsid w:val="004645D5"/>
    <w:rsid w:val="00477B79"/>
    <w:rsid w:val="004965A5"/>
    <w:rsid w:val="004A683F"/>
    <w:rsid w:val="004D25B7"/>
    <w:rsid w:val="004E659C"/>
    <w:rsid w:val="005354E7"/>
    <w:rsid w:val="00536236"/>
    <w:rsid w:val="00577F6A"/>
    <w:rsid w:val="0063336B"/>
    <w:rsid w:val="00657BA9"/>
    <w:rsid w:val="006C1E63"/>
    <w:rsid w:val="006D78DA"/>
    <w:rsid w:val="006E36BB"/>
    <w:rsid w:val="00742AB3"/>
    <w:rsid w:val="00792B37"/>
    <w:rsid w:val="00795FCA"/>
    <w:rsid w:val="00797217"/>
    <w:rsid w:val="007D0E3F"/>
    <w:rsid w:val="007F0E34"/>
    <w:rsid w:val="007F5BCB"/>
    <w:rsid w:val="00835629"/>
    <w:rsid w:val="008820C8"/>
    <w:rsid w:val="008C508A"/>
    <w:rsid w:val="009118F2"/>
    <w:rsid w:val="00926C53"/>
    <w:rsid w:val="009472B9"/>
    <w:rsid w:val="009801EA"/>
    <w:rsid w:val="0099244E"/>
    <w:rsid w:val="00A2338C"/>
    <w:rsid w:val="00A24601"/>
    <w:rsid w:val="00A32310"/>
    <w:rsid w:val="00AC1484"/>
    <w:rsid w:val="00AC7D05"/>
    <w:rsid w:val="00AD124B"/>
    <w:rsid w:val="00AF6FAE"/>
    <w:rsid w:val="00B11962"/>
    <w:rsid w:val="00B3310B"/>
    <w:rsid w:val="00B531FE"/>
    <w:rsid w:val="00B63744"/>
    <w:rsid w:val="00B85ED9"/>
    <w:rsid w:val="00BA3611"/>
    <w:rsid w:val="00BD0D34"/>
    <w:rsid w:val="00BF23B4"/>
    <w:rsid w:val="00BF45A8"/>
    <w:rsid w:val="00C108CB"/>
    <w:rsid w:val="00C27EC1"/>
    <w:rsid w:val="00C54D39"/>
    <w:rsid w:val="00CC6D13"/>
    <w:rsid w:val="00CC6D32"/>
    <w:rsid w:val="00CE4B9F"/>
    <w:rsid w:val="00D360AF"/>
    <w:rsid w:val="00D373BD"/>
    <w:rsid w:val="00D50D00"/>
    <w:rsid w:val="00D557E2"/>
    <w:rsid w:val="00D6650B"/>
    <w:rsid w:val="00D70F3F"/>
    <w:rsid w:val="00D91E82"/>
    <w:rsid w:val="00DB1173"/>
    <w:rsid w:val="00DB3F06"/>
    <w:rsid w:val="00DB43AF"/>
    <w:rsid w:val="00DB49E2"/>
    <w:rsid w:val="00DC07E6"/>
    <w:rsid w:val="00DF0557"/>
    <w:rsid w:val="00DF05E6"/>
    <w:rsid w:val="00E102C1"/>
    <w:rsid w:val="00E109E0"/>
    <w:rsid w:val="00E13E01"/>
    <w:rsid w:val="00E24062"/>
    <w:rsid w:val="00E751EE"/>
    <w:rsid w:val="00EB64F4"/>
    <w:rsid w:val="00ED1D7E"/>
    <w:rsid w:val="00ED66D1"/>
    <w:rsid w:val="00F04016"/>
    <w:rsid w:val="00F27442"/>
    <w:rsid w:val="00F40D4F"/>
    <w:rsid w:val="00F63217"/>
    <w:rsid w:val="00FB48A3"/>
    <w:rsid w:val="00FC5E11"/>
    <w:rsid w:val="00FD3B3F"/>
    <w:rsid w:val="00FE5A25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654A"/>
  <w15:chartTrackingRefBased/>
  <w15:docId w15:val="{2354ED3E-EDC5-44A2-AC39-C274B1F55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109E0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09E0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A3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E36B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NormalWeb">
    <w:name w:val="Normal (Web)"/>
    <w:basedOn w:val="Normal"/>
    <w:uiPriority w:val="99"/>
    <w:unhideWhenUsed/>
    <w:rsid w:val="00383C99"/>
    <w:pPr>
      <w:spacing w:before="100" w:beforeAutospacing="1" w:after="100" w:afterAutospacing="1"/>
    </w:pPr>
    <w:rPr>
      <w:lang w:eastAsia="es-ES"/>
    </w:rPr>
  </w:style>
  <w:style w:type="paragraph" w:customStyle="1" w:styleId="mce">
    <w:name w:val="mce"/>
    <w:basedOn w:val="Normal"/>
    <w:uiPriority w:val="99"/>
    <w:rsid w:val="00006812"/>
    <w:pPr>
      <w:spacing w:before="100" w:beforeAutospacing="1" w:after="100" w:afterAutospacing="1"/>
    </w:pPr>
    <w:rPr>
      <w:rFonts w:eastAsia="Calibri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06812"/>
    <w:rPr>
      <w:rFonts w:ascii="Calibri" w:eastAsia="Calibri" w:hAnsi="Calibr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06812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06812"/>
    <w:rPr>
      <w:vertAlign w:val="superscript"/>
    </w:rPr>
  </w:style>
  <w:style w:type="paragraph" w:styleId="Piedepgina">
    <w:name w:val="footer"/>
    <w:basedOn w:val="Normal"/>
    <w:link w:val="PiedepginaCar"/>
    <w:uiPriority w:val="99"/>
    <w:rsid w:val="00335162"/>
    <w:pPr>
      <w:tabs>
        <w:tab w:val="center" w:pos="4252"/>
        <w:tab w:val="right" w:pos="8504"/>
      </w:tabs>
    </w:pPr>
    <w:rPr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3516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paragraph" w:styleId="TtuloTDC">
    <w:name w:val="TOC Heading"/>
    <w:basedOn w:val="Ttulo1"/>
    <w:next w:val="Normal"/>
    <w:uiPriority w:val="39"/>
    <w:unhideWhenUsed/>
    <w:qFormat/>
    <w:rsid w:val="00E109E0"/>
    <w:pPr>
      <w:outlineLvl w:val="9"/>
    </w:pPr>
    <w:rPr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E109E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fr-FR"/>
    </w:rPr>
  </w:style>
  <w:style w:type="paragraph" w:styleId="TDC1">
    <w:name w:val="toc 1"/>
    <w:basedOn w:val="Normal"/>
    <w:next w:val="Normal"/>
    <w:autoRedefine/>
    <w:uiPriority w:val="39"/>
    <w:unhideWhenUsed/>
    <w:rsid w:val="00E109E0"/>
    <w:pPr>
      <w:spacing w:after="100" w:line="259" w:lineRule="auto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E109E0"/>
    <w:pPr>
      <w:spacing w:after="100" w:line="259" w:lineRule="auto"/>
      <w:ind w:left="220"/>
    </w:pPr>
    <w:rPr>
      <w:rFonts w:asciiTheme="minorHAnsi" w:eastAsiaTheme="minorHAnsi" w:hAnsiTheme="minorHAnsi" w:cstheme="minorBidi"/>
      <w:sz w:val="22"/>
      <w:szCs w:val="22"/>
      <w:lang w:val="fr-FR" w:eastAsia="en-US"/>
    </w:rPr>
  </w:style>
  <w:style w:type="character" w:styleId="Hipervnculo">
    <w:name w:val="Hyperlink"/>
    <w:basedOn w:val="Fuentedeprrafopredeter"/>
    <w:uiPriority w:val="99"/>
    <w:unhideWhenUsed/>
    <w:rsid w:val="00E109E0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9472B9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9472B9"/>
    <w:rPr>
      <w:rFonts w:eastAsiaTheme="minorEastAsia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4EDA28F9F90434792997F9C58A9C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C02F1B-ACF9-4D54-8314-A2689DD91C8B}"/>
      </w:docPartPr>
      <w:docPartBody>
        <w:p w:rsidR="00470E4A" w:rsidRDefault="00031D21" w:rsidP="00031D21">
          <w:pPr>
            <w:pStyle w:val="24EDA28F9F90434792997F9C58A9CE30"/>
          </w:pPr>
          <w:r>
            <w:rPr>
              <w:color w:val="2E74B5" w:themeColor="accent1" w:themeShade="BF"/>
            </w:rPr>
            <w:t>[Nombre de la compañía]</w:t>
          </w:r>
        </w:p>
      </w:docPartBody>
    </w:docPart>
    <w:docPart>
      <w:docPartPr>
        <w:name w:val="E6259CC3D1B141C9AAAFC62F722C9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9F1B72-3DEF-48D8-BFCA-4F055273A6C0}"/>
      </w:docPartPr>
      <w:docPartBody>
        <w:p w:rsidR="00470E4A" w:rsidRDefault="00031D21" w:rsidP="00031D21">
          <w:pPr>
            <w:pStyle w:val="E6259CC3D1B141C9AAAFC62F722C9CFA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48C90C13BD3842E0AA813F9A896735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45394-5D6F-4F6A-919C-4157E30C3AAA}"/>
      </w:docPartPr>
      <w:docPartBody>
        <w:p w:rsidR="00470E4A" w:rsidRDefault="00031D21" w:rsidP="00031D21">
          <w:pPr>
            <w:pStyle w:val="48C90C13BD3842E0AA813F9A896735B5"/>
          </w:pPr>
          <w:r>
            <w:rPr>
              <w:color w:val="2E74B5" w:themeColor="accent1" w:themeShade="BF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7AD"/>
    <w:rsid w:val="00031D21"/>
    <w:rsid w:val="000B789C"/>
    <w:rsid w:val="00470E4A"/>
    <w:rsid w:val="006C02DE"/>
    <w:rsid w:val="009B2908"/>
    <w:rsid w:val="00AE47AD"/>
    <w:rsid w:val="00E20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E1029E7442D42FA80B4CCE9F67F4544">
    <w:name w:val="AE1029E7442D42FA80B4CCE9F67F4544"/>
    <w:rsid w:val="00AE47AD"/>
  </w:style>
  <w:style w:type="paragraph" w:customStyle="1" w:styleId="8BF39DCC9E0B49B69CFB62950812E6FD">
    <w:name w:val="8BF39DCC9E0B49B69CFB62950812E6FD"/>
    <w:rsid w:val="00AE47AD"/>
  </w:style>
  <w:style w:type="paragraph" w:customStyle="1" w:styleId="90D71626623D44909DE46CE805D92BD1">
    <w:name w:val="90D71626623D44909DE46CE805D92BD1"/>
    <w:rsid w:val="00AE47AD"/>
  </w:style>
  <w:style w:type="paragraph" w:customStyle="1" w:styleId="24EDA28F9F90434792997F9C58A9CE30">
    <w:name w:val="24EDA28F9F90434792997F9C58A9CE30"/>
    <w:rsid w:val="00031D21"/>
  </w:style>
  <w:style w:type="paragraph" w:customStyle="1" w:styleId="E6259CC3D1B141C9AAAFC62F722C9CFA">
    <w:name w:val="E6259CC3D1B141C9AAAFC62F722C9CFA"/>
    <w:rsid w:val="00031D21"/>
  </w:style>
  <w:style w:type="paragraph" w:customStyle="1" w:styleId="48C90C13BD3842E0AA813F9A896735B5">
    <w:name w:val="48C90C13BD3842E0AA813F9A896735B5"/>
    <w:rsid w:val="00031D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BD11-9470-4456-84C4-445A5639C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6</Pages>
  <Words>887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PGA-CENTRO</vt:lpstr>
    </vt:vector>
  </TitlesOfParts>
  <Company>Modelo plantilla</Company>
  <LinksUpToDate>false</LinksUpToDate>
  <CharactersWithSpaces>5758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PGA-CENTRO</dc:title>
  <dc:subject>202X-202X</dc:subject>
  <dc:creator>Administrador</dc:creator>
  <cp:keywords/>
  <dc:description/>
  <cp:lastModifiedBy>DIE</cp:lastModifiedBy>
  <cp:revision>21</cp:revision>
  <dcterms:created xsi:type="dcterms:W3CDTF">2024-07-22T09:44:00Z</dcterms:created>
  <dcterms:modified xsi:type="dcterms:W3CDTF">2025-07-17T09:58:00Z</dcterms:modified>
</cp:coreProperties>
</file>