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86" w:rsidRPr="00554D71" w:rsidRDefault="002C0886" w:rsidP="00FF0EC1">
      <w:pPr>
        <w:spacing w:beforeLines="60" w:afterLines="60"/>
        <w:ind w:left="57"/>
        <w:jc w:val="center"/>
        <w:rPr>
          <w:rFonts w:ascii="Arial" w:hAnsi="Arial" w:cs="Arial"/>
          <w:b/>
          <w:sz w:val="20"/>
          <w:szCs w:val="20"/>
        </w:rPr>
      </w:pPr>
      <w:r w:rsidRPr="00554D71">
        <w:rPr>
          <w:rFonts w:ascii="Arial" w:hAnsi="Arial" w:cs="Arial"/>
          <w:b/>
          <w:sz w:val="20"/>
          <w:szCs w:val="20"/>
        </w:rPr>
        <w:t xml:space="preserve">TECNOLOGÍA  </w:t>
      </w:r>
    </w:p>
    <w:p w:rsidR="002C0886" w:rsidRPr="00554D71" w:rsidRDefault="002C0886" w:rsidP="00FF0EC1">
      <w:pPr>
        <w:spacing w:beforeLines="60" w:afterLines="60"/>
        <w:jc w:val="center"/>
        <w:rPr>
          <w:rFonts w:ascii="Arial" w:hAnsi="Arial" w:cs="Arial"/>
          <w:b/>
          <w:sz w:val="20"/>
          <w:szCs w:val="20"/>
        </w:rPr>
      </w:pPr>
    </w:p>
    <w:p w:rsidR="002C0886" w:rsidRPr="00554D71" w:rsidRDefault="002C0886" w:rsidP="00FF0EC1">
      <w:pPr>
        <w:tabs>
          <w:tab w:val="left" w:pos="0"/>
        </w:tabs>
        <w:spacing w:beforeLines="60" w:afterLines="60"/>
        <w:jc w:val="both"/>
        <w:rPr>
          <w:rFonts w:ascii="Arial" w:hAnsi="Arial" w:cs="Arial"/>
          <w:b/>
          <w:sz w:val="20"/>
          <w:szCs w:val="20"/>
        </w:rPr>
      </w:pPr>
      <w:r w:rsidRPr="00554D71">
        <w:rPr>
          <w:rFonts w:ascii="Arial" w:hAnsi="Arial" w:cs="Arial"/>
          <w:b/>
          <w:sz w:val="20"/>
          <w:szCs w:val="20"/>
        </w:rPr>
        <w:tab/>
        <w:t>Introducción</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El continuo progreso de la ciencia y de la tecnología, así como el desarrollo de aplicaciones y sistemas han comportado profundos cambios en la forma de entender la visión del universo, de la sociedad y del propio individuo. Corresponde al sistema educativo integrar las nuevas tecnologías al alumnado con el fin tanto de ampliar su horizonte profesional como de promover actitudes sociales de igualdad y cooperación. La formación del ciudadano requiere la adquisición de conocimientos que conlleven una toma de decisiones responsables sobre el uso de materiales, objetos, entornos y procesos para mejorar la calidad de vida y lograr un desarrollo sostenible. Para ello</w:t>
      </w:r>
      <w:r>
        <w:rPr>
          <w:rFonts w:ascii="Arial" w:hAnsi="Arial" w:cs="Arial"/>
          <w:color w:val="auto"/>
          <w:sz w:val="20"/>
        </w:rPr>
        <w:t>,</w:t>
      </w:r>
      <w:r w:rsidRPr="00554D71">
        <w:rPr>
          <w:rFonts w:ascii="Arial" w:hAnsi="Arial" w:cs="Arial"/>
          <w:color w:val="auto"/>
          <w:sz w:val="20"/>
        </w:rPr>
        <w:t xml:space="preserve"> es absolutamente impresc</w:t>
      </w:r>
      <w:r>
        <w:rPr>
          <w:rFonts w:ascii="Arial" w:hAnsi="Arial" w:cs="Arial"/>
          <w:color w:val="auto"/>
          <w:sz w:val="20"/>
        </w:rPr>
        <w:t>indible el correcto uso de las T</w:t>
      </w:r>
      <w:r w:rsidRPr="00554D71">
        <w:rPr>
          <w:rFonts w:ascii="Arial" w:hAnsi="Arial" w:cs="Arial"/>
          <w:color w:val="auto"/>
          <w:sz w:val="20"/>
        </w:rPr>
        <w:t xml:space="preserve">ecnologías de </w:t>
      </w:r>
      <w:smartTag w:uri="urn:schemas-microsoft-com:office:smarttags" w:element="PersonName">
        <w:smartTagPr>
          <w:attr w:name="ProductID" w:val="la Información"/>
        </w:smartTagPr>
        <w:r w:rsidRPr="00554D71">
          <w:rPr>
            <w:rFonts w:ascii="Arial" w:hAnsi="Arial" w:cs="Arial"/>
            <w:color w:val="auto"/>
            <w:sz w:val="20"/>
          </w:rPr>
          <w:t xml:space="preserve">la </w:t>
        </w:r>
        <w:r>
          <w:rPr>
            <w:rFonts w:ascii="Arial" w:hAnsi="Arial" w:cs="Arial"/>
            <w:color w:val="auto"/>
            <w:sz w:val="20"/>
          </w:rPr>
          <w:t>I</w:t>
        </w:r>
        <w:r w:rsidRPr="00554D71">
          <w:rPr>
            <w:rFonts w:ascii="Arial" w:hAnsi="Arial" w:cs="Arial"/>
            <w:color w:val="auto"/>
            <w:sz w:val="20"/>
          </w:rPr>
          <w:t>nformación</w:t>
        </w:r>
      </w:smartTag>
      <w:r>
        <w:rPr>
          <w:rFonts w:ascii="Arial" w:hAnsi="Arial" w:cs="Arial"/>
          <w:color w:val="auto"/>
          <w:sz w:val="20"/>
        </w:rPr>
        <w:t xml:space="preserve"> y </w:t>
      </w:r>
      <w:smartTag w:uri="urn:schemas-microsoft-com:office:smarttags" w:element="PersonName">
        <w:smartTagPr>
          <w:attr w:name="ProductID" w:val="la Comunicación"/>
        </w:smartTagPr>
        <w:r>
          <w:rPr>
            <w:rFonts w:ascii="Arial" w:hAnsi="Arial" w:cs="Arial"/>
            <w:color w:val="auto"/>
            <w:sz w:val="20"/>
          </w:rPr>
          <w:t>la C</w:t>
        </w:r>
        <w:r w:rsidRPr="00554D71">
          <w:rPr>
            <w:rFonts w:ascii="Arial" w:hAnsi="Arial" w:cs="Arial"/>
            <w:color w:val="auto"/>
            <w:sz w:val="20"/>
          </w:rPr>
          <w:t>omunicación</w:t>
        </w:r>
      </w:smartTag>
      <w:r w:rsidRPr="00554D71">
        <w:rPr>
          <w:rFonts w:ascii="Arial" w:hAnsi="Arial" w:cs="Arial"/>
          <w:color w:val="auto"/>
          <w:sz w:val="20"/>
        </w:rPr>
        <w:t xml:space="preserve"> como herramienta de apoyo.</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El valor educativo de la materia está asociado tanto a su propio contenido como a la metodología. El objetivo final de la disciplina será la resolución de los problemas tecnológicos: desde la identificación y formulación del problema hasta su solución constructiva mediante un desarrollo que busque la optimización de recursos. Para alcanzar este propósito es necesario integrar los conocimientos científicos y técnicos adquiridos de un modo ordenado y metódico.</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Teniendo presente estos fines la materia de Tecnología se articula en cinco bloques de contenidos:</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 xml:space="preserve">Bloque 1 - Proceso de resolución de problemas tecnológicos. Se trata del desarrollo de habilidades y métodos que permiten avanzar desde la identificación y formulación de un problema técnico hasta su solución constructiva, todo ello, a través de un proceso planificado y que busque la optimización de recursos y de soluciones, siguiendo criterios de minimización de impactos medioambientales. La puesta en práctica de </w:t>
      </w:r>
      <w:r>
        <w:rPr>
          <w:rFonts w:ascii="Arial" w:hAnsi="Arial" w:cs="Arial"/>
          <w:color w:val="auto"/>
          <w:sz w:val="20"/>
        </w:rPr>
        <w:t>e</w:t>
      </w:r>
      <w:r w:rsidRPr="00554D71">
        <w:rPr>
          <w:rFonts w:ascii="Arial" w:hAnsi="Arial" w:cs="Arial"/>
          <w:color w:val="auto"/>
          <w:sz w:val="20"/>
        </w:rPr>
        <w:t xml:space="preserve">ste proceso tecnológico, que exige un componente científico y técnico, ha de considerarse vertebrador a lo largo de toda la </w:t>
      </w:r>
      <w:r>
        <w:rPr>
          <w:rFonts w:ascii="Arial" w:hAnsi="Arial" w:cs="Arial"/>
          <w:color w:val="auto"/>
          <w:sz w:val="20"/>
        </w:rPr>
        <w:t>materia</w:t>
      </w:r>
      <w:r w:rsidRPr="00554D71">
        <w:rPr>
          <w:rFonts w:ascii="Arial" w:hAnsi="Arial" w:cs="Arial"/>
          <w:color w:val="auto"/>
          <w:sz w:val="20"/>
        </w:rPr>
        <w:t xml:space="preserve"> y debe contemplar aspectos como el trabajo en grupo y el respeto a las ideas y opiniones de los demás.</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Bloque 2 - Expresión y comunicación técnica. La necesidad de interpretar y producir documentos técnicos requiere conocer las técnicas básicas de dibujo y manejo de programas de diseño gráfico. Los documentos técnicos serán sencillos al comienzo, aumentando su grado de complejidad, especificidad y calidad técnica. En la elaboración de la documentación de un proyecto técnico se debe incorporar el uso de herramientas informáticas que permitan la presentación de resultados textuales, numéricos y gráficos, así como la inclusión de imágenes y otros elementos multimedia.</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Bloque 3 - Materiales de uso técnico. Para producir un prototipo es necesario conocer las características, propiedades y aplicaciones de los materiales técnicos más comunes empleados en la industria, dando especial relevancia a las técnicas de trabajo con materiales, herramientas y máquinas, así como, comportamientos relacionados con el trabajo cooperativo en equipo y hábitos de seguridad y salud.</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Bloque 4 - Estructuras, sistemas mecánicos y eléctricos. El diseño de prototipos que resuelvan una determinada necesidad conlleva el conocimiento de los tipos de estructuras, las fuerzas que soportan, y los esfuerzos a los que están sometidos los elementos que la configuran, así como el funcionamiento de los operadores básicos para la transmisión y transformación del movimiento, ambos parte fundamental de las máquinas. Así mismo, resulta imprescindible el estudio de los fenómenos y dispositivos asociados a la fuente de energía más utilizada en las máquinas y sistemas, la electricidad y los principios físicos por los que se rige.</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 xml:space="preserve">Bloque 5 - Tecnologías de </w:t>
      </w:r>
      <w:smartTag w:uri="urn:schemas-microsoft-com:office:smarttags" w:element="PersonName">
        <w:smartTagPr>
          <w:attr w:name="ProductID" w:val="la Información"/>
        </w:smartTagPr>
        <w:r w:rsidRPr="00554D71">
          <w:rPr>
            <w:rFonts w:ascii="Arial" w:hAnsi="Arial" w:cs="Arial"/>
            <w:color w:val="auto"/>
            <w:sz w:val="20"/>
          </w:rPr>
          <w:t>la Información</w:t>
        </w:r>
      </w:smartTag>
      <w:r w:rsidRPr="00554D71">
        <w:rPr>
          <w:rFonts w:ascii="Arial" w:hAnsi="Arial" w:cs="Arial"/>
          <w:color w:val="auto"/>
          <w:sz w:val="20"/>
        </w:rPr>
        <w:t xml:space="preserve"> y </w:t>
      </w:r>
      <w:smartTag w:uri="urn:schemas-microsoft-com:office:smarttags" w:element="PersonName">
        <w:smartTagPr>
          <w:attr w:name="ProductID" w:val="la Información"/>
        </w:smartTagPr>
        <w:r w:rsidRPr="00554D71">
          <w:rPr>
            <w:rFonts w:ascii="Arial" w:hAnsi="Arial" w:cs="Arial"/>
            <w:color w:val="auto"/>
            <w:sz w:val="20"/>
          </w:rPr>
          <w:t>la Comunicación. La</w:t>
        </w:r>
      </w:smartTag>
      <w:r w:rsidRPr="00554D71">
        <w:rPr>
          <w:rFonts w:ascii="Arial" w:hAnsi="Arial" w:cs="Arial"/>
          <w:color w:val="auto"/>
          <w:sz w:val="20"/>
        </w:rPr>
        <w:t xml:space="preserve"> importancia y desarrollo de los sistemas de información hace necesario tratar la información, procesarla, almacenarla y transmitirla de forma crítica y segura, utilizando los programas adecuados. Este bloque aborda la utilización del ordenador y demás dispositivos electrónicos como herramienta de trabajo para la elaboración de proyectos y como elemento de programación y control. Se deben adquirir conocimientos sobre el uso y los principios de funcionamiento de los dispositivos empleados en este campo, así como sobre los elementos de un sistema informático, tanto en el campo del hardware como del software, y los hábitos de seguridad y de uso responsable de Internet.</w:t>
      </w:r>
    </w:p>
    <w:p w:rsidR="002C0886" w:rsidRPr="00554D71" w:rsidRDefault="002C0886" w:rsidP="00503799">
      <w:pPr>
        <w:rPr>
          <w:rFonts w:ascii="Arial" w:hAnsi="Arial" w:cs="Arial"/>
          <w:sz w:val="20"/>
          <w:szCs w:val="20"/>
        </w:rPr>
      </w:pPr>
      <w:r w:rsidRPr="00554D71">
        <w:rPr>
          <w:rFonts w:ascii="Arial" w:hAnsi="Arial" w:cs="Arial"/>
          <w:sz w:val="20"/>
        </w:rPr>
        <w:br w:type="page"/>
      </w:r>
    </w:p>
    <w:p w:rsidR="002C0886" w:rsidRPr="00554D71" w:rsidRDefault="002C0886" w:rsidP="00FF0EC1">
      <w:pPr>
        <w:tabs>
          <w:tab w:val="left" w:pos="0"/>
          <w:tab w:val="left" w:pos="567"/>
        </w:tabs>
        <w:spacing w:beforeLines="60" w:afterLines="60"/>
        <w:jc w:val="both"/>
        <w:rPr>
          <w:rFonts w:ascii="Arial" w:hAnsi="Arial" w:cs="Arial"/>
          <w:b/>
          <w:sz w:val="20"/>
          <w:szCs w:val="20"/>
        </w:rPr>
      </w:pPr>
      <w:r w:rsidRPr="00554D71">
        <w:rPr>
          <w:rFonts w:ascii="Arial" w:hAnsi="Arial" w:cs="Arial"/>
          <w:b/>
          <w:sz w:val="20"/>
          <w:szCs w:val="20"/>
        </w:rPr>
        <w:tab/>
        <w:t xml:space="preserve">Contribución de la materia para la adquisición de las competencias clave </w:t>
      </w:r>
    </w:p>
    <w:p w:rsidR="002C0886" w:rsidRPr="00554D71" w:rsidRDefault="002C0886" w:rsidP="00FF0EC1">
      <w:pPr>
        <w:tabs>
          <w:tab w:val="left" w:pos="0"/>
          <w:tab w:val="left" w:pos="567"/>
        </w:tabs>
        <w:spacing w:beforeLines="60" w:afterLines="60"/>
        <w:jc w:val="both"/>
        <w:rPr>
          <w:rFonts w:ascii="Arial" w:hAnsi="Arial" w:cs="Arial"/>
          <w:b/>
          <w:sz w:val="20"/>
          <w:szCs w:val="20"/>
        </w:rPr>
      </w:pPr>
    </w:p>
    <w:p w:rsidR="002C0886" w:rsidRPr="00554D71" w:rsidRDefault="002C0886" w:rsidP="00503799">
      <w:pPr>
        <w:tabs>
          <w:tab w:val="left" w:pos="0"/>
          <w:tab w:val="left" w:pos="567"/>
        </w:tabs>
        <w:spacing w:before="60" w:after="60"/>
        <w:ind w:left="57"/>
        <w:jc w:val="both"/>
        <w:rPr>
          <w:rFonts w:ascii="Arial" w:hAnsi="Arial" w:cs="Arial"/>
          <w:sz w:val="20"/>
        </w:rPr>
      </w:pPr>
      <w:r>
        <w:rPr>
          <w:rFonts w:ascii="Arial" w:hAnsi="Arial" w:cs="Arial"/>
          <w:sz w:val="20"/>
        </w:rPr>
        <w:tab/>
        <w:t>La materia</w:t>
      </w:r>
      <w:r w:rsidRPr="00554D71">
        <w:rPr>
          <w:rFonts w:ascii="Arial" w:hAnsi="Arial" w:cs="Arial"/>
          <w:sz w:val="20"/>
        </w:rPr>
        <w:t xml:space="preserve"> Tecnología contribuye a la adquisición de las todas las competencias clave, y en especial a la “competencia matemática y competencias básicas en ciencia y tecnología” y a la “competencia digital”.</w:t>
      </w:r>
    </w:p>
    <w:p w:rsidR="002C0886" w:rsidRPr="00554D71" w:rsidRDefault="002C0886" w:rsidP="00503799">
      <w:pPr>
        <w:tabs>
          <w:tab w:val="left" w:pos="567"/>
        </w:tabs>
        <w:spacing w:before="60" w:after="60"/>
        <w:ind w:left="57"/>
        <w:jc w:val="both"/>
        <w:rPr>
          <w:rFonts w:ascii="Arial" w:hAnsi="Arial" w:cs="Arial"/>
          <w:i/>
          <w:iCs/>
          <w:sz w:val="20"/>
          <w:szCs w:val="20"/>
        </w:rPr>
      </w:pPr>
      <w:r w:rsidRPr="00554D71">
        <w:rPr>
          <w:rFonts w:ascii="Arial" w:hAnsi="Arial" w:cs="Arial"/>
          <w:i/>
          <w:iCs/>
          <w:sz w:val="20"/>
          <w:szCs w:val="20"/>
        </w:rPr>
        <w:t xml:space="preserve">Competencia en comunicación lingüística </w:t>
      </w:r>
    </w:p>
    <w:p w:rsidR="002C0886" w:rsidRPr="00554D71" w:rsidRDefault="002C0886" w:rsidP="00503799">
      <w:pPr>
        <w:tabs>
          <w:tab w:val="left" w:pos="567"/>
        </w:tabs>
        <w:spacing w:before="60" w:after="60"/>
        <w:ind w:left="57"/>
        <w:jc w:val="both"/>
        <w:rPr>
          <w:rFonts w:ascii="Arial" w:hAnsi="Arial" w:cs="Arial"/>
          <w:i/>
          <w:iCs/>
          <w:sz w:val="20"/>
          <w:szCs w:val="20"/>
        </w:rPr>
      </w:pPr>
      <w:r>
        <w:rPr>
          <w:rFonts w:ascii="Arial" w:hAnsi="Arial" w:cs="Arial"/>
          <w:sz w:val="20"/>
        </w:rPr>
        <w:tab/>
      </w:r>
      <w:r w:rsidRPr="00554D71">
        <w:rPr>
          <w:rFonts w:ascii="Arial" w:hAnsi="Arial" w:cs="Arial"/>
          <w:sz w:val="20"/>
        </w:rPr>
        <w:t>La contribución a la competencia en comunicación lingüística se realiza a través de la adquisición de vocabulario específico, utilizado en los procesos de búsqueda, análisis, selección, resumen y comunicación de información. La lectura, interpretación y redacción de informes y documentos técnicos contribuye al conocimiento y a la capacidad de utilización de diferentes tipos de textos y sus estructuras formales.</w:t>
      </w:r>
    </w:p>
    <w:p w:rsidR="002C0886" w:rsidRPr="00554D71" w:rsidRDefault="002C0886" w:rsidP="00503799">
      <w:pPr>
        <w:tabs>
          <w:tab w:val="left" w:pos="567"/>
        </w:tabs>
        <w:spacing w:before="60" w:after="60"/>
        <w:ind w:left="57"/>
        <w:jc w:val="both"/>
        <w:rPr>
          <w:rFonts w:ascii="Arial" w:hAnsi="Arial" w:cs="Arial"/>
          <w:b/>
          <w:iCs/>
          <w:sz w:val="20"/>
          <w:szCs w:val="20"/>
        </w:rPr>
      </w:pPr>
      <w:r w:rsidRPr="00554D71">
        <w:rPr>
          <w:rFonts w:ascii="Arial" w:hAnsi="Arial" w:cs="Arial"/>
          <w:i/>
          <w:iCs/>
          <w:sz w:val="20"/>
          <w:szCs w:val="20"/>
        </w:rPr>
        <w:t xml:space="preserve">Competencia </w:t>
      </w:r>
      <w:r w:rsidRPr="00554D71">
        <w:rPr>
          <w:rFonts w:ascii="Arial" w:hAnsi="Arial" w:cs="Arial"/>
          <w:i/>
          <w:sz w:val="20"/>
          <w:szCs w:val="20"/>
        </w:rPr>
        <w:t>matemática y competencias básicas en ciencia y tecnología</w:t>
      </w:r>
    </w:p>
    <w:p w:rsidR="002C0886" w:rsidRPr="00554D71" w:rsidRDefault="002C0886" w:rsidP="00503799">
      <w:pPr>
        <w:tabs>
          <w:tab w:val="left" w:pos="567"/>
        </w:tabs>
        <w:spacing w:before="60" w:after="60"/>
        <w:ind w:left="57"/>
        <w:jc w:val="both"/>
        <w:rPr>
          <w:rFonts w:ascii="Arial" w:hAnsi="Arial" w:cs="Arial"/>
          <w:sz w:val="20"/>
        </w:rPr>
      </w:pPr>
      <w:r>
        <w:rPr>
          <w:rFonts w:ascii="Arial" w:hAnsi="Arial" w:cs="Arial"/>
          <w:sz w:val="20"/>
        </w:rPr>
        <w:tab/>
      </w:r>
      <w:smartTag w:uri="urn:schemas-microsoft-com:office:smarttags" w:element="PersonName">
        <w:smartTagPr>
          <w:attr w:name="ProductID" w:val="la Información"/>
        </w:smartTagPr>
        <w:r w:rsidRPr="00554D71">
          <w:rPr>
            <w:rFonts w:ascii="Arial" w:hAnsi="Arial" w:cs="Arial"/>
            <w:sz w:val="20"/>
          </w:rPr>
          <w:t>La Tecnología</w:t>
        </w:r>
      </w:smartTag>
      <w:r w:rsidRPr="00554D71">
        <w:rPr>
          <w:rFonts w:ascii="Arial" w:hAnsi="Arial" w:cs="Arial"/>
          <w:sz w:val="20"/>
        </w:rPr>
        <w:t xml:space="preserve"> contribuye a la adquisición de la competencia en ciencia y tecnología principalmente mediante el conocimiento y comprensión de objetos, procesos, sistemas y entornos tecnológicos, y a través del desarrollo de destrezas técnicas y habilidades para manipular objetos con precisión y seguridad. La interacción con un entorno tecnológico se ve facilitada por el conocimiento y utilización del proceso de resolución técnica de problemas y su aplicación para identificar y dar respuesta a necesidades, evaluando el desarrollo del proceso y sus resultados. El análisis de objetos y sistemas técnicos desde distintos puntos de vista permite conocer cómo han sido diseñados y construidos, los elementos que los forman y su función en el conjunto, facilitando el uso y la conservación. La aplicación de herramientas matemáticas en la realización de cálculos, representación gráfica, uso de escalas y medición de magnitudes contribuye a configurar la competencia matemática. </w:t>
      </w:r>
    </w:p>
    <w:p w:rsidR="002C0886" w:rsidRPr="00554D71" w:rsidRDefault="002C0886" w:rsidP="00503799">
      <w:pPr>
        <w:tabs>
          <w:tab w:val="left" w:pos="567"/>
        </w:tabs>
        <w:spacing w:before="60" w:after="60"/>
        <w:ind w:left="57"/>
        <w:jc w:val="both"/>
        <w:rPr>
          <w:rFonts w:ascii="Arial" w:hAnsi="Arial" w:cs="Arial"/>
          <w:b/>
          <w:iCs/>
          <w:sz w:val="20"/>
          <w:szCs w:val="20"/>
        </w:rPr>
      </w:pPr>
      <w:r w:rsidRPr="00554D71">
        <w:rPr>
          <w:rFonts w:ascii="Arial" w:hAnsi="Arial" w:cs="Arial"/>
          <w:i/>
          <w:sz w:val="20"/>
          <w:szCs w:val="20"/>
        </w:rPr>
        <w:t xml:space="preserve">Competencia digital </w:t>
      </w:r>
    </w:p>
    <w:p w:rsidR="002C0886" w:rsidRPr="00554D71" w:rsidRDefault="002C0886" w:rsidP="00503799">
      <w:pPr>
        <w:pStyle w:val="normal0"/>
        <w:tabs>
          <w:tab w:val="left" w:pos="567"/>
        </w:tabs>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 xml:space="preserve">Una parte de los contenidos de la materia está dedicada al progreso en la competencia digital. El aprendizaje irá asociado a la localización, tratamiento, elaboración, intercambio, almacenamiento y presentación de información, al uso de las tecnologías de la información y la comunicación como herramienta de simulación de procesos tecnológicos y la adecuada utilización de lenguajes específicos como el icónico o el gráfico. </w:t>
      </w:r>
    </w:p>
    <w:p w:rsidR="002C0886" w:rsidRPr="00554D71" w:rsidRDefault="002C0886" w:rsidP="00503799">
      <w:pPr>
        <w:tabs>
          <w:tab w:val="left" w:pos="567"/>
        </w:tabs>
        <w:spacing w:before="60" w:after="60"/>
        <w:ind w:left="57"/>
        <w:jc w:val="both"/>
        <w:rPr>
          <w:rFonts w:ascii="Arial" w:hAnsi="Arial" w:cs="Arial"/>
          <w:b/>
          <w:iCs/>
          <w:sz w:val="20"/>
          <w:szCs w:val="20"/>
        </w:rPr>
      </w:pPr>
      <w:r w:rsidRPr="00554D71">
        <w:rPr>
          <w:rFonts w:ascii="Arial" w:hAnsi="Arial" w:cs="Arial"/>
          <w:i/>
          <w:sz w:val="20"/>
          <w:szCs w:val="20"/>
        </w:rPr>
        <w:t xml:space="preserve">Competencia de aprender a aprender </w:t>
      </w:r>
    </w:p>
    <w:p w:rsidR="002C0886" w:rsidRPr="00554D71" w:rsidRDefault="002C0886" w:rsidP="00503799">
      <w:pPr>
        <w:pStyle w:val="normal0"/>
        <w:tabs>
          <w:tab w:val="left" w:pos="567"/>
        </w:tabs>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El desarrollo de estrategias de resolución de problemas tecnológicos mediante la obtención, análisis y selección de información útil para abordar un proyecto contribuye a la adquisición de la competencia de aprender a aprender. La resolución de un problema de forma autónoma y creativa, la evaluación reflexiva de diferentes alternativas, la planificación del trabajo y la evaluación de los resultados proporcionan habilidades y estrategias cognitivas y promueven actitudes y valores necesarios para el aprendizaje.</w:t>
      </w:r>
    </w:p>
    <w:p w:rsidR="002C0886" w:rsidRPr="00554D71" w:rsidRDefault="002C0886" w:rsidP="00503799">
      <w:pPr>
        <w:tabs>
          <w:tab w:val="left" w:pos="567"/>
        </w:tabs>
        <w:spacing w:before="60" w:after="60"/>
        <w:ind w:left="57"/>
        <w:jc w:val="both"/>
        <w:rPr>
          <w:rFonts w:ascii="Arial" w:hAnsi="Arial" w:cs="Arial"/>
          <w:b/>
          <w:iCs/>
          <w:sz w:val="20"/>
          <w:szCs w:val="20"/>
        </w:rPr>
      </w:pPr>
      <w:r w:rsidRPr="00554D71">
        <w:rPr>
          <w:rFonts w:ascii="Arial" w:hAnsi="Arial" w:cs="Arial"/>
          <w:i/>
          <w:sz w:val="20"/>
          <w:szCs w:val="20"/>
        </w:rPr>
        <w:t xml:space="preserve">Competencia sociales y cívicas </w:t>
      </w:r>
    </w:p>
    <w:p w:rsidR="002C0886" w:rsidRPr="00554D71" w:rsidRDefault="002C0886" w:rsidP="00503799">
      <w:pPr>
        <w:pStyle w:val="normal0"/>
        <w:tabs>
          <w:tab w:val="left" w:pos="567"/>
        </w:tabs>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 xml:space="preserve">La actividad tecnológica se caracteriza por el trabajo colectivo que permite el desarrollo de habilidades relevantes de interacción social: expresar y discutir adecuadamente ideas y razonamientos, escuchar a los demás, abordar dificultades, gestionar conflictos y tomar decisiones, practicando el diálogo y la negociación y adoptando actitudes de respeto y tolerancia. </w:t>
      </w:r>
    </w:p>
    <w:p w:rsidR="002C0886" w:rsidRPr="00554D71" w:rsidRDefault="002C0886" w:rsidP="00503799">
      <w:pPr>
        <w:tabs>
          <w:tab w:val="left" w:pos="567"/>
        </w:tabs>
        <w:spacing w:before="60" w:after="60"/>
        <w:ind w:left="57"/>
        <w:jc w:val="both"/>
        <w:rPr>
          <w:rFonts w:ascii="Arial" w:hAnsi="Arial" w:cs="Arial"/>
          <w:b/>
          <w:iCs/>
          <w:sz w:val="20"/>
          <w:szCs w:val="20"/>
        </w:rPr>
      </w:pPr>
      <w:r w:rsidRPr="00554D71">
        <w:rPr>
          <w:rFonts w:ascii="Arial" w:hAnsi="Arial" w:cs="Arial"/>
          <w:i/>
          <w:sz w:val="20"/>
          <w:szCs w:val="20"/>
        </w:rPr>
        <w:t xml:space="preserve">Competencia de sentido de iniciativa y espíritu emprendedor </w:t>
      </w:r>
    </w:p>
    <w:p w:rsidR="002C0886" w:rsidRPr="00554D71" w:rsidRDefault="002C0886" w:rsidP="00503799">
      <w:pPr>
        <w:pStyle w:val="normal0"/>
        <w:tabs>
          <w:tab w:val="left" w:pos="567"/>
        </w:tabs>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La forma de desarrollar la habilidad de transformar las ideas en objetos y sistemas técnicos mediante el método de resolución de proyectos favorece la iniciativa personal y el espíritu emprendedor. El análisis de las etapas necesarias para la creación de un producto tecnológico, desde su origen hasta su comercialización describiendo cada una de ellas, investigando su influencia en la sociedad y proponiendo mejoras tanto desde el punto de vista de su utilidad como de su posible impacto social fomenta la creatividad, la innovación y la asunción de riesgos así como la destreza para planificar y gestionar los proyectos.</w:t>
      </w:r>
    </w:p>
    <w:p w:rsidR="002C0886" w:rsidRPr="00554D71" w:rsidRDefault="002C0886" w:rsidP="00503799">
      <w:pPr>
        <w:tabs>
          <w:tab w:val="left" w:pos="567"/>
        </w:tabs>
        <w:spacing w:before="60" w:after="60"/>
        <w:ind w:left="57"/>
        <w:jc w:val="both"/>
        <w:rPr>
          <w:rFonts w:ascii="Arial" w:hAnsi="Arial" w:cs="Arial"/>
          <w:sz w:val="20"/>
          <w:szCs w:val="20"/>
        </w:rPr>
      </w:pPr>
      <w:r w:rsidRPr="00554D71">
        <w:rPr>
          <w:rFonts w:ascii="Arial" w:hAnsi="Arial" w:cs="Arial"/>
          <w:i/>
          <w:sz w:val="20"/>
          <w:szCs w:val="20"/>
        </w:rPr>
        <w:t xml:space="preserve">Competencia de conciencia y expresiones culturales </w:t>
      </w:r>
    </w:p>
    <w:p w:rsidR="002C0886" w:rsidRPr="00554D71" w:rsidRDefault="002C0886" w:rsidP="00503799">
      <w:pPr>
        <w:pStyle w:val="normal0"/>
        <w:tabs>
          <w:tab w:val="left" w:pos="567"/>
        </w:tabs>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El diseño de objetos y prototipos tecnológicos en el desarrollo de la resolución de necesidades sociales requiere de un componente de creatividad y de expresión de ideas a través de distintos medios, que pone en relieve la importancia de los factores estéticos y culturales en la vida cotidiana.</w:t>
      </w:r>
    </w:p>
    <w:p w:rsidR="002C0886" w:rsidRPr="00554D71" w:rsidRDefault="002C0886" w:rsidP="00503799">
      <w:pPr>
        <w:rPr>
          <w:rFonts w:ascii="Arial" w:hAnsi="Arial" w:cs="Arial"/>
          <w:sz w:val="20"/>
          <w:szCs w:val="20"/>
        </w:rPr>
      </w:pPr>
      <w:r w:rsidRPr="00554D71">
        <w:rPr>
          <w:rFonts w:ascii="Arial" w:hAnsi="Arial" w:cs="Arial"/>
          <w:sz w:val="20"/>
        </w:rPr>
        <w:br w:type="page"/>
      </w:r>
    </w:p>
    <w:p w:rsidR="002C0886" w:rsidRPr="00554D71" w:rsidRDefault="002C0886" w:rsidP="00503799">
      <w:pPr>
        <w:tabs>
          <w:tab w:val="left" w:pos="0"/>
        </w:tabs>
        <w:spacing w:before="60" w:after="60"/>
        <w:jc w:val="both"/>
        <w:rPr>
          <w:rFonts w:ascii="Arial" w:hAnsi="Arial" w:cs="Arial"/>
          <w:b/>
          <w:sz w:val="20"/>
          <w:szCs w:val="20"/>
        </w:rPr>
      </w:pPr>
      <w:r w:rsidRPr="00554D71">
        <w:rPr>
          <w:rFonts w:ascii="Arial" w:hAnsi="Arial" w:cs="Arial"/>
          <w:b/>
          <w:sz w:val="20"/>
          <w:szCs w:val="20"/>
        </w:rPr>
        <w:tab/>
        <w:t xml:space="preserve">Objetivos </w:t>
      </w:r>
    </w:p>
    <w:p w:rsidR="002C0886" w:rsidRPr="00554D71" w:rsidRDefault="002C0886" w:rsidP="00503799">
      <w:pPr>
        <w:tabs>
          <w:tab w:val="left" w:pos="0"/>
        </w:tabs>
        <w:spacing w:before="60" w:after="60"/>
        <w:jc w:val="both"/>
        <w:rPr>
          <w:rFonts w:ascii="Arial" w:hAnsi="Arial" w:cs="Arial"/>
          <w:sz w:val="20"/>
          <w:szCs w:val="20"/>
        </w:rPr>
      </w:pP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Obj.TC.1. Abordar con autonomía y creatividad, individualmente y en grupo, problemas tecnológicos trabajando de forma ordenada y metódica para estudiar, recopilar y seleccionar información procedente de distintas fuentes, elaborar la documentación pertinente, concebir, diseñar, planificar y construir objetos o sistemas que resuelvan el problema estudiado y evaluar su idoneidad.</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Obj.TC.2. Disponer de destrezas técnicas y conocimientos para el análisis, diseño, elaboración y manipulación de forma segura y precisa de materiales, objetos y sistemas tecnológicos, valorando en cada situación el alcance de los posibles riesgos que implican para la seguridad y la salud de las personas y la adopción de medidas de protección general e individual que se requieran.</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Obj.TC.3. Analizar los objetos y sistemas técnicos para comprender su funcionamiento, conocer sus elementos y las funciones que realizan, aprender la mejor forma de usarlos y controlarlos y entender las condiciones fundamentales que han intervenido en su diseño y construcción.</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Obj.TC.4. Comprender las funciones de los componentes físicos de un ordenador, así como su funcionamiento e interconexión mediante dispositivos móviles e inalámbricos o cableados para intercambiar información y datos. Manejar con soltura aplicaciones informáticas que permitan buscar, almacenar, organizar, manipular, recuperar y presentar información, empleando de forma habitual las redes de comunicación.</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Obj.TC.5. Valorar críticamente, aplicando los conocimientos adquiridos, las repercusiones de la actividad tecnológica en la vida cotidiana y la calidad de vida, manifestando y argumentando ideas y opiniones.</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Obj.TC.6. Transmitir con precisión conocimientos e ideas sobre procesos o productos tecnológicos concretos, utilizando e interpretando adecuadamente vocabulario, símbolos y formas de expresión propias del lenguaje tecnológico.</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Obj.TC.7. Actuar con autonomía, confianza y seguridad y utilizar los protocolos de actuación apropiados al inspeccionar, manipular e intervenir en máquinas, sistemas y procesos técnicos para comprender su funcionamiento, sensibilizando al alumnado de la importancia de la identificación de los riesgos para la seguridad y la salud en el trabajo.</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Obj.TC.8. Buscar, seleccionar, comprender y relacionar la información obtenida de fuentes diversas, incluida la que proporciona el entorno físico y social, los medios de comunicación y las Tecnologías de la Información y la Comunicación, tratarla de acuerdo con el fin perseguido y comunicarla a los demás, de forma oral y escrita, de manera organizada e inteligible.</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Obj.TC.9. Potenciar actitudes flexibles y responsables en el trabajo en equipo y de relación interpersonal, en la toma de decisiones, ejecución de tareas, búsqueda de soluciones y toma de iniciativas o acciones emprendedoras, valorando la importancia de trabajar como miembro de un equipo en la resolución de problemas tecnológicos, asumiendo responsabilidades individuales en la ejecución de las tareas encomendadas con actitud de cooperación, tolerancia y solidaridad.</w:t>
      </w:r>
    </w:p>
    <w:p w:rsidR="002C0886" w:rsidRPr="00554D71" w:rsidRDefault="002C0886" w:rsidP="00503799">
      <w:pPr>
        <w:spacing w:before="60" w:after="60"/>
        <w:ind w:left="57"/>
        <w:rPr>
          <w:rFonts w:ascii="Arial" w:hAnsi="Arial" w:cs="Arial"/>
          <w:sz w:val="20"/>
          <w:szCs w:val="20"/>
        </w:rPr>
      </w:pPr>
      <w:r w:rsidRPr="00554D71">
        <w:rPr>
          <w:rFonts w:ascii="Arial" w:hAnsi="Arial" w:cs="Arial"/>
          <w:sz w:val="20"/>
          <w:szCs w:val="20"/>
        </w:rPr>
        <w:br w:type="page"/>
      </w:r>
    </w:p>
    <w:p w:rsidR="002C0886" w:rsidRPr="00554D71" w:rsidRDefault="002C0886" w:rsidP="00503799">
      <w:pPr>
        <w:tabs>
          <w:tab w:val="left" w:pos="0"/>
        </w:tabs>
        <w:spacing w:before="60" w:after="60"/>
        <w:jc w:val="both"/>
        <w:rPr>
          <w:rFonts w:ascii="Arial" w:hAnsi="Arial" w:cs="Arial"/>
          <w:b/>
          <w:sz w:val="20"/>
          <w:szCs w:val="20"/>
        </w:rPr>
      </w:pPr>
      <w:r w:rsidRPr="00554D71">
        <w:rPr>
          <w:rFonts w:ascii="Arial" w:hAnsi="Arial" w:cs="Arial"/>
          <w:b/>
          <w:sz w:val="20"/>
          <w:szCs w:val="20"/>
        </w:rPr>
        <w:tab/>
        <w:t xml:space="preserve">Orientaciones metodológicas </w:t>
      </w:r>
    </w:p>
    <w:p w:rsidR="002C0886" w:rsidRPr="00554D71" w:rsidRDefault="002C0886" w:rsidP="00503799">
      <w:pPr>
        <w:tabs>
          <w:tab w:val="left" w:pos="0"/>
        </w:tabs>
        <w:spacing w:before="60" w:after="60"/>
        <w:jc w:val="both"/>
        <w:rPr>
          <w:rFonts w:ascii="Arial" w:hAnsi="Arial" w:cs="Arial"/>
          <w:b/>
          <w:sz w:val="20"/>
          <w:szCs w:val="20"/>
        </w:rPr>
      </w:pP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 xml:space="preserve">El carácter práctico de la asignatura Tecnología debe estar reflejado en el desarrollo de un proyecto en el que los alumnos apliquen todos y cada uno de los conocimientos que han ido adquiriendo en forma de contenidos teóricos y problemas. Siempre que sea posible, se aplicarán metodologías activas en las que el protagonista del proceso enseñanza-aprendizaje sea el propio alumno. </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 xml:space="preserve">El proceso de resolución de problemas tecnológicos tiene como objetivo la consecución de uno o varios proyectos que aglutinen los contenidos trabajados, se intentará que sea de aplicación directa de lo estudiado en clase. Se han de seguir adecuadamente todas y cada una de las fases del proceso tecnológico incidiendo en las tareas de documentación. </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 xml:space="preserve">Es preciso intentar que el estudio de los materiales (maderas, metales y plásticos) sea lo más práctico posible, a través de ejemplos que resulten próximos al entorno del alumno. Se ha de evitar el aprendizaje memorístico de estos conceptos realizando actividades de tipo práctico como muestrarios comparativos, demostraciones con materiales reales etc. </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Para abordar el tema de Estructuras se recomienda utilizar programas de simulación de sistemas mecánicos y de esfuerzos que ayudarán a su cálculo.</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 xml:space="preserve">Los conceptos relativos a electricidad pueden resultar algo abstractos para el alumnado si no se relacionan con fenómenos y experiencias de la vida real. El uso de los elementos que componen un circuito eléctrico en la construcción de un proyecto les ayudará a comprender su funcionamiento, sin perder de vista los cálculos teóricos aplicando las leyes básicas de la electricidad. Será importante el manejo correcto de magnitudes y unidades. </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shd w:val="clear" w:color="auto" w:fill="FFFFFF"/>
        </w:rPr>
        <w:tab/>
      </w:r>
      <w:r w:rsidRPr="00554D71">
        <w:rPr>
          <w:rFonts w:ascii="Arial" w:hAnsi="Arial" w:cs="Arial"/>
          <w:color w:val="auto"/>
          <w:sz w:val="20"/>
          <w:shd w:val="clear" w:color="auto" w:fill="FFFFFF"/>
        </w:rPr>
        <w:t>Teniendo en cuenta la relación directa que hay en los contenidos, criterios</w:t>
      </w:r>
      <w:r>
        <w:rPr>
          <w:rFonts w:ascii="Arial" w:hAnsi="Arial" w:cs="Arial"/>
          <w:color w:val="auto"/>
          <w:sz w:val="20"/>
          <w:shd w:val="clear" w:color="auto" w:fill="FFFFFF"/>
        </w:rPr>
        <w:t xml:space="preserve"> de evaluación </w:t>
      </w:r>
      <w:r w:rsidRPr="00554D71">
        <w:rPr>
          <w:rFonts w:ascii="Arial" w:hAnsi="Arial" w:cs="Arial"/>
          <w:color w:val="auto"/>
          <w:sz w:val="20"/>
          <w:shd w:val="clear" w:color="auto" w:fill="FFFFFF"/>
        </w:rPr>
        <w:t xml:space="preserve"> y estándares</w:t>
      </w:r>
      <w:r>
        <w:rPr>
          <w:rFonts w:ascii="Arial" w:hAnsi="Arial" w:cs="Arial"/>
          <w:color w:val="auto"/>
          <w:sz w:val="20"/>
          <w:shd w:val="clear" w:color="auto" w:fill="FFFFFF"/>
        </w:rPr>
        <w:t xml:space="preserve"> de aprendizaje evaluable</w:t>
      </w:r>
      <w:r w:rsidRPr="00554D71">
        <w:rPr>
          <w:rFonts w:ascii="Arial" w:hAnsi="Arial" w:cs="Arial"/>
          <w:color w:val="auto"/>
          <w:sz w:val="20"/>
          <w:shd w:val="clear" w:color="auto" w:fill="FFFFFF"/>
        </w:rPr>
        <w:t xml:space="preserve"> propuestos en el primer ciclo de ESO sobre circuitos y energía eléctrica en las materias de Física y Química y de Tecnolog</w:t>
      </w:r>
      <w:r>
        <w:rPr>
          <w:rFonts w:ascii="Arial" w:hAnsi="Arial" w:cs="Arial"/>
          <w:color w:val="auto"/>
          <w:sz w:val="20"/>
          <w:shd w:val="clear" w:color="auto" w:fill="FFFFFF"/>
        </w:rPr>
        <w:t>ía</w:t>
      </w:r>
      <w:r w:rsidRPr="00554D71">
        <w:rPr>
          <w:rFonts w:ascii="Arial" w:hAnsi="Arial" w:cs="Arial"/>
          <w:color w:val="auto"/>
          <w:sz w:val="20"/>
          <w:shd w:val="clear" w:color="auto" w:fill="FFFFFF"/>
        </w:rPr>
        <w:t xml:space="preserve"> es necesario desarrollarlos simultáneamente en ambas materias, de forma que los criterios</w:t>
      </w:r>
      <w:r>
        <w:rPr>
          <w:rFonts w:ascii="Arial" w:hAnsi="Arial" w:cs="Arial"/>
          <w:color w:val="auto"/>
          <w:sz w:val="20"/>
          <w:shd w:val="clear" w:color="auto" w:fill="FFFFFF"/>
        </w:rPr>
        <w:t xml:space="preserve"> de evaluación</w:t>
      </w:r>
      <w:r w:rsidRPr="00554D71">
        <w:rPr>
          <w:rFonts w:ascii="Arial" w:hAnsi="Arial" w:cs="Arial"/>
          <w:color w:val="auto"/>
          <w:sz w:val="20"/>
          <w:shd w:val="clear" w:color="auto" w:fill="FFFFFF"/>
        </w:rPr>
        <w:t xml:space="preserve"> y estándares</w:t>
      </w:r>
      <w:r>
        <w:rPr>
          <w:rFonts w:ascii="Arial" w:hAnsi="Arial" w:cs="Arial"/>
          <w:color w:val="auto"/>
          <w:sz w:val="20"/>
          <w:shd w:val="clear" w:color="auto" w:fill="FFFFFF"/>
        </w:rPr>
        <w:t xml:space="preserve"> de aprendizaje evaluables</w:t>
      </w:r>
      <w:r w:rsidRPr="00554D71">
        <w:rPr>
          <w:rFonts w:ascii="Arial" w:hAnsi="Arial" w:cs="Arial"/>
          <w:color w:val="auto"/>
          <w:sz w:val="20"/>
          <w:shd w:val="clear" w:color="auto" w:fill="FFFFFF"/>
        </w:rPr>
        <w:t xml:space="preserve"> relacionados con la Electrostática (Crit.FQ.4.8. a 4.11.) y las magnitudes fundamentales de los circuitos (Crit.FQ.5.8.) se aborden y evalúen en Física y Química, mientras que los relacionados con montaje, cálculos y aplicaciones de los circuitos eléctricos se desarrollen y evalúen en Tecnología (Crit.FQ.5.9. a 5.11., equivalentes a Crit.TC.4.3. a 4.5.).</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Las Tecnologías de la Información y la Comunicación van a estar present</w:t>
      </w:r>
      <w:r>
        <w:rPr>
          <w:rFonts w:ascii="Arial" w:hAnsi="Arial" w:cs="Arial"/>
          <w:color w:val="auto"/>
          <w:sz w:val="20"/>
        </w:rPr>
        <w:t>es en todo momento. No solo</w:t>
      </w:r>
      <w:r w:rsidRPr="00554D71">
        <w:rPr>
          <w:rFonts w:ascii="Arial" w:hAnsi="Arial" w:cs="Arial"/>
          <w:color w:val="auto"/>
          <w:sz w:val="20"/>
        </w:rPr>
        <w:t xml:space="preserve"> a la hora del aprendizaje del manejo básico de las aplicaciones</w:t>
      </w:r>
      <w:r>
        <w:rPr>
          <w:rFonts w:ascii="Arial" w:hAnsi="Arial" w:cs="Arial"/>
          <w:color w:val="auto"/>
          <w:sz w:val="20"/>
        </w:rPr>
        <w:t>,</w:t>
      </w:r>
      <w:r w:rsidRPr="00554D71">
        <w:rPr>
          <w:rFonts w:ascii="Arial" w:hAnsi="Arial" w:cs="Arial"/>
          <w:color w:val="auto"/>
          <w:sz w:val="20"/>
        </w:rPr>
        <w:t xml:space="preserve"> sino en la utilización práctica de software específico (simuladores), creación de documentación técnica de proyectos, búsqueda de información en Internet, presentaciones de contenidos</w:t>
      </w:r>
      <w:r>
        <w:rPr>
          <w:rFonts w:ascii="Arial" w:hAnsi="Arial" w:cs="Arial"/>
          <w:color w:val="auto"/>
          <w:sz w:val="20"/>
        </w:rPr>
        <w:t>,</w:t>
      </w:r>
      <w:r w:rsidRPr="00554D71">
        <w:rPr>
          <w:rFonts w:ascii="Arial" w:hAnsi="Arial" w:cs="Arial"/>
          <w:color w:val="auto"/>
          <w:sz w:val="20"/>
        </w:rPr>
        <w:t xml:space="preserve"> etc.</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Es fundamental crear unos hábitos de trabajo adecuados evitando que realicen la fase de construcción del objeto sin haber realizado las fases previas de diseño y planificación. En la fase de diseño los alumnos aplicarán los conocimientos de dibujo técnico usando los instrumentos necesarios. Aquí entrarán en juego contenidos aprendidos y practicados en el bloque 2 (Expresión y comunicación técnica) ya introducidos en Educación Plástica y Visual de 1º ESO, lo cual requiere una coordinación con el profesorado de esta materia. Igualmente</w:t>
      </w:r>
      <w:r>
        <w:rPr>
          <w:rFonts w:ascii="Arial" w:hAnsi="Arial" w:cs="Arial"/>
          <w:color w:val="auto"/>
          <w:sz w:val="20"/>
        </w:rPr>
        <w:t>,</w:t>
      </w:r>
      <w:r w:rsidRPr="00554D71">
        <w:rPr>
          <w:rFonts w:ascii="Arial" w:hAnsi="Arial" w:cs="Arial"/>
          <w:color w:val="auto"/>
          <w:sz w:val="20"/>
        </w:rPr>
        <w:t xml:space="preserve"> habrá que exigir a los alumnos el uso de los útiles de medida a lo largo de todo el proyecto. Es imprescindible fomentar la reutilización de materiales y su reciclaje.</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Se recomiendan salidas organizadas para que el alumnado pueda ver la aplicación práctica de la tecnología en la vida real: visitas a Museos de la Ciencia y Tecnología, a centros de investigación, parques tecnológicos, estaciones de tratamiento de residuos y depuración, establecimientos industriales, plantas generadoras de energía, etc., así como trabajos de investigación por parte del propio alumno sobre</w:t>
      </w:r>
      <w:r>
        <w:rPr>
          <w:rFonts w:ascii="Arial" w:hAnsi="Arial" w:cs="Arial"/>
          <w:color w:val="auto"/>
          <w:sz w:val="20"/>
        </w:rPr>
        <w:t xml:space="preserve"> soluciones tecnológicas reales.</w:t>
      </w:r>
      <w:r w:rsidRPr="00554D71">
        <w:rPr>
          <w:rFonts w:ascii="Arial" w:hAnsi="Arial" w:cs="Arial"/>
          <w:color w:val="auto"/>
          <w:sz w:val="20"/>
        </w:rPr>
        <w:t xml:space="preserve"> </w:t>
      </w:r>
    </w:p>
    <w:p w:rsidR="002C0886" w:rsidRPr="00554D71" w:rsidRDefault="002C0886" w:rsidP="00503799">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 xml:space="preserve">El uso de lenguas extranjeras en otras materias es muy importante. Hay que concienciar al alumnado de que aprender una lengua extranjera es mucho más que tener clase de ese idioma. En este sentido, es relevante el uso del inglés, dada la cantidad de términos expresados en este idioma que tienen que ver con los avances tecnológicos y con las TIC. Actividades sencillas como debates, concursos o búsquedas de información en esta lengua serán efectivos y además podrán ser aplicadas en el aula, supervisadas y evaluadas también por el profesorado de Idiomas. </w:t>
      </w:r>
    </w:p>
    <w:p w:rsidR="002C0886" w:rsidRPr="00554D71" w:rsidRDefault="002C0886" w:rsidP="00BB16DC">
      <w:pPr>
        <w:pStyle w:val="normal0"/>
        <w:spacing w:after="60"/>
        <w:ind w:left="57" w:firstLine="0"/>
        <w:rPr>
          <w:rFonts w:ascii="Arial" w:hAnsi="Arial" w:cs="Arial"/>
          <w:color w:val="auto"/>
          <w:sz w:val="20"/>
        </w:rPr>
      </w:pPr>
      <w:r>
        <w:rPr>
          <w:rFonts w:ascii="Arial" w:hAnsi="Arial" w:cs="Arial"/>
          <w:color w:val="auto"/>
          <w:sz w:val="20"/>
        </w:rPr>
        <w:tab/>
      </w:r>
      <w:r w:rsidRPr="00554D71">
        <w:rPr>
          <w:rFonts w:ascii="Arial" w:hAnsi="Arial" w:cs="Arial"/>
          <w:color w:val="auto"/>
          <w:sz w:val="20"/>
        </w:rPr>
        <w:t>Por último, tanto en el aula como en el taller se ha de fomentar un clima que potencie la creatividad del alumnado, el desarrollo de su autoestima personal, la integración de distintos saberes culturales, la asunción de valores éticos y la autonomía personal.</w:t>
      </w:r>
    </w:p>
    <w:p w:rsidR="002C0886" w:rsidRPr="00554D71" w:rsidRDefault="002C0886" w:rsidP="00BB16DC">
      <w:pPr>
        <w:pStyle w:val="normal0"/>
        <w:spacing w:after="60"/>
        <w:ind w:left="0" w:firstLine="0"/>
        <w:rPr>
          <w:rFonts w:ascii="Arial" w:hAnsi="Arial" w:cs="Arial"/>
          <w:color w:val="auto"/>
          <w:sz w:val="20"/>
        </w:rPr>
        <w:sectPr w:rsidR="002C0886" w:rsidRPr="00554D71" w:rsidSect="00503799">
          <w:headerReference w:type="even" r:id="rId6"/>
          <w:headerReference w:type="default" r:id="rId7"/>
          <w:headerReference w:type="first" r:id="rId8"/>
          <w:pgSz w:w="11900" w:h="16840"/>
          <w:pgMar w:top="1134" w:right="1134" w:bottom="1134" w:left="1134" w:header="709" w:footer="709" w:gutter="0"/>
          <w:cols w:space="708"/>
          <w:docGrid w:linePitch="360"/>
        </w:sectPr>
      </w:pPr>
    </w:p>
    <w:p w:rsidR="002C0886" w:rsidRPr="00554D71" w:rsidRDefault="002C0886" w:rsidP="00DD2094">
      <w:pPr>
        <w:rPr>
          <w:rFonts w:ascii="Arial" w:hAnsi="Arial" w:cs="Arial"/>
          <w:sz w:val="20"/>
          <w:szCs w:val="20"/>
        </w:rPr>
      </w:pPr>
    </w:p>
    <w:tbl>
      <w:tblPr>
        <w:tblW w:w="14601" w:type="dxa"/>
        <w:tblInd w:w="108" w:type="dxa"/>
        <w:tblLayout w:type="fixed"/>
        <w:tblLook w:val="0000"/>
      </w:tblPr>
      <w:tblGrid>
        <w:gridCol w:w="10913"/>
        <w:gridCol w:w="3688"/>
      </w:tblGrid>
      <w:tr w:rsidR="002C0886" w:rsidRPr="00554D71" w:rsidTr="00BB16DC">
        <w:trPr>
          <w:trHeight w:val="226"/>
        </w:trPr>
        <w:tc>
          <w:tcPr>
            <w:tcW w:w="10913" w:type="dxa"/>
            <w:tcBorders>
              <w:top w:val="single" w:sz="4" w:space="0" w:color="000000"/>
              <w:left w:val="single" w:sz="4" w:space="0" w:color="000000"/>
              <w:bottom w:val="single" w:sz="4" w:space="0" w:color="000000"/>
            </w:tcBorders>
          </w:tcPr>
          <w:p w:rsidR="002C0886" w:rsidRPr="00554D71" w:rsidRDefault="002C0886" w:rsidP="00BB16DC">
            <w:pPr>
              <w:spacing w:before="60" w:after="60"/>
              <w:ind w:left="57"/>
              <w:jc w:val="center"/>
              <w:rPr>
                <w:rFonts w:ascii="Arial" w:hAnsi="Arial" w:cs="Arial"/>
                <w:b/>
                <w:sz w:val="16"/>
                <w:szCs w:val="16"/>
              </w:rPr>
            </w:pPr>
            <w:r w:rsidRPr="00554D71">
              <w:rPr>
                <w:rFonts w:ascii="Arial" w:hAnsi="Arial" w:cs="Arial"/>
                <w:b/>
                <w:sz w:val="16"/>
                <w:szCs w:val="16"/>
              </w:rPr>
              <w:t>TECNOLOGÍA</w:t>
            </w:r>
          </w:p>
        </w:tc>
        <w:tc>
          <w:tcPr>
            <w:tcW w:w="3688" w:type="dxa"/>
            <w:tcBorders>
              <w:top w:val="single" w:sz="4" w:space="0" w:color="000000"/>
              <w:left w:val="single" w:sz="4" w:space="0" w:color="000000"/>
              <w:bottom w:val="single" w:sz="4" w:space="0" w:color="000000"/>
              <w:right w:val="single" w:sz="4" w:space="0" w:color="000000"/>
            </w:tcBorders>
          </w:tcPr>
          <w:p w:rsidR="002C0886" w:rsidRPr="00554D71" w:rsidRDefault="002C0886" w:rsidP="00BB16DC">
            <w:pPr>
              <w:spacing w:before="60" w:after="60"/>
              <w:ind w:left="57"/>
              <w:jc w:val="center"/>
            </w:pPr>
            <w:r w:rsidRPr="00554D71">
              <w:rPr>
                <w:rFonts w:ascii="Arial" w:hAnsi="Arial" w:cs="Arial"/>
                <w:b/>
                <w:sz w:val="16"/>
                <w:szCs w:val="16"/>
              </w:rPr>
              <w:t>Curso: 2º</w:t>
            </w:r>
          </w:p>
        </w:tc>
      </w:tr>
      <w:tr w:rsidR="002C0886" w:rsidRPr="00554D71" w:rsidTr="00BB16DC">
        <w:trPr>
          <w:trHeight w:val="226"/>
        </w:trPr>
        <w:tc>
          <w:tcPr>
            <w:tcW w:w="1460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BB16DC">
            <w:pPr>
              <w:spacing w:before="60" w:after="60"/>
              <w:ind w:left="57"/>
              <w:jc w:val="both"/>
            </w:pPr>
            <w:r w:rsidRPr="00554D71">
              <w:rPr>
                <w:rFonts w:ascii="Arial" w:hAnsi="Arial" w:cs="Arial"/>
                <w:b/>
                <w:sz w:val="16"/>
                <w:szCs w:val="16"/>
              </w:rPr>
              <w:t xml:space="preserve">BLOQUE 1: </w:t>
            </w:r>
            <w:r w:rsidRPr="00554D71">
              <w:rPr>
                <w:rFonts w:ascii="Arial" w:hAnsi="Arial" w:cs="Arial"/>
                <w:sz w:val="16"/>
                <w:szCs w:val="16"/>
              </w:rPr>
              <w:t>Proceso de resolución de problemas tecnológicos</w:t>
            </w:r>
          </w:p>
        </w:tc>
      </w:tr>
      <w:tr w:rsidR="002C0886" w:rsidRPr="00554D71" w:rsidTr="00BB16DC">
        <w:trPr>
          <w:trHeight w:val="1500"/>
        </w:trPr>
        <w:tc>
          <w:tcPr>
            <w:tcW w:w="1460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BB16DC">
            <w:pPr>
              <w:spacing w:before="60" w:after="60"/>
              <w:ind w:left="57"/>
              <w:jc w:val="both"/>
              <w:rPr>
                <w:rFonts w:ascii="Arial" w:hAnsi="Arial" w:cs="Arial"/>
                <w:b/>
                <w:sz w:val="16"/>
                <w:szCs w:val="16"/>
              </w:rPr>
            </w:pPr>
            <w:r w:rsidRPr="00554D71">
              <w:rPr>
                <w:rFonts w:ascii="Arial" w:hAnsi="Arial" w:cs="Arial"/>
                <w:b/>
                <w:sz w:val="16"/>
                <w:szCs w:val="16"/>
              </w:rPr>
              <w:t>CONTENIDOS:</w:t>
            </w:r>
          </w:p>
          <w:p w:rsidR="002C0886" w:rsidRPr="00554D71" w:rsidRDefault="002C0886" w:rsidP="00BB16DC">
            <w:pPr>
              <w:spacing w:before="60" w:after="60"/>
              <w:ind w:left="57"/>
              <w:jc w:val="both"/>
              <w:rPr>
                <w:rFonts w:ascii="Arial" w:hAnsi="Arial" w:cs="Arial"/>
                <w:sz w:val="16"/>
                <w:szCs w:val="16"/>
              </w:rPr>
            </w:pPr>
            <w:r w:rsidRPr="00554D71">
              <w:rPr>
                <w:rFonts w:ascii="Arial" w:hAnsi="Arial" w:cs="Arial"/>
                <w:sz w:val="16"/>
                <w:szCs w:val="16"/>
              </w:rPr>
              <w:t>La Tecnología</w:t>
            </w:r>
            <w:r>
              <w:rPr>
                <w:rFonts w:ascii="Arial" w:hAnsi="Arial" w:cs="Arial"/>
                <w:sz w:val="16"/>
                <w:szCs w:val="16"/>
              </w:rPr>
              <w:t>: D</w:t>
            </w:r>
            <w:r w:rsidRPr="00554D71">
              <w:rPr>
                <w:rFonts w:ascii="Arial" w:hAnsi="Arial" w:cs="Arial"/>
                <w:sz w:val="16"/>
                <w:szCs w:val="16"/>
              </w:rPr>
              <w:t>efinición, historia, influencia en la sociedad. Proceso de resolución técnica de problemas. Análisis de objetos técnicos.</w:t>
            </w:r>
          </w:p>
          <w:p w:rsidR="002C0886" w:rsidRPr="00554D71" w:rsidRDefault="002C0886" w:rsidP="00BB16DC">
            <w:pPr>
              <w:spacing w:before="60" w:after="60"/>
              <w:ind w:left="57"/>
              <w:jc w:val="both"/>
              <w:rPr>
                <w:rFonts w:ascii="Arial" w:hAnsi="Arial" w:cs="Arial"/>
                <w:sz w:val="16"/>
                <w:szCs w:val="16"/>
              </w:rPr>
            </w:pPr>
            <w:r w:rsidRPr="00554D71">
              <w:rPr>
                <w:rFonts w:ascii="Arial" w:hAnsi="Arial" w:cs="Arial"/>
                <w:sz w:val="16"/>
                <w:szCs w:val="16"/>
              </w:rPr>
              <w:t xml:space="preserve">Búsquedas de información avanzadas. </w:t>
            </w:r>
          </w:p>
          <w:p w:rsidR="002C0886" w:rsidRPr="00554D71" w:rsidRDefault="002C0886" w:rsidP="00BB16DC">
            <w:pPr>
              <w:spacing w:before="60" w:after="60"/>
              <w:ind w:left="57"/>
              <w:jc w:val="both"/>
              <w:rPr>
                <w:rFonts w:ascii="Arial" w:hAnsi="Arial" w:cs="Arial"/>
                <w:sz w:val="16"/>
                <w:szCs w:val="16"/>
              </w:rPr>
            </w:pPr>
            <w:r w:rsidRPr="00554D71">
              <w:rPr>
                <w:rFonts w:ascii="Arial" w:hAnsi="Arial" w:cs="Arial"/>
                <w:sz w:val="16"/>
                <w:szCs w:val="16"/>
              </w:rPr>
              <w:t xml:space="preserve">Operaciones técnicas básicas en el taller de tecnología, útiles y herramientas de trabajo. Hoja de proceso y despiece de un proyecto técnico. Creación de nuevos objetos y su influencia en la sociedad. </w:t>
            </w:r>
          </w:p>
          <w:p w:rsidR="002C0886" w:rsidRPr="009D5ECD" w:rsidRDefault="002C0886" w:rsidP="00BB16DC">
            <w:pPr>
              <w:pStyle w:val="BodyText"/>
              <w:spacing w:before="60" w:after="60"/>
              <w:ind w:left="57"/>
              <w:jc w:val="both"/>
              <w:rPr>
                <w:rFonts w:eastAsia="MS MinNew Roman"/>
              </w:rPr>
            </w:pPr>
            <w:r w:rsidRPr="009D5ECD">
              <w:rPr>
                <w:rFonts w:ascii="Arial" w:eastAsia="MS MinNew Roman" w:hAnsi="Arial" w:cs="Arial"/>
                <w:sz w:val="16"/>
                <w:szCs w:val="16"/>
              </w:rPr>
              <w:t>Seguridad e higiene en el trabajo. Repercusiones medioambientales del proceso tecnológico</w:t>
            </w:r>
          </w:p>
        </w:tc>
      </w:tr>
      <w:tr w:rsidR="002C0886" w:rsidRPr="00554D71" w:rsidTr="00BB16DC">
        <w:trPr>
          <w:trHeight w:val="226"/>
        </w:trPr>
        <w:tc>
          <w:tcPr>
            <w:tcW w:w="10913" w:type="dxa"/>
            <w:tcBorders>
              <w:top w:val="single" w:sz="4" w:space="0" w:color="000000"/>
              <w:left w:val="single" w:sz="4" w:space="0" w:color="000000"/>
              <w:bottom w:val="single" w:sz="4" w:space="0" w:color="000000"/>
            </w:tcBorders>
          </w:tcPr>
          <w:p w:rsidR="002C0886" w:rsidRPr="00554D71" w:rsidRDefault="002C0886" w:rsidP="00BB16DC">
            <w:pPr>
              <w:spacing w:before="60" w:after="60"/>
              <w:ind w:left="57"/>
              <w:jc w:val="center"/>
              <w:rPr>
                <w:rFonts w:ascii="Arial" w:hAnsi="Arial" w:cs="Arial"/>
                <w:b/>
                <w:sz w:val="16"/>
                <w:szCs w:val="16"/>
              </w:rPr>
            </w:pPr>
            <w:r w:rsidRPr="00554D71">
              <w:rPr>
                <w:rFonts w:ascii="Arial" w:hAnsi="Arial" w:cs="Arial"/>
                <w:b/>
                <w:sz w:val="16"/>
                <w:szCs w:val="16"/>
              </w:rPr>
              <w:t>CRITERIOS DE EVALUACIÓN</w:t>
            </w:r>
          </w:p>
        </w:tc>
        <w:tc>
          <w:tcPr>
            <w:tcW w:w="3688" w:type="dxa"/>
            <w:tcBorders>
              <w:top w:val="single" w:sz="4" w:space="0" w:color="000000"/>
              <w:left w:val="single" w:sz="4" w:space="0" w:color="000000"/>
              <w:bottom w:val="single" w:sz="4" w:space="0" w:color="000000"/>
              <w:right w:val="single" w:sz="4" w:space="0" w:color="000000"/>
            </w:tcBorders>
          </w:tcPr>
          <w:p w:rsidR="002C0886" w:rsidRPr="00554D71" w:rsidRDefault="002C0886" w:rsidP="00BB16DC">
            <w:pPr>
              <w:spacing w:before="60" w:after="60"/>
              <w:ind w:left="57"/>
              <w:jc w:val="center"/>
              <w:rPr>
                <w:rFonts w:ascii="Arial" w:hAnsi="Arial" w:cs="Arial"/>
                <w:b/>
                <w:sz w:val="16"/>
                <w:szCs w:val="16"/>
              </w:rPr>
            </w:pPr>
            <w:r w:rsidRPr="00554D71">
              <w:rPr>
                <w:rFonts w:ascii="Arial" w:hAnsi="Arial" w:cs="Arial"/>
                <w:b/>
                <w:sz w:val="16"/>
                <w:szCs w:val="16"/>
              </w:rPr>
              <w:t>COMPETENCIAS CLAVE</w:t>
            </w:r>
          </w:p>
        </w:tc>
      </w:tr>
      <w:tr w:rsidR="002C0886" w:rsidRPr="00554D71" w:rsidTr="00BB16DC">
        <w:trPr>
          <w:trHeight w:val="411"/>
        </w:trPr>
        <w:tc>
          <w:tcPr>
            <w:tcW w:w="10913" w:type="dxa"/>
            <w:tcBorders>
              <w:top w:val="single" w:sz="4" w:space="0" w:color="000000"/>
              <w:left w:val="single" w:sz="4" w:space="0" w:color="000000"/>
              <w:bottom w:val="single" w:sz="4" w:space="0" w:color="000000"/>
            </w:tcBorders>
          </w:tcPr>
          <w:p w:rsidR="002C0886" w:rsidRPr="00554D71" w:rsidRDefault="002C0886" w:rsidP="00BB16DC">
            <w:pPr>
              <w:spacing w:before="60" w:after="60"/>
              <w:ind w:left="57"/>
              <w:jc w:val="both"/>
              <w:rPr>
                <w:rFonts w:ascii="Arial" w:hAnsi="Arial" w:cs="Arial"/>
                <w:sz w:val="16"/>
                <w:szCs w:val="16"/>
              </w:rPr>
            </w:pPr>
            <w:r w:rsidRPr="00554D71">
              <w:rPr>
                <w:rFonts w:ascii="Arial" w:hAnsi="Arial" w:cs="Arial"/>
                <w:sz w:val="16"/>
                <w:szCs w:val="16"/>
              </w:rPr>
              <w:t>Crit.TC.1.1. Identificar las etapas necesarias para la creación de un producto tecnológico desde su origen hasta su comercialización describiendo cada una de ellas, investigando su influencia en la sociedad y proponiendo mejoras tanto desde el punto de vista de su utilidad como de su posible impacto social.</w:t>
            </w:r>
          </w:p>
        </w:tc>
        <w:tc>
          <w:tcPr>
            <w:tcW w:w="3688" w:type="dxa"/>
            <w:tcBorders>
              <w:top w:val="single" w:sz="4" w:space="0" w:color="000000"/>
              <w:left w:val="single" w:sz="4" w:space="0" w:color="000000"/>
              <w:bottom w:val="single" w:sz="4" w:space="0" w:color="000000"/>
              <w:right w:val="single" w:sz="4" w:space="0" w:color="000000"/>
            </w:tcBorders>
            <w:vAlign w:val="center"/>
          </w:tcPr>
          <w:p w:rsidR="002C0886" w:rsidRPr="00554D71" w:rsidRDefault="002C0886" w:rsidP="00BB16DC">
            <w:pPr>
              <w:spacing w:before="60" w:after="60"/>
              <w:ind w:left="57"/>
              <w:jc w:val="center"/>
              <w:rPr>
                <w:rFonts w:ascii="Arial" w:hAnsi="Arial" w:cs="Arial"/>
                <w:sz w:val="16"/>
                <w:szCs w:val="16"/>
                <w:lang w:val="en-US"/>
              </w:rPr>
            </w:pPr>
            <w:r w:rsidRPr="00554D71">
              <w:rPr>
                <w:rFonts w:ascii="Arial" w:hAnsi="Arial" w:cs="Arial"/>
                <w:sz w:val="16"/>
                <w:szCs w:val="16"/>
                <w:lang w:val="en-US"/>
              </w:rPr>
              <w:t>CMCT-CSC-CIEE-CCEC</w:t>
            </w:r>
          </w:p>
        </w:tc>
      </w:tr>
      <w:tr w:rsidR="002C0886" w:rsidRPr="00C125E4" w:rsidTr="00BB16DC">
        <w:trPr>
          <w:trHeight w:val="411"/>
        </w:trPr>
        <w:tc>
          <w:tcPr>
            <w:tcW w:w="10913" w:type="dxa"/>
            <w:tcBorders>
              <w:top w:val="single" w:sz="4" w:space="0" w:color="000000"/>
              <w:left w:val="single" w:sz="4" w:space="0" w:color="000000"/>
              <w:bottom w:val="single" w:sz="4" w:space="0" w:color="000000"/>
            </w:tcBorders>
          </w:tcPr>
          <w:p w:rsidR="002C0886" w:rsidRPr="00554D71" w:rsidRDefault="002C0886" w:rsidP="00BB16DC">
            <w:pPr>
              <w:spacing w:before="60" w:after="60"/>
              <w:ind w:left="57"/>
              <w:jc w:val="both"/>
              <w:rPr>
                <w:rFonts w:ascii="Arial" w:hAnsi="Arial" w:cs="Arial"/>
                <w:sz w:val="16"/>
                <w:szCs w:val="16"/>
              </w:rPr>
            </w:pPr>
            <w:r w:rsidRPr="00554D71">
              <w:rPr>
                <w:rFonts w:ascii="Arial" w:hAnsi="Arial" w:cs="Arial"/>
                <w:sz w:val="16"/>
                <w:szCs w:val="16"/>
              </w:rPr>
              <w:t>Crit.TC.1.2. Realizar las operaciones técnicas previstas en un plan de trabajo utilizando los recursos materiales y organizativos con criterios de economía, seguridad y respeto al medio ambiente y valorando las condiciones del entorno de trabajo.</w:t>
            </w:r>
          </w:p>
        </w:tc>
        <w:tc>
          <w:tcPr>
            <w:tcW w:w="3688" w:type="dxa"/>
            <w:tcBorders>
              <w:top w:val="single" w:sz="4" w:space="0" w:color="000000"/>
              <w:left w:val="single" w:sz="4" w:space="0" w:color="000000"/>
              <w:bottom w:val="single" w:sz="4" w:space="0" w:color="000000"/>
              <w:right w:val="single" w:sz="4" w:space="0" w:color="000000"/>
            </w:tcBorders>
            <w:vAlign w:val="center"/>
          </w:tcPr>
          <w:p w:rsidR="002C0886" w:rsidRPr="00554D71" w:rsidRDefault="002C0886" w:rsidP="00BB16DC">
            <w:pPr>
              <w:spacing w:before="60" w:after="60"/>
              <w:ind w:left="57"/>
              <w:jc w:val="center"/>
              <w:rPr>
                <w:rFonts w:ascii="Arial" w:hAnsi="Arial" w:cs="Arial"/>
                <w:sz w:val="16"/>
                <w:szCs w:val="16"/>
                <w:lang w:val="en-US"/>
              </w:rPr>
            </w:pPr>
            <w:r w:rsidRPr="00554D71">
              <w:rPr>
                <w:rFonts w:ascii="Arial" w:hAnsi="Arial" w:cs="Arial"/>
                <w:sz w:val="16"/>
                <w:szCs w:val="16"/>
                <w:lang w:val="en-US"/>
              </w:rPr>
              <w:t>CCL-CMCT-CD-CAA-CSC-CIEE</w:t>
            </w:r>
          </w:p>
        </w:tc>
      </w:tr>
    </w:tbl>
    <w:p w:rsidR="002C0886" w:rsidRPr="00A36B3E" w:rsidRDefault="002C0886" w:rsidP="00DD2094">
      <w:pPr>
        <w:rPr>
          <w:rFonts w:ascii="Arial" w:hAnsi="Arial" w:cs="Arial"/>
          <w:sz w:val="20"/>
          <w:szCs w:val="20"/>
          <w:lang w:val="en-GB"/>
        </w:rPr>
      </w:pPr>
    </w:p>
    <w:p w:rsidR="002C0886" w:rsidRPr="00A36B3E" w:rsidRDefault="002C0886">
      <w:pPr>
        <w:rPr>
          <w:rFonts w:ascii="Arial" w:hAnsi="Arial" w:cs="Arial"/>
          <w:sz w:val="20"/>
          <w:szCs w:val="20"/>
          <w:lang w:val="en-GB"/>
        </w:rPr>
      </w:pPr>
      <w:r w:rsidRPr="00A36B3E">
        <w:rPr>
          <w:rFonts w:ascii="Arial" w:hAnsi="Arial" w:cs="Arial"/>
          <w:sz w:val="20"/>
          <w:szCs w:val="20"/>
          <w:lang w:val="en-GB"/>
        </w:rPr>
        <w:br w:type="page"/>
      </w:r>
    </w:p>
    <w:tbl>
      <w:tblPr>
        <w:tblW w:w="14601" w:type="dxa"/>
        <w:tblInd w:w="108" w:type="dxa"/>
        <w:tblLayout w:type="fixed"/>
        <w:tblLook w:val="0000"/>
      </w:tblPr>
      <w:tblGrid>
        <w:gridCol w:w="10913"/>
        <w:gridCol w:w="3688"/>
      </w:tblGrid>
      <w:tr w:rsidR="002C0886" w:rsidRPr="00554D71" w:rsidTr="004E0786">
        <w:trPr>
          <w:trHeight w:val="226"/>
        </w:trPr>
        <w:tc>
          <w:tcPr>
            <w:tcW w:w="10913" w:type="dxa"/>
            <w:tcBorders>
              <w:top w:val="single" w:sz="4" w:space="0" w:color="000000"/>
              <w:left w:val="single" w:sz="4" w:space="0" w:color="000000"/>
              <w:bottom w:val="single" w:sz="4" w:space="0" w:color="000000"/>
            </w:tcBorders>
          </w:tcPr>
          <w:p w:rsidR="002C0886" w:rsidRPr="00554D71" w:rsidRDefault="002C0886" w:rsidP="004E0786">
            <w:pPr>
              <w:spacing w:before="60" w:after="60"/>
              <w:ind w:left="57"/>
              <w:jc w:val="center"/>
              <w:rPr>
                <w:rFonts w:ascii="Arial" w:hAnsi="Arial" w:cs="Arial"/>
                <w:b/>
                <w:sz w:val="16"/>
                <w:szCs w:val="16"/>
              </w:rPr>
            </w:pPr>
            <w:r w:rsidRPr="00554D71">
              <w:rPr>
                <w:rFonts w:ascii="Arial" w:hAnsi="Arial" w:cs="Arial"/>
                <w:b/>
                <w:sz w:val="16"/>
                <w:szCs w:val="16"/>
              </w:rPr>
              <w:t>TECNOLOGÍA</w:t>
            </w:r>
          </w:p>
        </w:tc>
        <w:tc>
          <w:tcPr>
            <w:tcW w:w="3688" w:type="dxa"/>
            <w:tcBorders>
              <w:top w:val="single" w:sz="4" w:space="0" w:color="000000"/>
              <w:left w:val="single" w:sz="4" w:space="0" w:color="000000"/>
              <w:bottom w:val="single" w:sz="4" w:space="0" w:color="000000"/>
              <w:right w:val="single" w:sz="4" w:space="0" w:color="000000"/>
            </w:tcBorders>
          </w:tcPr>
          <w:p w:rsidR="002C0886" w:rsidRPr="00554D71" w:rsidRDefault="002C0886" w:rsidP="004E0786">
            <w:pPr>
              <w:spacing w:before="60" w:after="60"/>
              <w:ind w:left="57"/>
              <w:jc w:val="center"/>
            </w:pPr>
            <w:r w:rsidRPr="00554D71">
              <w:rPr>
                <w:rFonts w:ascii="Arial" w:hAnsi="Arial" w:cs="Arial"/>
                <w:b/>
                <w:sz w:val="16"/>
                <w:szCs w:val="16"/>
              </w:rPr>
              <w:t>Curso: 2º</w:t>
            </w:r>
          </w:p>
        </w:tc>
      </w:tr>
      <w:tr w:rsidR="002C0886" w:rsidRPr="00554D71" w:rsidTr="004E0786">
        <w:trPr>
          <w:trHeight w:val="226"/>
        </w:trPr>
        <w:tc>
          <w:tcPr>
            <w:tcW w:w="1460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4E0786">
            <w:pPr>
              <w:spacing w:before="60" w:after="60"/>
              <w:ind w:left="57"/>
              <w:jc w:val="both"/>
            </w:pPr>
            <w:r w:rsidRPr="00554D71">
              <w:rPr>
                <w:rFonts w:ascii="Arial" w:hAnsi="Arial" w:cs="Arial"/>
                <w:b/>
                <w:sz w:val="16"/>
                <w:szCs w:val="16"/>
              </w:rPr>
              <w:t xml:space="preserve">BLOQUE 2: </w:t>
            </w:r>
            <w:r w:rsidRPr="00554D71">
              <w:rPr>
                <w:rFonts w:ascii="Arial" w:hAnsi="Arial" w:cs="Arial"/>
                <w:sz w:val="16"/>
                <w:szCs w:val="16"/>
              </w:rPr>
              <w:t>Expresión y comunicación técnica.</w:t>
            </w:r>
          </w:p>
        </w:tc>
      </w:tr>
      <w:tr w:rsidR="002C0886" w:rsidRPr="00554D71" w:rsidTr="00F54984">
        <w:trPr>
          <w:trHeight w:val="935"/>
        </w:trPr>
        <w:tc>
          <w:tcPr>
            <w:tcW w:w="1460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4E0786">
            <w:pPr>
              <w:spacing w:before="60" w:after="60"/>
              <w:ind w:left="57"/>
              <w:jc w:val="both"/>
              <w:rPr>
                <w:rFonts w:ascii="Arial" w:hAnsi="Arial" w:cs="Arial"/>
                <w:b/>
                <w:sz w:val="16"/>
                <w:szCs w:val="16"/>
              </w:rPr>
            </w:pPr>
            <w:r w:rsidRPr="00554D71">
              <w:rPr>
                <w:rFonts w:ascii="Arial" w:hAnsi="Arial" w:cs="Arial"/>
                <w:b/>
                <w:sz w:val="16"/>
                <w:szCs w:val="16"/>
              </w:rPr>
              <w:t>CONTENIDOS:</w:t>
            </w:r>
          </w:p>
          <w:p w:rsidR="002C0886" w:rsidRPr="00554D71" w:rsidRDefault="002C0886" w:rsidP="00F54984">
            <w:pPr>
              <w:spacing w:before="60" w:after="60"/>
              <w:ind w:left="57"/>
              <w:jc w:val="both"/>
              <w:rPr>
                <w:rFonts w:ascii="Arial" w:hAnsi="Arial" w:cs="Arial"/>
                <w:sz w:val="16"/>
                <w:szCs w:val="16"/>
              </w:rPr>
            </w:pPr>
            <w:r>
              <w:rPr>
                <w:rFonts w:ascii="Arial" w:hAnsi="Arial" w:cs="Arial"/>
                <w:sz w:val="16"/>
                <w:szCs w:val="16"/>
              </w:rPr>
              <w:t>Expresión gráfica: R</w:t>
            </w:r>
            <w:r w:rsidRPr="00554D71">
              <w:rPr>
                <w:rFonts w:ascii="Arial" w:hAnsi="Arial" w:cs="Arial"/>
                <w:sz w:val="16"/>
                <w:szCs w:val="16"/>
              </w:rPr>
              <w:t xml:space="preserve">epresentación de objetos mediante bocetos y croquis, normalización, escala y acotación. </w:t>
            </w:r>
          </w:p>
          <w:p w:rsidR="002C0886" w:rsidRPr="00554D71" w:rsidRDefault="002C0886" w:rsidP="00F54984">
            <w:pPr>
              <w:spacing w:before="60" w:after="60"/>
              <w:ind w:left="57"/>
              <w:jc w:val="both"/>
              <w:rPr>
                <w:rFonts w:ascii="Arial" w:hAnsi="Arial" w:cs="Arial"/>
                <w:sz w:val="16"/>
                <w:szCs w:val="16"/>
              </w:rPr>
            </w:pPr>
            <w:r>
              <w:rPr>
                <w:rFonts w:ascii="Arial" w:hAnsi="Arial" w:cs="Arial"/>
                <w:sz w:val="16"/>
                <w:szCs w:val="16"/>
              </w:rPr>
              <w:t>Vistas de un objeto: P</w:t>
            </w:r>
            <w:r w:rsidRPr="00554D71">
              <w:rPr>
                <w:rFonts w:ascii="Arial" w:hAnsi="Arial" w:cs="Arial"/>
                <w:sz w:val="16"/>
                <w:szCs w:val="16"/>
              </w:rPr>
              <w:t>lanta, alzado y perfil.</w:t>
            </w:r>
          </w:p>
          <w:p w:rsidR="002C0886" w:rsidRPr="009D5ECD" w:rsidRDefault="002C0886" w:rsidP="00F54984">
            <w:pPr>
              <w:pStyle w:val="BodyText"/>
              <w:spacing w:before="60" w:after="60"/>
              <w:ind w:left="57"/>
              <w:jc w:val="both"/>
              <w:rPr>
                <w:rFonts w:eastAsia="MS MinNew Roman"/>
              </w:rPr>
            </w:pPr>
            <w:r w:rsidRPr="009D5ECD">
              <w:rPr>
                <w:rFonts w:ascii="Arial" w:eastAsia="MS MinNew Roman" w:hAnsi="Arial" w:cs="Arial"/>
                <w:sz w:val="16"/>
                <w:szCs w:val="16"/>
              </w:rPr>
              <w:t>Memoria técnica de un proyecto.</w:t>
            </w:r>
          </w:p>
        </w:tc>
      </w:tr>
      <w:tr w:rsidR="002C0886" w:rsidRPr="00554D71" w:rsidTr="004E0786">
        <w:trPr>
          <w:trHeight w:val="226"/>
        </w:trPr>
        <w:tc>
          <w:tcPr>
            <w:tcW w:w="10913" w:type="dxa"/>
            <w:tcBorders>
              <w:top w:val="single" w:sz="4" w:space="0" w:color="000000"/>
              <w:left w:val="single" w:sz="4" w:space="0" w:color="000000"/>
              <w:bottom w:val="single" w:sz="4" w:space="0" w:color="000000"/>
            </w:tcBorders>
          </w:tcPr>
          <w:p w:rsidR="002C0886" w:rsidRPr="00554D71" w:rsidRDefault="002C0886" w:rsidP="004E0786">
            <w:pPr>
              <w:spacing w:before="60" w:after="60"/>
              <w:ind w:left="57"/>
              <w:jc w:val="center"/>
              <w:rPr>
                <w:rFonts w:ascii="Arial" w:hAnsi="Arial" w:cs="Arial"/>
                <w:b/>
                <w:sz w:val="16"/>
                <w:szCs w:val="16"/>
              </w:rPr>
            </w:pPr>
            <w:r w:rsidRPr="00554D71">
              <w:rPr>
                <w:rFonts w:ascii="Arial" w:hAnsi="Arial" w:cs="Arial"/>
                <w:b/>
                <w:sz w:val="16"/>
                <w:szCs w:val="16"/>
              </w:rPr>
              <w:t>CRITERIOS DE EVALUACIÓN</w:t>
            </w:r>
          </w:p>
        </w:tc>
        <w:tc>
          <w:tcPr>
            <w:tcW w:w="3688" w:type="dxa"/>
            <w:tcBorders>
              <w:top w:val="single" w:sz="4" w:space="0" w:color="000000"/>
              <w:left w:val="single" w:sz="4" w:space="0" w:color="000000"/>
              <w:bottom w:val="single" w:sz="4" w:space="0" w:color="000000"/>
              <w:right w:val="single" w:sz="4" w:space="0" w:color="000000"/>
            </w:tcBorders>
          </w:tcPr>
          <w:p w:rsidR="002C0886" w:rsidRPr="00554D71" w:rsidRDefault="002C0886" w:rsidP="004E0786">
            <w:pPr>
              <w:spacing w:before="60" w:after="60"/>
              <w:ind w:left="57"/>
              <w:jc w:val="center"/>
              <w:rPr>
                <w:rFonts w:ascii="Arial" w:hAnsi="Arial" w:cs="Arial"/>
                <w:b/>
                <w:sz w:val="16"/>
                <w:szCs w:val="16"/>
              </w:rPr>
            </w:pPr>
            <w:r w:rsidRPr="00554D71">
              <w:rPr>
                <w:rFonts w:ascii="Arial" w:hAnsi="Arial" w:cs="Arial"/>
                <w:b/>
                <w:sz w:val="16"/>
                <w:szCs w:val="16"/>
              </w:rPr>
              <w:t>COMPETENCIAS CLAVE</w:t>
            </w:r>
          </w:p>
        </w:tc>
      </w:tr>
      <w:tr w:rsidR="002C0886" w:rsidRPr="00554D71" w:rsidTr="004E0786">
        <w:trPr>
          <w:trHeight w:val="411"/>
        </w:trPr>
        <w:tc>
          <w:tcPr>
            <w:tcW w:w="10913" w:type="dxa"/>
            <w:tcBorders>
              <w:top w:val="single" w:sz="4" w:space="0" w:color="000000"/>
              <w:left w:val="single" w:sz="4" w:space="0" w:color="000000"/>
              <w:bottom w:val="single" w:sz="4" w:space="0" w:color="000000"/>
            </w:tcBorders>
          </w:tcPr>
          <w:p w:rsidR="002C0886" w:rsidRPr="00554D71" w:rsidRDefault="002C0886" w:rsidP="00F54984">
            <w:pPr>
              <w:spacing w:before="60" w:after="60"/>
              <w:ind w:left="57"/>
              <w:jc w:val="both"/>
              <w:rPr>
                <w:rFonts w:ascii="Arial" w:hAnsi="Arial" w:cs="Arial"/>
                <w:sz w:val="16"/>
                <w:szCs w:val="16"/>
              </w:rPr>
            </w:pPr>
            <w:r w:rsidRPr="00554D71">
              <w:rPr>
                <w:rFonts w:ascii="Arial" w:hAnsi="Arial" w:cs="Arial"/>
                <w:sz w:val="16"/>
                <w:szCs w:val="16"/>
              </w:rPr>
              <w:t>Crit.TC.2.1. Representar objetos mediante vistas aplicando criterios de normalización y escalas</w:t>
            </w:r>
          </w:p>
        </w:tc>
        <w:tc>
          <w:tcPr>
            <w:tcW w:w="3688" w:type="dxa"/>
            <w:tcBorders>
              <w:top w:val="single" w:sz="4" w:space="0" w:color="000000"/>
              <w:left w:val="single" w:sz="4" w:space="0" w:color="000000"/>
              <w:bottom w:val="single" w:sz="4" w:space="0" w:color="000000"/>
              <w:right w:val="single" w:sz="4" w:space="0" w:color="000000"/>
            </w:tcBorders>
            <w:vAlign w:val="center"/>
          </w:tcPr>
          <w:p w:rsidR="002C0886" w:rsidRPr="00554D71" w:rsidRDefault="002C0886" w:rsidP="00F54984">
            <w:pPr>
              <w:spacing w:before="60" w:after="60"/>
              <w:ind w:left="57"/>
              <w:jc w:val="center"/>
              <w:rPr>
                <w:rFonts w:ascii="Arial" w:hAnsi="Arial" w:cs="Arial"/>
                <w:sz w:val="16"/>
                <w:szCs w:val="16"/>
                <w:lang w:val="en-US"/>
              </w:rPr>
            </w:pPr>
            <w:r w:rsidRPr="00554D71">
              <w:rPr>
                <w:rFonts w:ascii="Arial" w:hAnsi="Arial" w:cs="Arial"/>
                <w:sz w:val="16"/>
                <w:szCs w:val="16"/>
                <w:lang w:val="en-US"/>
              </w:rPr>
              <w:t>CMCT</w:t>
            </w:r>
          </w:p>
        </w:tc>
      </w:tr>
      <w:tr w:rsidR="002C0886" w:rsidRPr="00554D71" w:rsidTr="004E0786">
        <w:trPr>
          <w:trHeight w:val="411"/>
        </w:trPr>
        <w:tc>
          <w:tcPr>
            <w:tcW w:w="10913" w:type="dxa"/>
            <w:tcBorders>
              <w:top w:val="single" w:sz="4" w:space="0" w:color="000000"/>
              <w:left w:val="single" w:sz="4" w:space="0" w:color="000000"/>
              <w:bottom w:val="single" w:sz="4" w:space="0" w:color="000000"/>
            </w:tcBorders>
          </w:tcPr>
          <w:p w:rsidR="002C0886" w:rsidRPr="00554D71" w:rsidRDefault="002C0886" w:rsidP="00F54984">
            <w:pPr>
              <w:spacing w:before="60" w:after="60"/>
              <w:ind w:left="57"/>
              <w:jc w:val="both"/>
              <w:rPr>
                <w:rFonts w:ascii="Arial" w:hAnsi="Arial" w:cs="Arial"/>
                <w:sz w:val="16"/>
                <w:szCs w:val="16"/>
              </w:rPr>
            </w:pPr>
            <w:r w:rsidRPr="00554D71">
              <w:rPr>
                <w:rFonts w:ascii="Arial" w:hAnsi="Arial" w:cs="Arial"/>
                <w:sz w:val="16"/>
                <w:szCs w:val="16"/>
              </w:rPr>
              <w:t>Crit.TC.2.2. Interpretar y elaborar croquis y bocetos como elementos de información de productos tecnológicos.</w:t>
            </w:r>
          </w:p>
        </w:tc>
        <w:tc>
          <w:tcPr>
            <w:tcW w:w="3688" w:type="dxa"/>
            <w:tcBorders>
              <w:top w:val="single" w:sz="4" w:space="0" w:color="000000"/>
              <w:left w:val="single" w:sz="4" w:space="0" w:color="000000"/>
              <w:bottom w:val="single" w:sz="4" w:space="0" w:color="000000"/>
              <w:right w:val="single" w:sz="4" w:space="0" w:color="000000"/>
            </w:tcBorders>
            <w:vAlign w:val="center"/>
          </w:tcPr>
          <w:p w:rsidR="002C0886" w:rsidRPr="00554D71" w:rsidRDefault="002C0886" w:rsidP="00F54984">
            <w:pPr>
              <w:spacing w:before="60" w:after="60"/>
              <w:ind w:left="57"/>
              <w:jc w:val="center"/>
              <w:rPr>
                <w:rFonts w:ascii="Arial" w:hAnsi="Arial" w:cs="Arial"/>
                <w:sz w:val="16"/>
                <w:szCs w:val="16"/>
              </w:rPr>
            </w:pPr>
            <w:r w:rsidRPr="00554D71">
              <w:rPr>
                <w:rFonts w:ascii="Arial" w:hAnsi="Arial" w:cs="Arial"/>
                <w:sz w:val="16"/>
                <w:szCs w:val="16"/>
              </w:rPr>
              <w:t>CMCT-CAA</w:t>
            </w:r>
          </w:p>
        </w:tc>
      </w:tr>
      <w:tr w:rsidR="002C0886" w:rsidRPr="00554D71" w:rsidTr="004E0786">
        <w:trPr>
          <w:trHeight w:val="411"/>
        </w:trPr>
        <w:tc>
          <w:tcPr>
            <w:tcW w:w="10913" w:type="dxa"/>
            <w:tcBorders>
              <w:top w:val="single" w:sz="4" w:space="0" w:color="000000"/>
              <w:left w:val="single" w:sz="4" w:space="0" w:color="000000"/>
              <w:bottom w:val="single" w:sz="4" w:space="0" w:color="000000"/>
            </w:tcBorders>
          </w:tcPr>
          <w:p w:rsidR="002C0886" w:rsidRPr="00554D71" w:rsidRDefault="002C0886" w:rsidP="00F54984">
            <w:pPr>
              <w:spacing w:before="60" w:after="60"/>
              <w:ind w:left="57"/>
              <w:jc w:val="both"/>
              <w:rPr>
                <w:rFonts w:ascii="Arial" w:hAnsi="Arial" w:cs="Arial"/>
                <w:sz w:val="16"/>
                <w:szCs w:val="16"/>
              </w:rPr>
            </w:pPr>
            <w:r w:rsidRPr="00554D71">
              <w:rPr>
                <w:rFonts w:ascii="Arial" w:hAnsi="Arial" w:cs="Arial"/>
                <w:sz w:val="16"/>
                <w:szCs w:val="16"/>
              </w:rPr>
              <w:t>Crit.TC.2.3. Explicar mediante documentación técnica las distintas fases de un producto desde su diseño hasta su comercialización.</w:t>
            </w:r>
          </w:p>
        </w:tc>
        <w:tc>
          <w:tcPr>
            <w:tcW w:w="3688" w:type="dxa"/>
            <w:tcBorders>
              <w:top w:val="single" w:sz="4" w:space="0" w:color="000000"/>
              <w:left w:val="single" w:sz="4" w:space="0" w:color="000000"/>
              <w:bottom w:val="single" w:sz="4" w:space="0" w:color="000000"/>
              <w:right w:val="single" w:sz="4" w:space="0" w:color="000000"/>
            </w:tcBorders>
            <w:vAlign w:val="center"/>
          </w:tcPr>
          <w:p w:rsidR="002C0886" w:rsidRPr="00554D71" w:rsidRDefault="002C0886" w:rsidP="00F54984">
            <w:pPr>
              <w:spacing w:before="60" w:after="60"/>
              <w:ind w:left="57"/>
              <w:jc w:val="center"/>
              <w:rPr>
                <w:rFonts w:ascii="Arial" w:hAnsi="Arial" w:cs="Arial"/>
                <w:sz w:val="16"/>
                <w:szCs w:val="16"/>
              </w:rPr>
            </w:pPr>
            <w:r w:rsidRPr="00554D71">
              <w:rPr>
                <w:rFonts w:ascii="Arial" w:hAnsi="Arial" w:cs="Arial"/>
                <w:sz w:val="16"/>
                <w:szCs w:val="16"/>
              </w:rPr>
              <w:t>CCL-CMCT-CD</w:t>
            </w:r>
          </w:p>
        </w:tc>
      </w:tr>
    </w:tbl>
    <w:p w:rsidR="002C0886" w:rsidRPr="00554D71" w:rsidRDefault="002C0886" w:rsidP="00DD2094">
      <w:pPr>
        <w:rPr>
          <w:rFonts w:ascii="Arial" w:hAnsi="Arial" w:cs="Arial"/>
          <w:sz w:val="20"/>
          <w:szCs w:val="20"/>
        </w:rPr>
      </w:pPr>
    </w:p>
    <w:p w:rsidR="002C0886" w:rsidRPr="00554D71" w:rsidRDefault="002C0886">
      <w:pPr>
        <w:rPr>
          <w:rFonts w:ascii="Arial" w:hAnsi="Arial" w:cs="Arial"/>
          <w:sz w:val="20"/>
          <w:szCs w:val="20"/>
        </w:rPr>
      </w:pPr>
      <w:r w:rsidRPr="00554D71">
        <w:rPr>
          <w:rFonts w:ascii="Arial" w:hAnsi="Arial" w:cs="Arial"/>
          <w:sz w:val="20"/>
          <w:szCs w:val="20"/>
        </w:rPr>
        <w:br w:type="page"/>
      </w:r>
    </w:p>
    <w:tbl>
      <w:tblPr>
        <w:tblW w:w="14601" w:type="dxa"/>
        <w:tblInd w:w="108" w:type="dxa"/>
        <w:tblLayout w:type="fixed"/>
        <w:tblLook w:val="0000"/>
      </w:tblPr>
      <w:tblGrid>
        <w:gridCol w:w="10913"/>
        <w:gridCol w:w="3688"/>
      </w:tblGrid>
      <w:tr w:rsidR="002C0886" w:rsidRPr="00554D71" w:rsidTr="004E0786">
        <w:trPr>
          <w:trHeight w:val="226"/>
        </w:trPr>
        <w:tc>
          <w:tcPr>
            <w:tcW w:w="10913" w:type="dxa"/>
            <w:tcBorders>
              <w:top w:val="single" w:sz="4" w:space="0" w:color="000000"/>
              <w:left w:val="single" w:sz="4" w:space="0" w:color="000000"/>
              <w:bottom w:val="single" w:sz="4" w:space="0" w:color="000000"/>
            </w:tcBorders>
          </w:tcPr>
          <w:p w:rsidR="002C0886" w:rsidRPr="00554D71" w:rsidRDefault="002C0886" w:rsidP="004E0786">
            <w:pPr>
              <w:spacing w:before="60" w:after="60"/>
              <w:ind w:left="57"/>
              <w:jc w:val="center"/>
              <w:rPr>
                <w:rFonts w:ascii="Arial" w:hAnsi="Arial" w:cs="Arial"/>
                <w:b/>
                <w:sz w:val="16"/>
                <w:szCs w:val="16"/>
              </w:rPr>
            </w:pPr>
            <w:r w:rsidRPr="00554D71">
              <w:rPr>
                <w:rFonts w:ascii="Arial" w:hAnsi="Arial" w:cs="Arial"/>
                <w:b/>
                <w:sz w:val="16"/>
                <w:szCs w:val="16"/>
              </w:rPr>
              <w:t>TECNOLOGÍA</w:t>
            </w:r>
          </w:p>
        </w:tc>
        <w:tc>
          <w:tcPr>
            <w:tcW w:w="3688" w:type="dxa"/>
            <w:tcBorders>
              <w:top w:val="single" w:sz="4" w:space="0" w:color="000000"/>
              <w:left w:val="single" w:sz="4" w:space="0" w:color="000000"/>
              <w:bottom w:val="single" w:sz="4" w:space="0" w:color="000000"/>
              <w:right w:val="single" w:sz="4" w:space="0" w:color="000000"/>
            </w:tcBorders>
          </w:tcPr>
          <w:p w:rsidR="002C0886" w:rsidRPr="00554D71" w:rsidRDefault="002C0886" w:rsidP="004E0786">
            <w:pPr>
              <w:spacing w:before="60" w:after="60"/>
              <w:ind w:left="57"/>
              <w:jc w:val="center"/>
            </w:pPr>
            <w:r w:rsidRPr="00554D71">
              <w:rPr>
                <w:rFonts w:ascii="Arial" w:hAnsi="Arial" w:cs="Arial"/>
                <w:b/>
                <w:sz w:val="16"/>
                <w:szCs w:val="16"/>
              </w:rPr>
              <w:t>Curso: 2º</w:t>
            </w:r>
          </w:p>
        </w:tc>
      </w:tr>
      <w:tr w:rsidR="002C0886" w:rsidRPr="00554D71" w:rsidTr="004E0786">
        <w:trPr>
          <w:trHeight w:val="226"/>
        </w:trPr>
        <w:tc>
          <w:tcPr>
            <w:tcW w:w="1460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4E0786">
            <w:pPr>
              <w:spacing w:before="60" w:after="60"/>
              <w:ind w:left="57"/>
              <w:jc w:val="both"/>
            </w:pPr>
            <w:r w:rsidRPr="00554D71">
              <w:rPr>
                <w:rFonts w:ascii="Arial" w:hAnsi="Arial" w:cs="Arial"/>
                <w:b/>
                <w:sz w:val="16"/>
                <w:szCs w:val="16"/>
              </w:rPr>
              <w:t xml:space="preserve">BLOQUE 3: </w:t>
            </w:r>
            <w:r w:rsidRPr="00554D71">
              <w:rPr>
                <w:rFonts w:ascii="Arial" w:hAnsi="Arial" w:cs="Arial"/>
                <w:sz w:val="16"/>
                <w:szCs w:val="16"/>
              </w:rPr>
              <w:t>Materiales de uso técnico.</w:t>
            </w:r>
          </w:p>
        </w:tc>
      </w:tr>
      <w:tr w:rsidR="002C0886" w:rsidRPr="00554D71" w:rsidTr="004E0786">
        <w:trPr>
          <w:trHeight w:val="935"/>
        </w:trPr>
        <w:tc>
          <w:tcPr>
            <w:tcW w:w="1460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9E6DA1">
            <w:pPr>
              <w:spacing w:before="60" w:after="60"/>
              <w:ind w:left="57"/>
              <w:jc w:val="both"/>
              <w:rPr>
                <w:rFonts w:ascii="Arial" w:hAnsi="Arial" w:cs="Arial"/>
                <w:b/>
                <w:sz w:val="16"/>
                <w:szCs w:val="16"/>
              </w:rPr>
            </w:pPr>
            <w:r w:rsidRPr="00554D71">
              <w:rPr>
                <w:rFonts w:ascii="Arial" w:hAnsi="Arial" w:cs="Arial"/>
                <w:b/>
                <w:sz w:val="16"/>
                <w:szCs w:val="16"/>
              </w:rPr>
              <w:t>CONTENIDOS:</w:t>
            </w:r>
          </w:p>
          <w:p w:rsidR="002C0886" w:rsidRPr="00554D71" w:rsidRDefault="002C0886" w:rsidP="009E6DA1">
            <w:pPr>
              <w:spacing w:before="60" w:after="60"/>
              <w:ind w:left="57"/>
              <w:jc w:val="both"/>
              <w:rPr>
                <w:rFonts w:ascii="Arial" w:hAnsi="Arial" w:cs="Arial"/>
                <w:sz w:val="16"/>
                <w:szCs w:val="16"/>
              </w:rPr>
            </w:pPr>
            <w:r>
              <w:rPr>
                <w:rFonts w:ascii="Arial" w:hAnsi="Arial" w:cs="Arial"/>
                <w:sz w:val="16"/>
                <w:szCs w:val="16"/>
              </w:rPr>
              <w:t>Materiales de uso técnico: C</w:t>
            </w:r>
            <w:r w:rsidRPr="00554D71">
              <w:rPr>
                <w:rFonts w:ascii="Arial" w:hAnsi="Arial" w:cs="Arial"/>
                <w:sz w:val="16"/>
                <w:szCs w:val="16"/>
              </w:rPr>
              <w:t xml:space="preserve">lasificación y características. </w:t>
            </w:r>
          </w:p>
          <w:p w:rsidR="002C0886" w:rsidRPr="00554D71" w:rsidRDefault="002C0886" w:rsidP="009E6DA1">
            <w:pPr>
              <w:spacing w:before="60" w:after="60"/>
              <w:ind w:left="57"/>
              <w:jc w:val="both"/>
              <w:rPr>
                <w:rFonts w:ascii="Arial" w:hAnsi="Arial" w:cs="Arial"/>
                <w:sz w:val="16"/>
                <w:szCs w:val="16"/>
              </w:rPr>
            </w:pPr>
            <w:r w:rsidRPr="00554D71">
              <w:rPr>
                <w:rFonts w:ascii="Arial" w:hAnsi="Arial" w:cs="Arial"/>
                <w:sz w:val="16"/>
                <w:szCs w:val="16"/>
              </w:rPr>
              <w:t xml:space="preserve">La madera y sus derivados, los metales, clasificación, propiedades y aplicaciones. </w:t>
            </w:r>
          </w:p>
          <w:p w:rsidR="002C0886" w:rsidRPr="00554D71" w:rsidRDefault="002C0886" w:rsidP="009E6DA1">
            <w:pPr>
              <w:spacing w:before="60" w:after="60"/>
              <w:ind w:left="57"/>
              <w:jc w:val="both"/>
              <w:rPr>
                <w:rFonts w:ascii="Arial" w:hAnsi="Arial" w:cs="Arial"/>
                <w:sz w:val="16"/>
                <w:szCs w:val="16"/>
              </w:rPr>
            </w:pPr>
            <w:r w:rsidRPr="00554D71">
              <w:rPr>
                <w:rFonts w:ascii="Arial" w:hAnsi="Arial" w:cs="Arial"/>
                <w:sz w:val="16"/>
                <w:szCs w:val="16"/>
              </w:rPr>
              <w:t xml:space="preserve">Técnicas de mecanizado, unión y acabado. Técnicas de fabricación y conformado. </w:t>
            </w:r>
          </w:p>
          <w:p w:rsidR="002C0886" w:rsidRPr="009D5ECD" w:rsidRDefault="002C0886" w:rsidP="009E6DA1">
            <w:pPr>
              <w:pStyle w:val="BodyText"/>
              <w:spacing w:before="60" w:after="60"/>
              <w:ind w:left="57"/>
              <w:jc w:val="both"/>
              <w:rPr>
                <w:rFonts w:eastAsia="MS MinNew Roman"/>
              </w:rPr>
            </w:pPr>
            <w:r w:rsidRPr="009D5ECD">
              <w:rPr>
                <w:rFonts w:ascii="Arial" w:eastAsia="MS MinNew Roman" w:hAnsi="Arial" w:cs="Arial"/>
                <w:sz w:val="16"/>
                <w:szCs w:val="16"/>
              </w:rPr>
              <w:t>Normas de seguridad y salud en el trabajo con útiles y herramientas.</w:t>
            </w:r>
          </w:p>
        </w:tc>
      </w:tr>
      <w:tr w:rsidR="002C0886" w:rsidRPr="00554D71" w:rsidTr="004E0786">
        <w:trPr>
          <w:trHeight w:val="226"/>
        </w:trPr>
        <w:tc>
          <w:tcPr>
            <w:tcW w:w="10913" w:type="dxa"/>
            <w:tcBorders>
              <w:top w:val="single" w:sz="4" w:space="0" w:color="000000"/>
              <w:left w:val="single" w:sz="4" w:space="0" w:color="000000"/>
              <w:bottom w:val="single" w:sz="4" w:space="0" w:color="000000"/>
            </w:tcBorders>
          </w:tcPr>
          <w:p w:rsidR="002C0886" w:rsidRPr="00554D71" w:rsidRDefault="002C0886" w:rsidP="009E6DA1">
            <w:pPr>
              <w:spacing w:before="60" w:after="60"/>
              <w:ind w:left="57"/>
              <w:jc w:val="center"/>
              <w:rPr>
                <w:rFonts w:ascii="Arial" w:hAnsi="Arial" w:cs="Arial"/>
                <w:b/>
                <w:sz w:val="16"/>
                <w:szCs w:val="16"/>
              </w:rPr>
            </w:pPr>
            <w:r w:rsidRPr="00554D71">
              <w:rPr>
                <w:rFonts w:ascii="Arial" w:hAnsi="Arial" w:cs="Arial"/>
                <w:b/>
                <w:sz w:val="16"/>
                <w:szCs w:val="16"/>
              </w:rPr>
              <w:t>CRITERIOS DE EVALUACIÓN</w:t>
            </w:r>
          </w:p>
        </w:tc>
        <w:tc>
          <w:tcPr>
            <w:tcW w:w="3688" w:type="dxa"/>
            <w:tcBorders>
              <w:top w:val="single" w:sz="4" w:space="0" w:color="000000"/>
              <w:left w:val="single" w:sz="4" w:space="0" w:color="000000"/>
              <w:bottom w:val="single" w:sz="4" w:space="0" w:color="000000"/>
              <w:right w:val="single" w:sz="4" w:space="0" w:color="000000"/>
            </w:tcBorders>
          </w:tcPr>
          <w:p w:rsidR="002C0886" w:rsidRPr="00554D71" w:rsidRDefault="002C0886" w:rsidP="009E6DA1">
            <w:pPr>
              <w:spacing w:before="60" w:after="60"/>
              <w:ind w:left="57"/>
              <w:jc w:val="center"/>
              <w:rPr>
                <w:rFonts w:ascii="Arial" w:hAnsi="Arial" w:cs="Arial"/>
                <w:b/>
                <w:sz w:val="16"/>
                <w:szCs w:val="16"/>
              </w:rPr>
            </w:pPr>
            <w:r w:rsidRPr="00554D71">
              <w:rPr>
                <w:rFonts w:ascii="Arial" w:hAnsi="Arial" w:cs="Arial"/>
                <w:b/>
                <w:sz w:val="16"/>
                <w:szCs w:val="16"/>
              </w:rPr>
              <w:t>COMPETENCIAS CLAVE</w:t>
            </w:r>
          </w:p>
        </w:tc>
      </w:tr>
      <w:tr w:rsidR="002C0886" w:rsidRPr="00554D71" w:rsidTr="004E0786">
        <w:trPr>
          <w:trHeight w:val="411"/>
        </w:trPr>
        <w:tc>
          <w:tcPr>
            <w:tcW w:w="10913" w:type="dxa"/>
            <w:tcBorders>
              <w:top w:val="single" w:sz="4" w:space="0" w:color="000000"/>
              <w:left w:val="single" w:sz="4" w:space="0" w:color="000000"/>
              <w:bottom w:val="single" w:sz="4" w:space="0" w:color="000000"/>
            </w:tcBorders>
          </w:tcPr>
          <w:p w:rsidR="002C0886" w:rsidRPr="00554D71" w:rsidRDefault="002C0886" w:rsidP="009E6DA1">
            <w:pPr>
              <w:spacing w:before="60" w:after="60"/>
              <w:ind w:left="57"/>
              <w:jc w:val="both"/>
              <w:rPr>
                <w:rFonts w:ascii="Arial" w:hAnsi="Arial" w:cs="Arial"/>
                <w:sz w:val="16"/>
                <w:szCs w:val="16"/>
              </w:rPr>
            </w:pPr>
            <w:r w:rsidRPr="00554D71">
              <w:rPr>
                <w:rFonts w:ascii="Arial" w:hAnsi="Arial" w:cs="Arial"/>
                <w:sz w:val="16"/>
                <w:szCs w:val="16"/>
              </w:rPr>
              <w:t>Crit.TC.3.1. Analizar las propiedades de los materiales utilizados en la construcción de objetos tecnológicos reconociendo su estructura interna y relacionándola con las propiedades que presentan y las modificaciones que se puedan producir.</w:t>
            </w:r>
          </w:p>
        </w:tc>
        <w:tc>
          <w:tcPr>
            <w:tcW w:w="3688" w:type="dxa"/>
            <w:tcBorders>
              <w:top w:val="single" w:sz="4" w:space="0" w:color="000000"/>
              <w:left w:val="single" w:sz="4" w:space="0" w:color="000000"/>
              <w:bottom w:val="single" w:sz="4" w:space="0" w:color="000000"/>
              <w:right w:val="single" w:sz="4" w:space="0" w:color="000000"/>
            </w:tcBorders>
            <w:vAlign w:val="center"/>
          </w:tcPr>
          <w:p w:rsidR="002C0886" w:rsidRPr="00554D71" w:rsidRDefault="002C0886" w:rsidP="009E6DA1">
            <w:pPr>
              <w:spacing w:before="60" w:after="60"/>
              <w:ind w:left="57"/>
              <w:jc w:val="center"/>
              <w:rPr>
                <w:rFonts w:ascii="Arial" w:hAnsi="Arial" w:cs="Arial"/>
                <w:sz w:val="16"/>
                <w:szCs w:val="16"/>
                <w:lang w:val="en-US"/>
              </w:rPr>
            </w:pPr>
            <w:r w:rsidRPr="00554D71">
              <w:rPr>
                <w:rFonts w:ascii="Arial" w:hAnsi="Arial" w:cs="Arial"/>
                <w:sz w:val="16"/>
                <w:szCs w:val="16"/>
                <w:lang w:val="en-US"/>
              </w:rPr>
              <w:t>CMCT-CCL</w:t>
            </w:r>
          </w:p>
        </w:tc>
      </w:tr>
      <w:tr w:rsidR="002C0886" w:rsidRPr="00554D71" w:rsidTr="004E0786">
        <w:trPr>
          <w:trHeight w:val="411"/>
        </w:trPr>
        <w:tc>
          <w:tcPr>
            <w:tcW w:w="10913" w:type="dxa"/>
            <w:tcBorders>
              <w:top w:val="single" w:sz="4" w:space="0" w:color="000000"/>
              <w:left w:val="single" w:sz="4" w:space="0" w:color="000000"/>
              <w:bottom w:val="single" w:sz="4" w:space="0" w:color="000000"/>
            </w:tcBorders>
          </w:tcPr>
          <w:p w:rsidR="002C0886" w:rsidRPr="00554D71" w:rsidRDefault="002C0886" w:rsidP="009E6DA1">
            <w:pPr>
              <w:spacing w:before="60" w:after="60"/>
              <w:ind w:left="57"/>
              <w:jc w:val="both"/>
              <w:rPr>
                <w:rFonts w:ascii="Arial" w:hAnsi="Arial" w:cs="Arial"/>
                <w:sz w:val="16"/>
                <w:szCs w:val="16"/>
              </w:rPr>
            </w:pPr>
            <w:r w:rsidRPr="00554D71">
              <w:rPr>
                <w:rFonts w:ascii="Arial" w:hAnsi="Arial" w:cs="Arial"/>
                <w:sz w:val="16"/>
                <w:szCs w:val="16"/>
              </w:rPr>
              <w:t>Crit.TC.3.2. Manipular y mecanizar materiales convencionales asociando la documentación técnica al proceso de producción de un objeto, respetando sus características y empleando técnicas y herramientas adecuadas con especial atención a las normas de seguridad y salud.</w:t>
            </w:r>
          </w:p>
        </w:tc>
        <w:tc>
          <w:tcPr>
            <w:tcW w:w="3688" w:type="dxa"/>
            <w:tcBorders>
              <w:top w:val="single" w:sz="4" w:space="0" w:color="000000"/>
              <w:left w:val="single" w:sz="4" w:space="0" w:color="000000"/>
              <w:bottom w:val="single" w:sz="4" w:space="0" w:color="000000"/>
              <w:right w:val="single" w:sz="4" w:space="0" w:color="000000"/>
            </w:tcBorders>
            <w:vAlign w:val="center"/>
          </w:tcPr>
          <w:p w:rsidR="002C0886" w:rsidRPr="00554D71" w:rsidRDefault="002C0886" w:rsidP="009E6DA1">
            <w:pPr>
              <w:spacing w:before="60" w:after="60"/>
              <w:ind w:left="57"/>
              <w:jc w:val="center"/>
              <w:rPr>
                <w:rFonts w:ascii="Arial" w:hAnsi="Arial" w:cs="Arial"/>
                <w:sz w:val="16"/>
                <w:szCs w:val="16"/>
              </w:rPr>
            </w:pPr>
            <w:r w:rsidRPr="00554D71">
              <w:rPr>
                <w:rFonts w:ascii="Arial" w:hAnsi="Arial" w:cs="Arial"/>
                <w:sz w:val="16"/>
                <w:szCs w:val="16"/>
              </w:rPr>
              <w:t>CMCT-CAA-CSC-CIEE</w:t>
            </w:r>
          </w:p>
        </w:tc>
      </w:tr>
    </w:tbl>
    <w:p w:rsidR="002C0886" w:rsidRPr="00554D71" w:rsidRDefault="002C0886" w:rsidP="00DD2094">
      <w:pPr>
        <w:rPr>
          <w:rFonts w:ascii="Arial" w:hAnsi="Arial" w:cs="Arial"/>
          <w:sz w:val="20"/>
          <w:szCs w:val="20"/>
        </w:rPr>
      </w:pPr>
    </w:p>
    <w:p w:rsidR="002C0886" w:rsidRPr="00554D71" w:rsidRDefault="002C0886">
      <w:pPr>
        <w:rPr>
          <w:rFonts w:ascii="Arial" w:hAnsi="Arial" w:cs="Arial"/>
          <w:sz w:val="20"/>
          <w:szCs w:val="20"/>
        </w:rPr>
      </w:pPr>
      <w:r w:rsidRPr="00554D71">
        <w:rPr>
          <w:rFonts w:ascii="Arial" w:hAnsi="Arial" w:cs="Arial"/>
          <w:sz w:val="20"/>
          <w:szCs w:val="20"/>
        </w:rPr>
        <w:br w:type="page"/>
      </w:r>
    </w:p>
    <w:tbl>
      <w:tblPr>
        <w:tblW w:w="14601" w:type="dxa"/>
        <w:tblInd w:w="108" w:type="dxa"/>
        <w:tblLayout w:type="fixed"/>
        <w:tblLook w:val="0000"/>
      </w:tblPr>
      <w:tblGrid>
        <w:gridCol w:w="10913"/>
        <w:gridCol w:w="3688"/>
      </w:tblGrid>
      <w:tr w:rsidR="002C0886" w:rsidRPr="00554D71" w:rsidTr="004E0786">
        <w:trPr>
          <w:trHeight w:val="226"/>
        </w:trPr>
        <w:tc>
          <w:tcPr>
            <w:tcW w:w="10913" w:type="dxa"/>
            <w:tcBorders>
              <w:top w:val="single" w:sz="4" w:space="0" w:color="000000"/>
              <w:left w:val="single" w:sz="4" w:space="0" w:color="000000"/>
              <w:bottom w:val="single" w:sz="4" w:space="0" w:color="000000"/>
            </w:tcBorders>
          </w:tcPr>
          <w:p w:rsidR="002C0886" w:rsidRPr="00554D71" w:rsidRDefault="002C0886" w:rsidP="004E0786">
            <w:pPr>
              <w:spacing w:before="60" w:after="60"/>
              <w:ind w:left="57"/>
              <w:jc w:val="center"/>
              <w:rPr>
                <w:rFonts w:ascii="Arial" w:hAnsi="Arial" w:cs="Arial"/>
                <w:b/>
                <w:sz w:val="16"/>
                <w:szCs w:val="16"/>
              </w:rPr>
            </w:pPr>
            <w:r w:rsidRPr="00554D71">
              <w:rPr>
                <w:rFonts w:ascii="Arial" w:hAnsi="Arial" w:cs="Arial"/>
                <w:b/>
                <w:sz w:val="16"/>
                <w:szCs w:val="16"/>
              </w:rPr>
              <w:t>TECNOLOGÍA</w:t>
            </w:r>
          </w:p>
        </w:tc>
        <w:tc>
          <w:tcPr>
            <w:tcW w:w="3688" w:type="dxa"/>
            <w:tcBorders>
              <w:top w:val="single" w:sz="4" w:space="0" w:color="000000"/>
              <w:left w:val="single" w:sz="4" w:space="0" w:color="000000"/>
              <w:bottom w:val="single" w:sz="4" w:space="0" w:color="000000"/>
              <w:right w:val="single" w:sz="4" w:space="0" w:color="000000"/>
            </w:tcBorders>
          </w:tcPr>
          <w:p w:rsidR="002C0886" w:rsidRPr="00554D71" w:rsidRDefault="002C0886" w:rsidP="004E0786">
            <w:pPr>
              <w:spacing w:before="60" w:after="60"/>
              <w:ind w:left="57"/>
              <w:jc w:val="center"/>
            </w:pPr>
            <w:r w:rsidRPr="00554D71">
              <w:rPr>
                <w:rFonts w:ascii="Arial" w:hAnsi="Arial" w:cs="Arial"/>
                <w:b/>
                <w:sz w:val="16"/>
                <w:szCs w:val="16"/>
              </w:rPr>
              <w:t>Curso: 2º</w:t>
            </w:r>
          </w:p>
        </w:tc>
      </w:tr>
      <w:tr w:rsidR="002C0886" w:rsidRPr="00554D71" w:rsidTr="004E0786">
        <w:trPr>
          <w:trHeight w:val="226"/>
        </w:trPr>
        <w:tc>
          <w:tcPr>
            <w:tcW w:w="1460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DD6925">
            <w:pPr>
              <w:spacing w:before="60" w:after="60"/>
              <w:ind w:left="57"/>
              <w:jc w:val="both"/>
            </w:pPr>
            <w:r w:rsidRPr="00554D71">
              <w:rPr>
                <w:rFonts w:ascii="Arial" w:hAnsi="Arial" w:cs="Arial"/>
                <w:b/>
                <w:sz w:val="16"/>
                <w:szCs w:val="16"/>
              </w:rPr>
              <w:t xml:space="preserve">BLOQUE 4: </w:t>
            </w:r>
            <w:r w:rsidRPr="00554D71">
              <w:rPr>
                <w:rFonts w:ascii="Arial" w:hAnsi="Arial" w:cs="Arial"/>
                <w:sz w:val="16"/>
                <w:szCs w:val="16"/>
              </w:rPr>
              <w:t xml:space="preserve"> Estructuras, sistemas mecánicos y eléctricos</w:t>
            </w:r>
          </w:p>
        </w:tc>
      </w:tr>
      <w:tr w:rsidR="002C0886" w:rsidRPr="00554D71" w:rsidTr="004E0786">
        <w:trPr>
          <w:trHeight w:val="935"/>
        </w:trPr>
        <w:tc>
          <w:tcPr>
            <w:tcW w:w="1460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DD6925">
            <w:pPr>
              <w:spacing w:before="60" w:after="60"/>
              <w:ind w:left="57"/>
              <w:jc w:val="both"/>
              <w:rPr>
                <w:rFonts w:ascii="Arial" w:hAnsi="Arial" w:cs="Arial"/>
                <w:b/>
                <w:sz w:val="16"/>
                <w:szCs w:val="16"/>
              </w:rPr>
            </w:pPr>
            <w:r w:rsidRPr="00554D71">
              <w:rPr>
                <w:rFonts w:ascii="Arial" w:hAnsi="Arial" w:cs="Arial"/>
                <w:b/>
                <w:sz w:val="16"/>
                <w:szCs w:val="16"/>
              </w:rPr>
              <w:t>CONTENIDOS:</w:t>
            </w:r>
          </w:p>
          <w:p w:rsidR="002C0886" w:rsidRPr="00554D71" w:rsidRDefault="002C0886" w:rsidP="00DD6925">
            <w:pPr>
              <w:spacing w:before="60" w:after="60"/>
              <w:ind w:left="57"/>
              <w:jc w:val="both"/>
              <w:rPr>
                <w:rFonts w:ascii="Arial" w:hAnsi="Arial" w:cs="Arial"/>
                <w:sz w:val="16"/>
                <w:szCs w:val="16"/>
              </w:rPr>
            </w:pPr>
            <w:r w:rsidRPr="00554D71">
              <w:rPr>
                <w:rFonts w:ascii="Arial" w:hAnsi="Arial" w:cs="Arial"/>
                <w:sz w:val="16"/>
                <w:szCs w:val="16"/>
              </w:rPr>
              <w:t xml:space="preserve">Estructuras: </w:t>
            </w:r>
            <w:r>
              <w:rPr>
                <w:rFonts w:ascii="Arial" w:hAnsi="Arial" w:cs="Arial"/>
                <w:sz w:val="16"/>
                <w:szCs w:val="16"/>
              </w:rPr>
              <w:t>T</w:t>
            </w:r>
            <w:r w:rsidRPr="00554D71">
              <w:rPr>
                <w:rFonts w:ascii="Arial" w:hAnsi="Arial" w:cs="Arial"/>
                <w:sz w:val="16"/>
                <w:szCs w:val="16"/>
              </w:rPr>
              <w:t xml:space="preserve">ipos, elementos que las componen y esfuerzos a los que están sometidos. Estabilidad, rigidez y resistencia. </w:t>
            </w:r>
          </w:p>
          <w:p w:rsidR="002C0886" w:rsidRPr="00554D71" w:rsidRDefault="002C0886" w:rsidP="00DD6925">
            <w:pPr>
              <w:spacing w:before="60" w:after="60"/>
              <w:ind w:left="57"/>
              <w:jc w:val="both"/>
              <w:rPr>
                <w:rFonts w:ascii="Arial" w:hAnsi="Arial" w:cs="Arial"/>
                <w:sz w:val="16"/>
                <w:szCs w:val="16"/>
              </w:rPr>
            </w:pPr>
            <w:r>
              <w:rPr>
                <w:rFonts w:ascii="Arial" w:hAnsi="Arial" w:cs="Arial"/>
                <w:sz w:val="16"/>
                <w:szCs w:val="16"/>
              </w:rPr>
              <w:t>Máquinas y movimientos: C</w:t>
            </w:r>
            <w:r w:rsidRPr="00554D71">
              <w:rPr>
                <w:rFonts w:ascii="Arial" w:hAnsi="Arial" w:cs="Arial"/>
                <w:sz w:val="16"/>
                <w:szCs w:val="16"/>
              </w:rPr>
              <w:t xml:space="preserve">lasificación. Máquinas simples. Mecanismos básicos de transmisión simple y transformación de movimiento. </w:t>
            </w:r>
          </w:p>
          <w:p w:rsidR="002C0886" w:rsidRPr="00554D71" w:rsidRDefault="002C0886" w:rsidP="00DD6925">
            <w:pPr>
              <w:spacing w:before="60" w:after="60"/>
              <w:ind w:left="57"/>
              <w:jc w:val="both"/>
              <w:rPr>
                <w:rFonts w:ascii="Arial" w:hAnsi="Arial" w:cs="Arial"/>
                <w:sz w:val="16"/>
                <w:szCs w:val="16"/>
              </w:rPr>
            </w:pPr>
            <w:r w:rsidRPr="00554D71">
              <w:rPr>
                <w:rFonts w:ascii="Arial" w:hAnsi="Arial" w:cs="Arial"/>
                <w:sz w:val="16"/>
                <w:szCs w:val="16"/>
              </w:rPr>
              <w:t xml:space="preserve">La electricidad: producción, efectos y conversión de la energía eléctrica. </w:t>
            </w:r>
          </w:p>
          <w:p w:rsidR="002C0886" w:rsidRPr="00554D71" w:rsidRDefault="002C0886" w:rsidP="00DD6925">
            <w:pPr>
              <w:spacing w:before="60" w:after="60"/>
              <w:ind w:left="57"/>
              <w:jc w:val="both"/>
              <w:rPr>
                <w:rFonts w:ascii="Arial" w:hAnsi="Arial" w:cs="Arial"/>
                <w:sz w:val="16"/>
                <w:szCs w:val="16"/>
              </w:rPr>
            </w:pPr>
            <w:r w:rsidRPr="00554D71">
              <w:rPr>
                <w:rFonts w:ascii="Arial" w:hAnsi="Arial" w:cs="Arial"/>
                <w:sz w:val="16"/>
                <w:szCs w:val="16"/>
              </w:rPr>
              <w:t>Elementos componentes de un circuito eléctrico. Simbología mecánica y eléctrica.</w:t>
            </w:r>
          </w:p>
          <w:p w:rsidR="002C0886" w:rsidRPr="009D5ECD" w:rsidRDefault="002C0886" w:rsidP="00DD6925">
            <w:pPr>
              <w:pStyle w:val="BodyText"/>
              <w:spacing w:before="60" w:after="60"/>
              <w:ind w:left="57"/>
              <w:jc w:val="both"/>
              <w:rPr>
                <w:rFonts w:eastAsia="MS MinNew Roman"/>
              </w:rPr>
            </w:pPr>
            <w:r w:rsidRPr="009D5ECD">
              <w:rPr>
                <w:rFonts w:ascii="Arial" w:eastAsia="MS MinNew Roman" w:hAnsi="Arial" w:cs="Arial"/>
                <w:sz w:val="16"/>
                <w:szCs w:val="16"/>
              </w:rPr>
              <w:t>Magnitudes eléctricas básicas. Ley de Ohm. Resolución de circuitos eléctricos sencillos: serie y paralelo.</w:t>
            </w:r>
          </w:p>
        </w:tc>
      </w:tr>
      <w:tr w:rsidR="002C0886" w:rsidRPr="00554D71" w:rsidTr="004E0786">
        <w:trPr>
          <w:trHeight w:val="226"/>
        </w:trPr>
        <w:tc>
          <w:tcPr>
            <w:tcW w:w="10913" w:type="dxa"/>
            <w:tcBorders>
              <w:top w:val="single" w:sz="4" w:space="0" w:color="000000"/>
              <w:left w:val="single" w:sz="4" w:space="0" w:color="000000"/>
              <w:bottom w:val="single" w:sz="4" w:space="0" w:color="000000"/>
            </w:tcBorders>
          </w:tcPr>
          <w:p w:rsidR="002C0886" w:rsidRPr="00554D71" w:rsidRDefault="002C0886" w:rsidP="004E0786">
            <w:pPr>
              <w:spacing w:before="60" w:after="60"/>
              <w:ind w:left="57"/>
              <w:jc w:val="center"/>
              <w:rPr>
                <w:rFonts w:ascii="Arial" w:hAnsi="Arial" w:cs="Arial"/>
                <w:b/>
                <w:sz w:val="16"/>
                <w:szCs w:val="16"/>
              </w:rPr>
            </w:pPr>
            <w:r w:rsidRPr="00554D71">
              <w:rPr>
                <w:rFonts w:ascii="Arial" w:hAnsi="Arial" w:cs="Arial"/>
                <w:b/>
                <w:sz w:val="16"/>
                <w:szCs w:val="16"/>
              </w:rPr>
              <w:t>CRITERIOS DE EVALUACIÓN</w:t>
            </w:r>
          </w:p>
        </w:tc>
        <w:tc>
          <w:tcPr>
            <w:tcW w:w="3688" w:type="dxa"/>
            <w:tcBorders>
              <w:top w:val="single" w:sz="4" w:space="0" w:color="000000"/>
              <w:left w:val="single" w:sz="4" w:space="0" w:color="000000"/>
              <w:bottom w:val="single" w:sz="4" w:space="0" w:color="000000"/>
              <w:right w:val="single" w:sz="4" w:space="0" w:color="000000"/>
            </w:tcBorders>
          </w:tcPr>
          <w:p w:rsidR="002C0886" w:rsidRPr="00554D71" w:rsidRDefault="002C0886" w:rsidP="004E0786">
            <w:pPr>
              <w:spacing w:before="60" w:after="60"/>
              <w:ind w:left="57"/>
              <w:jc w:val="center"/>
              <w:rPr>
                <w:rFonts w:ascii="Arial" w:hAnsi="Arial" w:cs="Arial"/>
                <w:b/>
                <w:sz w:val="16"/>
                <w:szCs w:val="16"/>
              </w:rPr>
            </w:pPr>
            <w:r w:rsidRPr="00554D71">
              <w:rPr>
                <w:rFonts w:ascii="Arial" w:hAnsi="Arial" w:cs="Arial"/>
                <w:b/>
                <w:sz w:val="16"/>
                <w:szCs w:val="16"/>
              </w:rPr>
              <w:t>COMPETENCIAS CLAVE</w:t>
            </w:r>
          </w:p>
        </w:tc>
      </w:tr>
      <w:tr w:rsidR="002C0886" w:rsidRPr="00554D71" w:rsidTr="004E0786">
        <w:trPr>
          <w:trHeight w:val="411"/>
        </w:trPr>
        <w:tc>
          <w:tcPr>
            <w:tcW w:w="10913" w:type="dxa"/>
            <w:tcBorders>
              <w:top w:val="single" w:sz="4" w:space="0" w:color="000000"/>
              <w:left w:val="single" w:sz="4" w:space="0" w:color="000000"/>
              <w:bottom w:val="single" w:sz="4" w:space="0" w:color="000000"/>
            </w:tcBorders>
          </w:tcPr>
          <w:p w:rsidR="002C0886" w:rsidRPr="00554D71" w:rsidRDefault="002C0886" w:rsidP="00DD6925">
            <w:pPr>
              <w:spacing w:before="60" w:after="60"/>
              <w:ind w:left="57"/>
              <w:jc w:val="both"/>
              <w:rPr>
                <w:rFonts w:ascii="Arial" w:hAnsi="Arial" w:cs="Arial"/>
                <w:sz w:val="16"/>
                <w:szCs w:val="16"/>
              </w:rPr>
            </w:pPr>
            <w:r w:rsidRPr="00554D71">
              <w:rPr>
                <w:rFonts w:ascii="Arial" w:hAnsi="Arial" w:cs="Arial"/>
                <w:sz w:val="16"/>
                <w:szCs w:val="16"/>
              </w:rPr>
              <w:t>Crit.TC.4.1. Analizar y describir los esfuerzos a los que están sometidas las estructuras experimentando en prototipos.</w:t>
            </w:r>
          </w:p>
        </w:tc>
        <w:tc>
          <w:tcPr>
            <w:tcW w:w="3688" w:type="dxa"/>
            <w:tcBorders>
              <w:top w:val="single" w:sz="4" w:space="0" w:color="000000"/>
              <w:left w:val="single" w:sz="4" w:space="0" w:color="000000"/>
              <w:bottom w:val="single" w:sz="4" w:space="0" w:color="000000"/>
              <w:right w:val="single" w:sz="4" w:space="0" w:color="000000"/>
            </w:tcBorders>
            <w:vAlign w:val="center"/>
          </w:tcPr>
          <w:p w:rsidR="002C0886" w:rsidRPr="00554D71" w:rsidRDefault="002C0886" w:rsidP="00DD6925">
            <w:pPr>
              <w:spacing w:before="60" w:after="60"/>
              <w:ind w:left="57"/>
              <w:jc w:val="center"/>
              <w:rPr>
                <w:rFonts w:ascii="Arial" w:hAnsi="Arial" w:cs="Arial"/>
                <w:sz w:val="16"/>
                <w:szCs w:val="16"/>
                <w:lang w:val="en-US"/>
              </w:rPr>
            </w:pPr>
            <w:r w:rsidRPr="00554D71">
              <w:rPr>
                <w:rFonts w:ascii="Arial" w:hAnsi="Arial" w:cs="Arial"/>
                <w:sz w:val="16"/>
                <w:szCs w:val="16"/>
                <w:lang w:val="en-US"/>
              </w:rPr>
              <w:t>CCL-CMCT-CD</w:t>
            </w:r>
          </w:p>
        </w:tc>
      </w:tr>
      <w:tr w:rsidR="002C0886" w:rsidRPr="00554D71" w:rsidTr="004E0786">
        <w:trPr>
          <w:trHeight w:val="411"/>
        </w:trPr>
        <w:tc>
          <w:tcPr>
            <w:tcW w:w="10913" w:type="dxa"/>
            <w:tcBorders>
              <w:top w:val="single" w:sz="4" w:space="0" w:color="000000"/>
              <w:left w:val="single" w:sz="4" w:space="0" w:color="000000"/>
              <w:bottom w:val="single" w:sz="4" w:space="0" w:color="000000"/>
            </w:tcBorders>
          </w:tcPr>
          <w:p w:rsidR="002C0886" w:rsidRPr="00554D71" w:rsidRDefault="002C0886" w:rsidP="00DD6925">
            <w:pPr>
              <w:spacing w:before="60" w:after="60"/>
              <w:ind w:left="57"/>
              <w:jc w:val="both"/>
              <w:rPr>
                <w:rFonts w:ascii="Arial" w:hAnsi="Arial" w:cs="Arial"/>
                <w:sz w:val="16"/>
                <w:szCs w:val="16"/>
              </w:rPr>
            </w:pPr>
            <w:r w:rsidRPr="00554D71">
              <w:rPr>
                <w:rFonts w:ascii="Arial" w:hAnsi="Arial" w:cs="Arial"/>
                <w:sz w:val="16"/>
                <w:szCs w:val="16"/>
              </w:rPr>
              <w:t>Crit.TC.4.2. Observar y manejar operadores mecánicos responsables de transformar y transmitir movimientos, en máquinas y sistemas, integrados en una estructura.</w:t>
            </w:r>
          </w:p>
        </w:tc>
        <w:tc>
          <w:tcPr>
            <w:tcW w:w="3688" w:type="dxa"/>
            <w:tcBorders>
              <w:top w:val="single" w:sz="4" w:space="0" w:color="000000"/>
              <w:left w:val="single" w:sz="4" w:space="0" w:color="000000"/>
              <w:bottom w:val="single" w:sz="4" w:space="0" w:color="000000"/>
              <w:right w:val="single" w:sz="4" w:space="0" w:color="000000"/>
            </w:tcBorders>
            <w:vAlign w:val="center"/>
          </w:tcPr>
          <w:p w:rsidR="002C0886" w:rsidRPr="00554D71" w:rsidRDefault="002C0886" w:rsidP="00DD6925">
            <w:pPr>
              <w:spacing w:before="60" w:after="60"/>
              <w:ind w:left="57"/>
              <w:jc w:val="center"/>
              <w:rPr>
                <w:rFonts w:ascii="Arial" w:hAnsi="Arial" w:cs="Arial"/>
                <w:sz w:val="16"/>
                <w:szCs w:val="16"/>
              </w:rPr>
            </w:pPr>
            <w:r w:rsidRPr="00554D71">
              <w:rPr>
                <w:rFonts w:ascii="Arial" w:hAnsi="Arial" w:cs="Arial"/>
                <w:sz w:val="16"/>
                <w:szCs w:val="16"/>
              </w:rPr>
              <w:t>CCL-CMCT-CD</w:t>
            </w:r>
          </w:p>
        </w:tc>
      </w:tr>
      <w:tr w:rsidR="002C0886" w:rsidRPr="00554D71" w:rsidTr="004E0786">
        <w:trPr>
          <w:trHeight w:val="411"/>
        </w:trPr>
        <w:tc>
          <w:tcPr>
            <w:tcW w:w="10913" w:type="dxa"/>
            <w:tcBorders>
              <w:top w:val="single" w:sz="4" w:space="0" w:color="000000"/>
              <w:left w:val="single" w:sz="4" w:space="0" w:color="000000"/>
              <w:bottom w:val="single" w:sz="4" w:space="0" w:color="000000"/>
            </w:tcBorders>
          </w:tcPr>
          <w:p w:rsidR="002C0886" w:rsidRPr="00554D71" w:rsidRDefault="002C0886" w:rsidP="00DD6925">
            <w:pPr>
              <w:spacing w:before="60" w:after="60"/>
              <w:ind w:left="57"/>
              <w:jc w:val="both"/>
              <w:rPr>
                <w:rFonts w:ascii="Arial" w:hAnsi="Arial" w:cs="Arial"/>
                <w:sz w:val="16"/>
                <w:szCs w:val="16"/>
              </w:rPr>
            </w:pPr>
            <w:r w:rsidRPr="00554D71">
              <w:rPr>
                <w:rFonts w:ascii="Arial" w:hAnsi="Arial" w:cs="Arial"/>
                <w:sz w:val="16"/>
                <w:szCs w:val="16"/>
              </w:rPr>
              <w:t>Crit.TC.4.3. Relacionar los efectos de la energía eléctrica y su capacidad de conversión en otras manifestaciones energéticas.</w:t>
            </w:r>
          </w:p>
        </w:tc>
        <w:tc>
          <w:tcPr>
            <w:tcW w:w="3688" w:type="dxa"/>
            <w:tcBorders>
              <w:top w:val="single" w:sz="4" w:space="0" w:color="000000"/>
              <w:left w:val="single" w:sz="4" w:space="0" w:color="000000"/>
              <w:bottom w:val="single" w:sz="4" w:space="0" w:color="000000"/>
              <w:right w:val="single" w:sz="4" w:space="0" w:color="000000"/>
            </w:tcBorders>
            <w:vAlign w:val="center"/>
          </w:tcPr>
          <w:p w:rsidR="002C0886" w:rsidRPr="00554D71" w:rsidRDefault="002C0886" w:rsidP="00DD6925">
            <w:pPr>
              <w:spacing w:before="60" w:after="60"/>
              <w:ind w:left="57"/>
              <w:jc w:val="center"/>
              <w:rPr>
                <w:rFonts w:ascii="Arial" w:hAnsi="Arial" w:cs="Arial"/>
                <w:sz w:val="16"/>
                <w:szCs w:val="16"/>
              </w:rPr>
            </w:pPr>
            <w:r w:rsidRPr="00554D71">
              <w:rPr>
                <w:rFonts w:ascii="Arial" w:hAnsi="Arial" w:cs="Arial"/>
                <w:sz w:val="16"/>
                <w:szCs w:val="16"/>
              </w:rPr>
              <w:t xml:space="preserve">CCL-CMCT </w:t>
            </w:r>
          </w:p>
        </w:tc>
      </w:tr>
      <w:tr w:rsidR="002C0886" w:rsidRPr="00554D71" w:rsidTr="004E0786">
        <w:trPr>
          <w:trHeight w:val="411"/>
        </w:trPr>
        <w:tc>
          <w:tcPr>
            <w:tcW w:w="10913" w:type="dxa"/>
            <w:tcBorders>
              <w:top w:val="single" w:sz="4" w:space="0" w:color="000000"/>
              <w:left w:val="single" w:sz="4" w:space="0" w:color="000000"/>
              <w:bottom w:val="single" w:sz="4" w:space="0" w:color="000000"/>
            </w:tcBorders>
          </w:tcPr>
          <w:p w:rsidR="002C0886" w:rsidRPr="00554D71" w:rsidRDefault="002C0886" w:rsidP="00DD6925">
            <w:pPr>
              <w:spacing w:before="60" w:after="60"/>
              <w:ind w:left="57"/>
              <w:jc w:val="both"/>
              <w:rPr>
                <w:rFonts w:ascii="Arial" w:hAnsi="Arial" w:cs="Arial"/>
                <w:sz w:val="16"/>
                <w:szCs w:val="16"/>
              </w:rPr>
            </w:pPr>
            <w:r w:rsidRPr="00554D71">
              <w:rPr>
                <w:rFonts w:ascii="Arial" w:hAnsi="Arial" w:cs="Arial"/>
                <w:sz w:val="16"/>
                <w:szCs w:val="16"/>
              </w:rPr>
              <w:t>Crit.TC.4.4.  Experimentar con instrumentos de medida y obtener las magnitudes eléctricas básicas.</w:t>
            </w:r>
          </w:p>
        </w:tc>
        <w:tc>
          <w:tcPr>
            <w:tcW w:w="3688" w:type="dxa"/>
            <w:tcBorders>
              <w:top w:val="single" w:sz="4" w:space="0" w:color="000000"/>
              <w:left w:val="single" w:sz="4" w:space="0" w:color="000000"/>
              <w:bottom w:val="single" w:sz="4" w:space="0" w:color="000000"/>
              <w:right w:val="single" w:sz="4" w:space="0" w:color="000000"/>
            </w:tcBorders>
            <w:vAlign w:val="center"/>
          </w:tcPr>
          <w:p w:rsidR="002C0886" w:rsidRPr="00554D71" w:rsidRDefault="002C0886" w:rsidP="00DD6925">
            <w:pPr>
              <w:spacing w:before="60" w:after="60"/>
              <w:ind w:left="57"/>
              <w:jc w:val="center"/>
              <w:rPr>
                <w:rFonts w:ascii="Arial" w:hAnsi="Arial" w:cs="Arial"/>
                <w:sz w:val="16"/>
                <w:szCs w:val="16"/>
              </w:rPr>
            </w:pPr>
            <w:r w:rsidRPr="00554D71">
              <w:rPr>
                <w:rFonts w:ascii="Arial" w:hAnsi="Arial" w:cs="Arial"/>
                <w:sz w:val="16"/>
                <w:szCs w:val="16"/>
              </w:rPr>
              <w:t>CMCT</w:t>
            </w:r>
          </w:p>
        </w:tc>
      </w:tr>
      <w:tr w:rsidR="002C0886" w:rsidRPr="00554D71" w:rsidTr="004E0786">
        <w:trPr>
          <w:trHeight w:val="411"/>
        </w:trPr>
        <w:tc>
          <w:tcPr>
            <w:tcW w:w="10913" w:type="dxa"/>
            <w:tcBorders>
              <w:top w:val="single" w:sz="4" w:space="0" w:color="000000"/>
              <w:left w:val="single" w:sz="4" w:space="0" w:color="000000"/>
              <w:bottom w:val="single" w:sz="4" w:space="0" w:color="000000"/>
            </w:tcBorders>
          </w:tcPr>
          <w:p w:rsidR="002C0886" w:rsidRPr="00554D71" w:rsidRDefault="002C0886" w:rsidP="00DD6925">
            <w:pPr>
              <w:spacing w:before="60" w:after="60"/>
              <w:ind w:left="57"/>
              <w:jc w:val="both"/>
              <w:rPr>
                <w:rFonts w:ascii="Arial" w:hAnsi="Arial" w:cs="Arial"/>
                <w:sz w:val="16"/>
                <w:szCs w:val="16"/>
              </w:rPr>
            </w:pPr>
            <w:r w:rsidRPr="00554D71">
              <w:rPr>
                <w:rFonts w:ascii="Arial" w:hAnsi="Arial" w:cs="Arial"/>
                <w:sz w:val="16"/>
                <w:szCs w:val="16"/>
              </w:rPr>
              <w:t>Crit.TC.4.5. Diseñar y simular circuitos con simbología adecuada y montar circuitos con operadores elementales.</w:t>
            </w:r>
          </w:p>
        </w:tc>
        <w:tc>
          <w:tcPr>
            <w:tcW w:w="3688" w:type="dxa"/>
            <w:tcBorders>
              <w:top w:val="single" w:sz="4" w:space="0" w:color="000000"/>
              <w:left w:val="single" w:sz="4" w:space="0" w:color="000000"/>
              <w:bottom w:val="single" w:sz="4" w:space="0" w:color="000000"/>
              <w:right w:val="single" w:sz="4" w:space="0" w:color="000000"/>
            </w:tcBorders>
            <w:vAlign w:val="center"/>
          </w:tcPr>
          <w:p w:rsidR="002C0886" w:rsidRPr="00554D71" w:rsidRDefault="002C0886" w:rsidP="00DD6925">
            <w:pPr>
              <w:spacing w:before="60" w:after="60"/>
              <w:ind w:left="57"/>
              <w:jc w:val="center"/>
              <w:rPr>
                <w:rFonts w:ascii="Arial" w:hAnsi="Arial" w:cs="Arial"/>
                <w:sz w:val="16"/>
                <w:szCs w:val="16"/>
              </w:rPr>
            </w:pPr>
            <w:r w:rsidRPr="00554D71">
              <w:rPr>
                <w:rFonts w:ascii="Arial" w:hAnsi="Arial" w:cs="Arial"/>
                <w:sz w:val="16"/>
                <w:szCs w:val="16"/>
              </w:rPr>
              <w:t>CMCT-CAA</w:t>
            </w:r>
          </w:p>
        </w:tc>
      </w:tr>
    </w:tbl>
    <w:p w:rsidR="002C0886" w:rsidRPr="00554D71" w:rsidRDefault="002C0886" w:rsidP="00DD2094">
      <w:pPr>
        <w:rPr>
          <w:rFonts w:ascii="Arial" w:hAnsi="Arial" w:cs="Arial"/>
          <w:sz w:val="20"/>
          <w:szCs w:val="20"/>
        </w:rPr>
      </w:pPr>
    </w:p>
    <w:p w:rsidR="002C0886" w:rsidRPr="00554D71" w:rsidRDefault="002C0886">
      <w:pPr>
        <w:rPr>
          <w:rFonts w:ascii="Arial" w:hAnsi="Arial" w:cs="Arial"/>
          <w:sz w:val="20"/>
          <w:szCs w:val="20"/>
        </w:rPr>
      </w:pPr>
      <w:r w:rsidRPr="00554D71">
        <w:rPr>
          <w:rFonts w:ascii="Arial" w:hAnsi="Arial" w:cs="Arial"/>
          <w:sz w:val="20"/>
          <w:szCs w:val="20"/>
        </w:rPr>
        <w:br w:type="page"/>
      </w:r>
    </w:p>
    <w:tbl>
      <w:tblPr>
        <w:tblW w:w="14601" w:type="dxa"/>
        <w:tblInd w:w="108" w:type="dxa"/>
        <w:tblLayout w:type="fixed"/>
        <w:tblLook w:val="0000"/>
      </w:tblPr>
      <w:tblGrid>
        <w:gridCol w:w="10913"/>
        <w:gridCol w:w="3688"/>
      </w:tblGrid>
      <w:tr w:rsidR="002C0886" w:rsidRPr="00554D71" w:rsidTr="004E0786">
        <w:trPr>
          <w:trHeight w:val="226"/>
        </w:trPr>
        <w:tc>
          <w:tcPr>
            <w:tcW w:w="10913" w:type="dxa"/>
            <w:tcBorders>
              <w:top w:val="single" w:sz="4" w:space="0" w:color="000000"/>
              <w:left w:val="single" w:sz="4" w:space="0" w:color="000000"/>
              <w:bottom w:val="single" w:sz="4" w:space="0" w:color="000000"/>
            </w:tcBorders>
          </w:tcPr>
          <w:p w:rsidR="002C0886" w:rsidRPr="00554D71" w:rsidRDefault="002C0886" w:rsidP="004E0786">
            <w:pPr>
              <w:spacing w:before="60" w:after="60"/>
              <w:ind w:left="57"/>
              <w:jc w:val="center"/>
              <w:rPr>
                <w:rFonts w:ascii="Arial" w:hAnsi="Arial" w:cs="Arial"/>
                <w:b/>
                <w:sz w:val="16"/>
                <w:szCs w:val="16"/>
              </w:rPr>
            </w:pPr>
            <w:r w:rsidRPr="00554D71">
              <w:rPr>
                <w:rFonts w:ascii="Arial" w:hAnsi="Arial" w:cs="Arial"/>
                <w:b/>
                <w:sz w:val="16"/>
                <w:szCs w:val="16"/>
              </w:rPr>
              <w:t>TECNOLOGÍA</w:t>
            </w:r>
          </w:p>
        </w:tc>
        <w:tc>
          <w:tcPr>
            <w:tcW w:w="3688" w:type="dxa"/>
            <w:tcBorders>
              <w:top w:val="single" w:sz="4" w:space="0" w:color="000000"/>
              <w:left w:val="single" w:sz="4" w:space="0" w:color="000000"/>
              <w:bottom w:val="single" w:sz="4" w:space="0" w:color="000000"/>
              <w:right w:val="single" w:sz="4" w:space="0" w:color="000000"/>
            </w:tcBorders>
          </w:tcPr>
          <w:p w:rsidR="002C0886" w:rsidRPr="00554D71" w:rsidRDefault="002C0886" w:rsidP="004E0786">
            <w:pPr>
              <w:spacing w:before="60" w:after="60"/>
              <w:ind w:left="57"/>
              <w:jc w:val="center"/>
            </w:pPr>
            <w:r w:rsidRPr="00554D71">
              <w:rPr>
                <w:rFonts w:ascii="Arial" w:hAnsi="Arial" w:cs="Arial"/>
                <w:b/>
                <w:sz w:val="16"/>
                <w:szCs w:val="16"/>
              </w:rPr>
              <w:t>Curso: 2º</w:t>
            </w:r>
          </w:p>
        </w:tc>
      </w:tr>
      <w:tr w:rsidR="002C0886" w:rsidRPr="00554D71" w:rsidTr="004E0786">
        <w:trPr>
          <w:trHeight w:val="226"/>
        </w:trPr>
        <w:tc>
          <w:tcPr>
            <w:tcW w:w="1460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076767">
            <w:pPr>
              <w:spacing w:before="60" w:after="60"/>
              <w:ind w:left="57"/>
              <w:jc w:val="both"/>
            </w:pPr>
            <w:r w:rsidRPr="00554D71">
              <w:rPr>
                <w:rFonts w:ascii="Arial" w:hAnsi="Arial" w:cs="Arial"/>
                <w:b/>
                <w:sz w:val="16"/>
                <w:szCs w:val="16"/>
              </w:rPr>
              <w:t xml:space="preserve">BLOQUE 5: </w:t>
            </w:r>
            <w:r w:rsidRPr="00554D71">
              <w:rPr>
                <w:rFonts w:ascii="Arial" w:hAnsi="Arial" w:cs="Arial"/>
                <w:sz w:val="16"/>
                <w:szCs w:val="16"/>
              </w:rPr>
              <w:t>Tecnologías de la Información y la Comunicación</w:t>
            </w:r>
          </w:p>
        </w:tc>
      </w:tr>
      <w:tr w:rsidR="002C0886" w:rsidRPr="00554D71" w:rsidTr="004E0786">
        <w:trPr>
          <w:trHeight w:val="935"/>
        </w:trPr>
        <w:tc>
          <w:tcPr>
            <w:tcW w:w="1460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076767">
            <w:pPr>
              <w:spacing w:before="60" w:after="60"/>
              <w:ind w:left="57"/>
              <w:jc w:val="both"/>
              <w:rPr>
                <w:rFonts w:ascii="Arial" w:hAnsi="Arial" w:cs="Arial"/>
                <w:b/>
                <w:sz w:val="16"/>
                <w:szCs w:val="16"/>
              </w:rPr>
            </w:pPr>
            <w:r w:rsidRPr="00554D71">
              <w:rPr>
                <w:rFonts w:ascii="Arial" w:hAnsi="Arial" w:cs="Arial"/>
                <w:b/>
                <w:sz w:val="16"/>
                <w:szCs w:val="16"/>
              </w:rPr>
              <w:t>CONTENIDOS:</w:t>
            </w:r>
          </w:p>
          <w:p w:rsidR="002C0886" w:rsidRPr="00554D71" w:rsidRDefault="002C0886" w:rsidP="00076767">
            <w:pPr>
              <w:spacing w:before="60" w:after="60"/>
              <w:ind w:left="57"/>
              <w:jc w:val="both"/>
              <w:rPr>
                <w:rFonts w:ascii="Arial" w:hAnsi="Arial" w:cs="Arial"/>
                <w:sz w:val="16"/>
                <w:szCs w:val="16"/>
              </w:rPr>
            </w:pPr>
            <w:r w:rsidRPr="00554D71">
              <w:rPr>
                <w:rFonts w:ascii="Arial" w:hAnsi="Arial" w:cs="Arial"/>
                <w:sz w:val="16"/>
                <w:szCs w:val="16"/>
              </w:rPr>
              <w:t xml:space="preserve">Elementos componentes de un </w:t>
            </w:r>
            <w:r>
              <w:rPr>
                <w:rFonts w:ascii="Arial" w:hAnsi="Arial" w:cs="Arial"/>
                <w:sz w:val="16"/>
                <w:szCs w:val="16"/>
              </w:rPr>
              <w:t>sistema informático. Hardware: M</w:t>
            </w:r>
            <w:r w:rsidRPr="00554D71">
              <w:rPr>
                <w:rFonts w:ascii="Arial" w:hAnsi="Arial" w:cs="Arial"/>
                <w:sz w:val="16"/>
                <w:szCs w:val="16"/>
              </w:rPr>
              <w:t xml:space="preserve">emorias, periféricos y dispositivos de almacenamiento. </w:t>
            </w:r>
          </w:p>
          <w:p w:rsidR="002C0886" w:rsidRPr="00554D71" w:rsidRDefault="002C0886" w:rsidP="00076767">
            <w:pPr>
              <w:spacing w:before="60" w:after="60"/>
              <w:ind w:left="57"/>
              <w:jc w:val="both"/>
              <w:rPr>
                <w:rFonts w:ascii="Arial" w:hAnsi="Arial" w:cs="Arial"/>
                <w:sz w:val="16"/>
                <w:szCs w:val="16"/>
              </w:rPr>
            </w:pPr>
            <w:r w:rsidRPr="00554D71">
              <w:rPr>
                <w:rFonts w:ascii="Arial" w:hAnsi="Arial" w:cs="Arial"/>
                <w:sz w:val="16"/>
                <w:szCs w:val="16"/>
              </w:rPr>
              <w:t xml:space="preserve">Software de un equipo informático: sistema operativo y programas básicos. </w:t>
            </w:r>
          </w:p>
          <w:p w:rsidR="002C0886" w:rsidRPr="009D5ECD" w:rsidRDefault="002C0886" w:rsidP="00076767">
            <w:pPr>
              <w:pStyle w:val="BodyText"/>
              <w:spacing w:before="60" w:after="60"/>
              <w:ind w:left="57"/>
              <w:jc w:val="both"/>
              <w:rPr>
                <w:rFonts w:eastAsia="MS MinNew Roman"/>
              </w:rPr>
            </w:pPr>
            <w:r w:rsidRPr="009D5ECD">
              <w:rPr>
                <w:rFonts w:ascii="Arial" w:eastAsia="MS MinNew Roman" w:hAnsi="Arial" w:cs="Arial"/>
                <w:sz w:val="16"/>
                <w:szCs w:val="16"/>
              </w:rPr>
              <w:t>Procesadores de texto.</w:t>
            </w:r>
          </w:p>
        </w:tc>
      </w:tr>
      <w:tr w:rsidR="002C0886" w:rsidRPr="00554D71" w:rsidTr="004E0786">
        <w:trPr>
          <w:trHeight w:val="226"/>
        </w:trPr>
        <w:tc>
          <w:tcPr>
            <w:tcW w:w="10913" w:type="dxa"/>
            <w:tcBorders>
              <w:top w:val="single" w:sz="4" w:space="0" w:color="000000"/>
              <w:left w:val="single" w:sz="4" w:space="0" w:color="000000"/>
              <w:bottom w:val="single" w:sz="4" w:space="0" w:color="000000"/>
            </w:tcBorders>
          </w:tcPr>
          <w:p w:rsidR="002C0886" w:rsidRPr="00554D71" w:rsidRDefault="002C0886" w:rsidP="004E0786">
            <w:pPr>
              <w:spacing w:before="60" w:after="60"/>
              <w:ind w:left="57"/>
              <w:jc w:val="center"/>
              <w:rPr>
                <w:rFonts w:ascii="Arial" w:hAnsi="Arial" w:cs="Arial"/>
                <w:b/>
                <w:sz w:val="16"/>
                <w:szCs w:val="16"/>
              </w:rPr>
            </w:pPr>
            <w:r w:rsidRPr="00554D71">
              <w:rPr>
                <w:rFonts w:ascii="Arial" w:hAnsi="Arial" w:cs="Arial"/>
                <w:b/>
                <w:sz w:val="16"/>
                <w:szCs w:val="16"/>
              </w:rPr>
              <w:t>CRITERIOS DE EVALUACIÓN</w:t>
            </w:r>
          </w:p>
        </w:tc>
        <w:tc>
          <w:tcPr>
            <w:tcW w:w="3688" w:type="dxa"/>
            <w:tcBorders>
              <w:top w:val="single" w:sz="4" w:space="0" w:color="000000"/>
              <w:left w:val="single" w:sz="4" w:space="0" w:color="000000"/>
              <w:bottom w:val="single" w:sz="4" w:space="0" w:color="000000"/>
              <w:right w:val="single" w:sz="4" w:space="0" w:color="000000"/>
            </w:tcBorders>
          </w:tcPr>
          <w:p w:rsidR="002C0886" w:rsidRPr="00554D71" w:rsidRDefault="002C0886" w:rsidP="004E0786">
            <w:pPr>
              <w:spacing w:before="60" w:after="60"/>
              <w:ind w:left="57"/>
              <w:jc w:val="center"/>
              <w:rPr>
                <w:rFonts w:ascii="Arial" w:hAnsi="Arial" w:cs="Arial"/>
                <w:b/>
                <w:sz w:val="16"/>
                <w:szCs w:val="16"/>
              </w:rPr>
            </w:pPr>
            <w:r w:rsidRPr="00554D71">
              <w:rPr>
                <w:rFonts w:ascii="Arial" w:hAnsi="Arial" w:cs="Arial"/>
                <w:b/>
                <w:sz w:val="16"/>
                <w:szCs w:val="16"/>
              </w:rPr>
              <w:t>COMPETENCIAS CLAVE</w:t>
            </w:r>
          </w:p>
        </w:tc>
      </w:tr>
      <w:tr w:rsidR="002C0886" w:rsidRPr="00554D71" w:rsidTr="004E0786">
        <w:trPr>
          <w:trHeight w:val="411"/>
        </w:trPr>
        <w:tc>
          <w:tcPr>
            <w:tcW w:w="10913" w:type="dxa"/>
            <w:tcBorders>
              <w:top w:val="single" w:sz="4" w:space="0" w:color="000000"/>
              <w:left w:val="single" w:sz="4" w:space="0" w:color="000000"/>
              <w:bottom w:val="single" w:sz="4" w:space="0" w:color="000000"/>
            </w:tcBorders>
          </w:tcPr>
          <w:p w:rsidR="002C0886" w:rsidRPr="00554D71" w:rsidRDefault="002C0886" w:rsidP="00076767">
            <w:pPr>
              <w:spacing w:before="60" w:after="60"/>
              <w:ind w:left="57"/>
              <w:jc w:val="both"/>
              <w:rPr>
                <w:rFonts w:ascii="Arial" w:hAnsi="Arial" w:cs="Arial"/>
                <w:sz w:val="16"/>
                <w:szCs w:val="16"/>
              </w:rPr>
            </w:pPr>
            <w:r w:rsidRPr="00554D71">
              <w:rPr>
                <w:rFonts w:ascii="Arial" w:hAnsi="Arial" w:cs="Arial"/>
                <w:sz w:val="16"/>
                <w:szCs w:val="16"/>
              </w:rPr>
              <w:t>Crit.TC.5.1. Distinguir las partes operativas de un equipo informático.</w:t>
            </w:r>
          </w:p>
        </w:tc>
        <w:tc>
          <w:tcPr>
            <w:tcW w:w="3688" w:type="dxa"/>
            <w:tcBorders>
              <w:top w:val="single" w:sz="4" w:space="0" w:color="000000"/>
              <w:left w:val="single" w:sz="4" w:space="0" w:color="000000"/>
              <w:bottom w:val="single" w:sz="4" w:space="0" w:color="000000"/>
              <w:right w:val="single" w:sz="4" w:space="0" w:color="000000"/>
            </w:tcBorders>
            <w:vAlign w:val="center"/>
          </w:tcPr>
          <w:p w:rsidR="002C0886" w:rsidRPr="00554D71" w:rsidRDefault="002C0886" w:rsidP="00076767">
            <w:pPr>
              <w:spacing w:before="60" w:after="60"/>
              <w:ind w:left="57"/>
              <w:jc w:val="center"/>
              <w:rPr>
                <w:rFonts w:ascii="Arial" w:hAnsi="Arial" w:cs="Arial"/>
                <w:sz w:val="16"/>
                <w:szCs w:val="16"/>
                <w:lang w:val="en-US"/>
              </w:rPr>
            </w:pPr>
            <w:r w:rsidRPr="00554D71">
              <w:rPr>
                <w:rFonts w:ascii="Arial" w:hAnsi="Arial" w:cs="Arial"/>
                <w:sz w:val="16"/>
                <w:szCs w:val="16"/>
                <w:lang w:val="en-US"/>
              </w:rPr>
              <w:t>CMCT-CD</w:t>
            </w:r>
          </w:p>
        </w:tc>
      </w:tr>
      <w:tr w:rsidR="002C0886" w:rsidRPr="00554D71" w:rsidTr="004E0786">
        <w:trPr>
          <w:trHeight w:val="411"/>
        </w:trPr>
        <w:tc>
          <w:tcPr>
            <w:tcW w:w="10913" w:type="dxa"/>
            <w:tcBorders>
              <w:top w:val="single" w:sz="4" w:space="0" w:color="000000"/>
              <w:left w:val="single" w:sz="4" w:space="0" w:color="000000"/>
              <w:bottom w:val="single" w:sz="4" w:space="0" w:color="000000"/>
            </w:tcBorders>
          </w:tcPr>
          <w:p w:rsidR="002C0886" w:rsidRPr="00554D71" w:rsidRDefault="002C0886" w:rsidP="00076767">
            <w:pPr>
              <w:spacing w:before="60" w:after="60"/>
              <w:ind w:left="57"/>
              <w:jc w:val="both"/>
              <w:rPr>
                <w:rFonts w:ascii="Arial" w:hAnsi="Arial" w:cs="Arial"/>
                <w:sz w:val="16"/>
                <w:szCs w:val="16"/>
              </w:rPr>
            </w:pPr>
            <w:r w:rsidRPr="00554D71">
              <w:rPr>
                <w:rFonts w:ascii="Arial" w:hAnsi="Arial" w:cs="Arial"/>
                <w:sz w:val="16"/>
                <w:szCs w:val="16"/>
              </w:rPr>
              <w:t>Crit.TC.5.3. Utilizar un equipo informático para elaborar y comunicar proyectos técnicos.</w:t>
            </w:r>
          </w:p>
        </w:tc>
        <w:tc>
          <w:tcPr>
            <w:tcW w:w="3688" w:type="dxa"/>
            <w:tcBorders>
              <w:top w:val="single" w:sz="4" w:space="0" w:color="000000"/>
              <w:left w:val="single" w:sz="4" w:space="0" w:color="000000"/>
              <w:bottom w:val="single" w:sz="4" w:space="0" w:color="000000"/>
              <w:right w:val="single" w:sz="4" w:space="0" w:color="000000"/>
            </w:tcBorders>
            <w:vAlign w:val="center"/>
          </w:tcPr>
          <w:p w:rsidR="002C0886" w:rsidRPr="00554D71" w:rsidRDefault="002C0886" w:rsidP="00076767">
            <w:pPr>
              <w:spacing w:before="60" w:after="60"/>
              <w:ind w:left="57"/>
              <w:jc w:val="center"/>
              <w:rPr>
                <w:rFonts w:ascii="Arial" w:hAnsi="Arial" w:cs="Arial"/>
                <w:sz w:val="16"/>
                <w:szCs w:val="16"/>
              </w:rPr>
            </w:pPr>
            <w:r w:rsidRPr="00554D71">
              <w:rPr>
                <w:rFonts w:ascii="Arial" w:hAnsi="Arial" w:cs="Arial"/>
                <w:sz w:val="16"/>
                <w:szCs w:val="16"/>
              </w:rPr>
              <w:t>CMCT-CD-CAA-CIEE</w:t>
            </w:r>
          </w:p>
        </w:tc>
      </w:tr>
    </w:tbl>
    <w:p w:rsidR="002C0886" w:rsidRPr="00554D71" w:rsidRDefault="002C0886" w:rsidP="00DD2094">
      <w:pPr>
        <w:rPr>
          <w:rFonts w:ascii="Arial" w:hAnsi="Arial" w:cs="Arial"/>
          <w:sz w:val="20"/>
          <w:szCs w:val="20"/>
        </w:rPr>
      </w:pPr>
    </w:p>
    <w:p w:rsidR="002C0886" w:rsidRPr="00554D71" w:rsidRDefault="002C0886">
      <w:pPr>
        <w:rPr>
          <w:rFonts w:ascii="Arial" w:hAnsi="Arial" w:cs="Arial"/>
          <w:sz w:val="20"/>
          <w:szCs w:val="20"/>
        </w:rPr>
      </w:pPr>
      <w:r w:rsidRPr="00554D71">
        <w:rPr>
          <w:rFonts w:ascii="Arial" w:hAnsi="Arial" w:cs="Arial"/>
          <w:sz w:val="20"/>
          <w:szCs w:val="20"/>
        </w:rPr>
        <w:br w:type="page"/>
      </w:r>
    </w:p>
    <w:tbl>
      <w:tblPr>
        <w:tblW w:w="14601" w:type="dxa"/>
        <w:tblInd w:w="108" w:type="dxa"/>
        <w:tblLayout w:type="fixed"/>
        <w:tblLook w:val="0000"/>
      </w:tblPr>
      <w:tblGrid>
        <w:gridCol w:w="5103"/>
        <w:gridCol w:w="2127"/>
        <w:gridCol w:w="3683"/>
        <w:gridCol w:w="3688"/>
      </w:tblGrid>
      <w:tr w:rsidR="002C0886" w:rsidRPr="00554D71" w:rsidTr="004E0786">
        <w:trPr>
          <w:trHeight w:val="226"/>
        </w:trPr>
        <w:tc>
          <w:tcPr>
            <w:tcW w:w="10913" w:type="dxa"/>
            <w:gridSpan w:val="3"/>
            <w:tcBorders>
              <w:top w:val="single" w:sz="4" w:space="0" w:color="000000"/>
              <w:left w:val="single" w:sz="4" w:space="0" w:color="000000"/>
              <w:bottom w:val="single" w:sz="4" w:space="0" w:color="000000"/>
            </w:tcBorders>
          </w:tcPr>
          <w:p w:rsidR="002C0886" w:rsidRPr="00554D71" w:rsidRDefault="002C0886" w:rsidP="004E0786">
            <w:pPr>
              <w:spacing w:before="60" w:after="60"/>
              <w:ind w:left="57"/>
              <w:jc w:val="center"/>
              <w:rPr>
                <w:rFonts w:ascii="Arial" w:hAnsi="Arial" w:cs="Arial"/>
                <w:b/>
                <w:sz w:val="16"/>
                <w:szCs w:val="16"/>
              </w:rPr>
            </w:pPr>
            <w:r w:rsidRPr="00554D71">
              <w:rPr>
                <w:rFonts w:ascii="Arial" w:hAnsi="Arial" w:cs="Arial"/>
                <w:b/>
                <w:sz w:val="16"/>
                <w:szCs w:val="16"/>
              </w:rPr>
              <w:t>TECNOLOGÍA</w:t>
            </w:r>
          </w:p>
        </w:tc>
        <w:tc>
          <w:tcPr>
            <w:tcW w:w="3688" w:type="dxa"/>
            <w:tcBorders>
              <w:top w:val="single" w:sz="4" w:space="0" w:color="000000"/>
              <w:left w:val="single" w:sz="4" w:space="0" w:color="000000"/>
              <w:bottom w:val="single" w:sz="4" w:space="0" w:color="000000"/>
              <w:right w:val="single" w:sz="4" w:space="0" w:color="000000"/>
            </w:tcBorders>
          </w:tcPr>
          <w:p w:rsidR="002C0886" w:rsidRPr="00554D71" w:rsidRDefault="002C0886" w:rsidP="004E0786">
            <w:pPr>
              <w:spacing w:before="60" w:after="60"/>
              <w:ind w:left="57"/>
              <w:jc w:val="center"/>
            </w:pPr>
            <w:r w:rsidRPr="00554D71">
              <w:rPr>
                <w:rFonts w:ascii="Arial" w:hAnsi="Arial" w:cs="Arial"/>
                <w:b/>
                <w:sz w:val="16"/>
                <w:szCs w:val="16"/>
              </w:rPr>
              <w:t>Curso: 3º</w:t>
            </w:r>
          </w:p>
        </w:tc>
      </w:tr>
      <w:tr w:rsidR="002C0886" w:rsidRPr="00554D71" w:rsidTr="004E0786">
        <w:trPr>
          <w:trHeight w:val="226"/>
        </w:trPr>
        <w:tc>
          <w:tcPr>
            <w:tcW w:w="14601" w:type="dxa"/>
            <w:gridSpan w:val="4"/>
            <w:tcBorders>
              <w:top w:val="single" w:sz="4" w:space="0" w:color="000000"/>
              <w:left w:val="single" w:sz="4" w:space="0" w:color="000000"/>
              <w:bottom w:val="single" w:sz="4" w:space="0" w:color="000000"/>
              <w:right w:val="single" w:sz="4" w:space="0" w:color="000000"/>
            </w:tcBorders>
          </w:tcPr>
          <w:p w:rsidR="002C0886" w:rsidRPr="00554D71" w:rsidRDefault="002C0886" w:rsidP="004E0786">
            <w:pPr>
              <w:spacing w:before="60" w:after="60"/>
              <w:ind w:left="57"/>
              <w:jc w:val="both"/>
            </w:pPr>
            <w:r w:rsidRPr="00554D71">
              <w:rPr>
                <w:rFonts w:ascii="Arial" w:hAnsi="Arial" w:cs="Arial"/>
                <w:b/>
                <w:sz w:val="16"/>
                <w:szCs w:val="16"/>
              </w:rPr>
              <w:t xml:space="preserve">BLOQUE 1: </w:t>
            </w:r>
            <w:r w:rsidRPr="00554D71">
              <w:rPr>
                <w:rFonts w:ascii="Arial" w:hAnsi="Arial" w:cs="Arial"/>
                <w:sz w:val="16"/>
                <w:szCs w:val="16"/>
              </w:rPr>
              <w:t>Proceso de resolución de problemas tecnológicos</w:t>
            </w:r>
          </w:p>
        </w:tc>
      </w:tr>
      <w:tr w:rsidR="002C0886" w:rsidRPr="00554D71" w:rsidTr="004E0786">
        <w:trPr>
          <w:trHeight w:val="1500"/>
        </w:trPr>
        <w:tc>
          <w:tcPr>
            <w:tcW w:w="14601" w:type="dxa"/>
            <w:gridSpan w:val="4"/>
            <w:tcBorders>
              <w:top w:val="single" w:sz="4" w:space="0" w:color="000000"/>
              <w:left w:val="single" w:sz="4" w:space="0" w:color="000000"/>
              <w:bottom w:val="single" w:sz="4" w:space="0" w:color="000000"/>
              <w:right w:val="single" w:sz="4" w:space="0" w:color="000000"/>
            </w:tcBorders>
          </w:tcPr>
          <w:p w:rsidR="002C0886" w:rsidRPr="00554D71" w:rsidRDefault="002C0886" w:rsidP="004E0786">
            <w:pPr>
              <w:spacing w:before="60" w:after="60"/>
              <w:ind w:left="57"/>
              <w:jc w:val="both"/>
              <w:rPr>
                <w:rFonts w:ascii="Arial" w:hAnsi="Arial" w:cs="Arial"/>
                <w:sz w:val="16"/>
                <w:szCs w:val="16"/>
              </w:rPr>
            </w:pPr>
            <w:r w:rsidRPr="00554D71">
              <w:rPr>
                <w:rFonts w:ascii="Arial" w:hAnsi="Arial" w:cs="Arial"/>
                <w:b/>
                <w:sz w:val="16"/>
                <w:szCs w:val="16"/>
              </w:rPr>
              <w:t>CONTENIDOS</w:t>
            </w:r>
            <w:r w:rsidRPr="00554D71">
              <w:rPr>
                <w:rFonts w:ascii="Arial" w:hAnsi="Arial" w:cs="Arial"/>
                <w:sz w:val="16"/>
                <w:szCs w:val="16"/>
              </w:rPr>
              <w:t>:</w:t>
            </w:r>
          </w:p>
          <w:p w:rsidR="002C0886" w:rsidRPr="00554D71" w:rsidRDefault="002C0886" w:rsidP="004E0786">
            <w:pPr>
              <w:spacing w:before="60" w:after="60"/>
              <w:ind w:left="57"/>
              <w:jc w:val="both"/>
              <w:rPr>
                <w:rFonts w:ascii="Arial" w:hAnsi="Arial" w:cs="Arial"/>
                <w:sz w:val="16"/>
                <w:szCs w:val="16"/>
              </w:rPr>
            </w:pPr>
            <w:r w:rsidRPr="00554D71">
              <w:rPr>
                <w:rFonts w:ascii="Arial" w:hAnsi="Arial" w:cs="Arial"/>
                <w:sz w:val="16"/>
                <w:szCs w:val="16"/>
              </w:rPr>
              <w:t>La Tecnología</w:t>
            </w:r>
            <w:r>
              <w:rPr>
                <w:rFonts w:ascii="Arial" w:hAnsi="Arial" w:cs="Arial"/>
                <w:sz w:val="16"/>
                <w:szCs w:val="16"/>
              </w:rPr>
              <w:t>: D</w:t>
            </w:r>
            <w:r w:rsidRPr="00554D71">
              <w:rPr>
                <w:rFonts w:ascii="Arial" w:hAnsi="Arial" w:cs="Arial"/>
                <w:sz w:val="16"/>
                <w:szCs w:val="16"/>
              </w:rPr>
              <w:t>efinición, historia, influencia en la sociedad. Proceso de resolución técnica de problemas. Análisis de objetos técnicos.</w:t>
            </w:r>
          </w:p>
          <w:p w:rsidR="002C0886" w:rsidRPr="00554D71" w:rsidRDefault="002C0886" w:rsidP="004E0786">
            <w:pPr>
              <w:spacing w:before="60" w:after="60"/>
              <w:ind w:left="57"/>
              <w:jc w:val="both"/>
              <w:rPr>
                <w:rFonts w:ascii="Arial" w:hAnsi="Arial" w:cs="Arial"/>
                <w:sz w:val="16"/>
                <w:szCs w:val="16"/>
              </w:rPr>
            </w:pPr>
            <w:r w:rsidRPr="00554D71">
              <w:rPr>
                <w:rFonts w:ascii="Arial" w:hAnsi="Arial" w:cs="Arial"/>
                <w:sz w:val="16"/>
                <w:szCs w:val="16"/>
              </w:rPr>
              <w:t xml:space="preserve">Búsquedas de información avanzadas. </w:t>
            </w:r>
          </w:p>
          <w:p w:rsidR="002C0886" w:rsidRPr="00554D71" w:rsidRDefault="002C0886" w:rsidP="004E0786">
            <w:pPr>
              <w:spacing w:before="60" w:after="60"/>
              <w:ind w:left="57"/>
              <w:jc w:val="both"/>
              <w:rPr>
                <w:rFonts w:ascii="Arial" w:hAnsi="Arial" w:cs="Arial"/>
                <w:sz w:val="16"/>
                <w:szCs w:val="16"/>
              </w:rPr>
            </w:pPr>
            <w:r w:rsidRPr="00554D71">
              <w:rPr>
                <w:rFonts w:ascii="Arial" w:hAnsi="Arial" w:cs="Arial"/>
                <w:sz w:val="16"/>
                <w:szCs w:val="16"/>
              </w:rPr>
              <w:t xml:space="preserve">Operaciones técnicas básicas en el taller de tecnología, útiles y herramientas de trabajo. Hoja de proceso y despiece de un proyecto técnico. Creación de nuevos objetos y su influencia en la sociedad. </w:t>
            </w:r>
          </w:p>
          <w:p w:rsidR="002C0886" w:rsidRPr="009D5ECD" w:rsidRDefault="002C0886" w:rsidP="004E0786">
            <w:pPr>
              <w:pStyle w:val="BodyText"/>
              <w:spacing w:before="60" w:after="60"/>
              <w:ind w:left="57"/>
              <w:jc w:val="both"/>
              <w:rPr>
                <w:rFonts w:eastAsia="MS MinNew Roman"/>
              </w:rPr>
            </w:pPr>
            <w:r w:rsidRPr="009D5ECD">
              <w:rPr>
                <w:rFonts w:ascii="Arial" w:eastAsia="MS MinNew Roman" w:hAnsi="Arial" w:cs="Arial"/>
                <w:sz w:val="16"/>
                <w:szCs w:val="16"/>
              </w:rPr>
              <w:t>Seguridad e higiene en el trabajo. Repercusiones medioambientales del proceso tecnológico</w:t>
            </w:r>
          </w:p>
        </w:tc>
      </w:tr>
      <w:tr w:rsidR="002C0886" w:rsidRPr="00554D71" w:rsidTr="004E0786">
        <w:trPr>
          <w:trHeight w:val="226"/>
        </w:trPr>
        <w:tc>
          <w:tcPr>
            <w:tcW w:w="5103" w:type="dxa"/>
            <w:tcBorders>
              <w:top w:val="single" w:sz="4" w:space="0" w:color="000000"/>
              <w:left w:val="single" w:sz="4" w:space="0" w:color="000000"/>
              <w:bottom w:val="single" w:sz="4" w:space="0" w:color="000000"/>
            </w:tcBorders>
          </w:tcPr>
          <w:p w:rsidR="002C0886" w:rsidRPr="00554D71" w:rsidRDefault="002C0886" w:rsidP="004E0786">
            <w:pPr>
              <w:spacing w:before="60" w:after="60"/>
              <w:ind w:left="57"/>
              <w:jc w:val="center"/>
              <w:rPr>
                <w:rFonts w:ascii="Arial" w:hAnsi="Arial" w:cs="Arial"/>
                <w:b/>
                <w:sz w:val="16"/>
                <w:szCs w:val="16"/>
              </w:rPr>
            </w:pPr>
            <w:r w:rsidRPr="00554D71">
              <w:rPr>
                <w:rFonts w:ascii="Arial" w:hAnsi="Arial" w:cs="Arial"/>
                <w:b/>
                <w:sz w:val="16"/>
                <w:szCs w:val="16"/>
              </w:rPr>
              <w:t>CRITERIOS DE EVALUACIÓN</w:t>
            </w:r>
          </w:p>
        </w:tc>
        <w:tc>
          <w:tcPr>
            <w:tcW w:w="2127" w:type="dxa"/>
            <w:tcBorders>
              <w:top w:val="single" w:sz="4" w:space="0" w:color="000000"/>
              <w:left w:val="single" w:sz="4" w:space="0" w:color="000000"/>
              <w:bottom w:val="single" w:sz="4" w:space="0" w:color="000000"/>
            </w:tcBorders>
          </w:tcPr>
          <w:p w:rsidR="002C0886" w:rsidRPr="00554D71" w:rsidRDefault="002C0886" w:rsidP="004E0786">
            <w:pPr>
              <w:spacing w:before="60" w:after="60"/>
              <w:ind w:left="57"/>
              <w:jc w:val="center"/>
              <w:rPr>
                <w:rFonts w:ascii="Arial" w:hAnsi="Arial" w:cs="Arial"/>
                <w:b/>
                <w:sz w:val="16"/>
                <w:szCs w:val="16"/>
              </w:rPr>
            </w:pPr>
            <w:r w:rsidRPr="00554D71">
              <w:rPr>
                <w:rFonts w:ascii="Arial" w:hAnsi="Arial" w:cs="Arial"/>
                <w:b/>
                <w:sz w:val="16"/>
                <w:szCs w:val="16"/>
              </w:rPr>
              <w:t>COMPETENCIAS CLAVE</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4E0786">
            <w:pPr>
              <w:spacing w:before="60" w:after="60"/>
              <w:ind w:left="57"/>
              <w:jc w:val="center"/>
              <w:rPr>
                <w:rFonts w:ascii="Arial" w:hAnsi="Arial" w:cs="Arial"/>
                <w:b/>
                <w:sz w:val="16"/>
                <w:szCs w:val="16"/>
              </w:rPr>
            </w:pPr>
            <w:r w:rsidRPr="00554D71">
              <w:rPr>
                <w:rFonts w:ascii="Arial" w:hAnsi="Arial" w:cs="Arial"/>
                <w:b/>
                <w:sz w:val="16"/>
                <w:szCs w:val="16"/>
              </w:rPr>
              <w:t>ESTÁNDARES DE APRENDIZAJE EVALUABLES</w:t>
            </w:r>
          </w:p>
          <w:p w:rsidR="002C0886" w:rsidRPr="00554D71" w:rsidRDefault="002C0886" w:rsidP="004E0786">
            <w:pPr>
              <w:spacing w:before="60" w:after="60"/>
              <w:ind w:left="57"/>
              <w:jc w:val="center"/>
            </w:pPr>
          </w:p>
        </w:tc>
      </w:tr>
      <w:tr w:rsidR="002C0886" w:rsidRPr="00554D71" w:rsidTr="004E0786">
        <w:trPr>
          <w:trHeight w:val="411"/>
        </w:trPr>
        <w:tc>
          <w:tcPr>
            <w:tcW w:w="5103" w:type="dxa"/>
            <w:tcBorders>
              <w:top w:val="single" w:sz="4" w:space="0" w:color="000000"/>
              <w:left w:val="single" w:sz="4" w:space="0" w:color="000000"/>
              <w:bottom w:val="single" w:sz="4" w:space="0" w:color="000000"/>
            </w:tcBorders>
          </w:tcPr>
          <w:p w:rsidR="002C0886" w:rsidRPr="00A36B3E" w:rsidRDefault="002C0886" w:rsidP="004E0786">
            <w:pPr>
              <w:spacing w:before="60" w:after="60"/>
              <w:ind w:left="57"/>
              <w:jc w:val="both"/>
              <w:rPr>
                <w:rFonts w:ascii="Arial" w:hAnsi="Arial" w:cs="Arial"/>
                <w:sz w:val="16"/>
                <w:szCs w:val="16"/>
              </w:rPr>
            </w:pPr>
            <w:r w:rsidRPr="00554D71">
              <w:rPr>
                <w:rFonts w:ascii="Arial" w:hAnsi="Arial" w:cs="Arial"/>
                <w:sz w:val="16"/>
                <w:szCs w:val="16"/>
              </w:rPr>
              <w:t>Crit.TC.1.1. Identificar las etapas necesarias para la creación de un producto tecnológico desde su origen hasta su comercialización describiendo cada una de ellas, investigando su influencia en la sociedad y proponiendo mejoras tanto desde el punto de vista de su utilidad como de su posible impacto social.</w:t>
            </w:r>
          </w:p>
        </w:tc>
        <w:tc>
          <w:tcPr>
            <w:tcW w:w="2127" w:type="dxa"/>
            <w:tcBorders>
              <w:top w:val="single" w:sz="4" w:space="0" w:color="000000"/>
              <w:left w:val="single" w:sz="4" w:space="0" w:color="000000"/>
              <w:bottom w:val="single" w:sz="4" w:space="0" w:color="000000"/>
            </w:tcBorders>
            <w:vAlign w:val="center"/>
          </w:tcPr>
          <w:p w:rsidR="002C0886" w:rsidRPr="00554D71" w:rsidRDefault="002C0886" w:rsidP="004E0786">
            <w:pPr>
              <w:snapToGrid w:val="0"/>
              <w:spacing w:before="60" w:after="60"/>
              <w:ind w:left="57"/>
              <w:jc w:val="center"/>
              <w:rPr>
                <w:rFonts w:ascii="Arial" w:hAnsi="Arial" w:cs="Arial"/>
                <w:sz w:val="16"/>
                <w:szCs w:val="16"/>
                <w:lang w:val="en-US"/>
              </w:rPr>
            </w:pPr>
            <w:r w:rsidRPr="00554D71">
              <w:rPr>
                <w:rFonts w:ascii="Arial" w:hAnsi="Arial" w:cs="Arial"/>
                <w:sz w:val="16"/>
                <w:szCs w:val="16"/>
                <w:lang w:val="en-US"/>
              </w:rPr>
              <w:t>CMCT-CIEE-CD-CSC-CCEC</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4E0786">
            <w:pPr>
              <w:pStyle w:val="BodyText"/>
              <w:spacing w:before="60" w:after="60"/>
              <w:ind w:left="57"/>
              <w:jc w:val="both"/>
              <w:rPr>
                <w:rFonts w:eastAsia="MS MinNew Roman"/>
              </w:rPr>
            </w:pPr>
            <w:r w:rsidRPr="009D5ECD">
              <w:rPr>
                <w:rFonts w:ascii="Arial" w:eastAsia="MS MinNew Roman" w:hAnsi="Arial" w:cs="Arial"/>
                <w:sz w:val="16"/>
                <w:szCs w:val="16"/>
              </w:rPr>
              <w:t>Est.TC.1.1.1. Diseña un prototipo que da solución a un problema técnico, mediante el proceso de resolución de problemas tecnológicos.</w:t>
            </w:r>
          </w:p>
        </w:tc>
      </w:tr>
      <w:tr w:rsidR="002C0886" w:rsidRPr="00554D71" w:rsidTr="004E0786">
        <w:trPr>
          <w:trHeight w:val="411"/>
        </w:trPr>
        <w:tc>
          <w:tcPr>
            <w:tcW w:w="5103" w:type="dxa"/>
            <w:tcBorders>
              <w:top w:val="single" w:sz="4" w:space="0" w:color="000000"/>
              <w:left w:val="single" w:sz="4" w:space="0" w:color="000000"/>
              <w:bottom w:val="single" w:sz="4" w:space="0" w:color="000000"/>
            </w:tcBorders>
          </w:tcPr>
          <w:p w:rsidR="002C0886" w:rsidRPr="00554D71" w:rsidRDefault="002C0886" w:rsidP="004E0786">
            <w:pPr>
              <w:spacing w:before="60" w:after="60"/>
              <w:ind w:left="57"/>
              <w:jc w:val="both"/>
              <w:rPr>
                <w:rFonts w:ascii="Arial" w:hAnsi="Arial" w:cs="Arial"/>
                <w:sz w:val="16"/>
                <w:szCs w:val="16"/>
              </w:rPr>
            </w:pPr>
            <w:r w:rsidRPr="00554D71">
              <w:rPr>
                <w:rFonts w:ascii="Arial" w:hAnsi="Arial" w:cs="Arial"/>
                <w:sz w:val="16"/>
                <w:szCs w:val="16"/>
              </w:rPr>
              <w:t>Crit.TC.1.2. Realizar las operaciones técnicas previstas en un plan de trabajo utilizando los recursos materiales y organizativos con criterios de economía, seguridad y respeto al medio ambiente y valorando las condiciones del entorno de trabajo.</w:t>
            </w:r>
          </w:p>
        </w:tc>
        <w:tc>
          <w:tcPr>
            <w:tcW w:w="2127" w:type="dxa"/>
            <w:tcBorders>
              <w:top w:val="single" w:sz="4" w:space="0" w:color="000000"/>
              <w:left w:val="single" w:sz="4" w:space="0" w:color="000000"/>
              <w:bottom w:val="single" w:sz="4" w:space="0" w:color="000000"/>
            </w:tcBorders>
            <w:vAlign w:val="center"/>
          </w:tcPr>
          <w:p w:rsidR="002C0886" w:rsidRPr="00A36B3E" w:rsidRDefault="002C0886" w:rsidP="004E0786">
            <w:pPr>
              <w:snapToGrid w:val="0"/>
              <w:spacing w:before="60" w:after="60"/>
              <w:ind w:left="57"/>
              <w:jc w:val="center"/>
              <w:rPr>
                <w:rFonts w:ascii="Arial" w:hAnsi="Arial" w:cs="Arial"/>
                <w:sz w:val="16"/>
                <w:szCs w:val="16"/>
                <w:lang w:val="en-GB"/>
              </w:rPr>
            </w:pPr>
            <w:r w:rsidRPr="00554D71">
              <w:rPr>
                <w:rFonts w:ascii="Arial" w:hAnsi="Arial" w:cs="Arial"/>
                <w:sz w:val="16"/>
                <w:szCs w:val="16"/>
                <w:lang w:val="en-US"/>
              </w:rPr>
              <w:t>CCL-CMCT-CD-CAA-CSC-CIEE</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4E0786">
            <w:pPr>
              <w:spacing w:before="60" w:after="60"/>
              <w:ind w:left="57"/>
              <w:jc w:val="both"/>
            </w:pPr>
            <w:r w:rsidRPr="00554D71">
              <w:rPr>
                <w:rFonts w:ascii="Arial" w:hAnsi="Arial" w:cs="Arial"/>
                <w:sz w:val="16"/>
                <w:szCs w:val="16"/>
              </w:rPr>
              <w:t>Est.TC.1.2.1. Elabora la documentación necesaria para la planificación y construcción del prototipo.</w:t>
            </w:r>
          </w:p>
        </w:tc>
      </w:tr>
    </w:tbl>
    <w:p w:rsidR="002C0886" w:rsidRPr="00554D71" w:rsidRDefault="002C0886" w:rsidP="00DD2094">
      <w:pPr>
        <w:rPr>
          <w:rFonts w:ascii="Arial" w:hAnsi="Arial" w:cs="Arial"/>
          <w:sz w:val="20"/>
          <w:szCs w:val="20"/>
        </w:rPr>
      </w:pPr>
    </w:p>
    <w:p w:rsidR="002C0886" w:rsidRPr="00554D71" w:rsidRDefault="002C0886">
      <w:pPr>
        <w:rPr>
          <w:rFonts w:ascii="Arial" w:hAnsi="Arial" w:cs="Arial"/>
          <w:sz w:val="20"/>
          <w:szCs w:val="20"/>
        </w:rPr>
      </w:pPr>
      <w:r w:rsidRPr="00554D71">
        <w:rPr>
          <w:rFonts w:ascii="Arial" w:hAnsi="Arial" w:cs="Arial"/>
          <w:sz w:val="20"/>
          <w:szCs w:val="20"/>
        </w:rPr>
        <w:br w:type="page"/>
      </w:r>
    </w:p>
    <w:tbl>
      <w:tblPr>
        <w:tblW w:w="14601" w:type="dxa"/>
        <w:tblInd w:w="108" w:type="dxa"/>
        <w:tblLayout w:type="fixed"/>
        <w:tblLook w:val="0000"/>
      </w:tblPr>
      <w:tblGrid>
        <w:gridCol w:w="5103"/>
        <w:gridCol w:w="2127"/>
        <w:gridCol w:w="3683"/>
        <w:gridCol w:w="3688"/>
      </w:tblGrid>
      <w:tr w:rsidR="002C0886" w:rsidRPr="00554D71" w:rsidTr="00CE3FC0">
        <w:trPr>
          <w:trHeight w:val="226"/>
        </w:trPr>
        <w:tc>
          <w:tcPr>
            <w:tcW w:w="10913" w:type="dxa"/>
            <w:gridSpan w:val="3"/>
            <w:tcBorders>
              <w:top w:val="single" w:sz="4" w:space="0" w:color="000000"/>
              <w:left w:val="single" w:sz="4" w:space="0" w:color="000000"/>
              <w:bottom w:val="single" w:sz="4" w:space="0" w:color="000000"/>
            </w:tcBorders>
          </w:tcPr>
          <w:p w:rsidR="002C0886" w:rsidRPr="00554D71" w:rsidRDefault="002C0886" w:rsidP="00CE3FC0">
            <w:pPr>
              <w:spacing w:before="60" w:after="60"/>
              <w:ind w:left="57"/>
              <w:jc w:val="center"/>
              <w:rPr>
                <w:rFonts w:ascii="Arial" w:hAnsi="Arial" w:cs="Arial"/>
                <w:b/>
                <w:sz w:val="16"/>
                <w:szCs w:val="16"/>
              </w:rPr>
            </w:pPr>
            <w:r w:rsidRPr="00554D71">
              <w:rPr>
                <w:rFonts w:ascii="Arial" w:hAnsi="Arial" w:cs="Arial"/>
                <w:b/>
                <w:sz w:val="16"/>
                <w:szCs w:val="16"/>
              </w:rPr>
              <w:t>TECNOLOGÍA</w:t>
            </w:r>
          </w:p>
        </w:tc>
        <w:tc>
          <w:tcPr>
            <w:tcW w:w="3688" w:type="dxa"/>
            <w:tcBorders>
              <w:top w:val="single" w:sz="4" w:space="0" w:color="000000"/>
              <w:left w:val="single" w:sz="4" w:space="0" w:color="000000"/>
              <w:bottom w:val="single" w:sz="4" w:space="0" w:color="000000"/>
              <w:right w:val="single" w:sz="4" w:space="0" w:color="000000"/>
            </w:tcBorders>
          </w:tcPr>
          <w:p w:rsidR="002C0886" w:rsidRPr="00554D71" w:rsidRDefault="002C0886" w:rsidP="00CE3FC0">
            <w:pPr>
              <w:spacing w:before="60" w:after="60"/>
              <w:ind w:left="57"/>
              <w:jc w:val="center"/>
            </w:pPr>
            <w:r w:rsidRPr="00554D71">
              <w:rPr>
                <w:rFonts w:ascii="Arial" w:hAnsi="Arial" w:cs="Arial"/>
                <w:b/>
                <w:sz w:val="16"/>
                <w:szCs w:val="16"/>
              </w:rPr>
              <w:t>Curso: 3º</w:t>
            </w:r>
          </w:p>
        </w:tc>
      </w:tr>
      <w:tr w:rsidR="002C0886" w:rsidRPr="00554D71" w:rsidTr="00CE3FC0">
        <w:trPr>
          <w:trHeight w:val="226"/>
        </w:trPr>
        <w:tc>
          <w:tcPr>
            <w:tcW w:w="14601" w:type="dxa"/>
            <w:gridSpan w:val="4"/>
            <w:tcBorders>
              <w:top w:val="single" w:sz="4" w:space="0" w:color="000000"/>
              <w:left w:val="single" w:sz="4" w:space="0" w:color="000000"/>
              <w:bottom w:val="single" w:sz="4" w:space="0" w:color="000000"/>
              <w:right w:val="single" w:sz="4" w:space="0" w:color="000000"/>
            </w:tcBorders>
          </w:tcPr>
          <w:p w:rsidR="002C0886" w:rsidRPr="00554D71" w:rsidRDefault="002C0886" w:rsidP="0070774E">
            <w:pPr>
              <w:spacing w:before="60" w:after="60"/>
              <w:ind w:left="57"/>
              <w:jc w:val="both"/>
            </w:pPr>
            <w:r w:rsidRPr="00554D71">
              <w:rPr>
                <w:rFonts w:ascii="Arial" w:hAnsi="Arial" w:cs="Arial"/>
                <w:b/>
                <w:sz w:val="16"/>
                <w:szCs w:val="16"/>
              </w:rPr>
              <w:t xml:space="preserve">BLOQUE 2: </w:t>
            </w:r>
            <w:r w:rsidRPr="00554D71">
              <w:rPr>
                <w:rFonts w:ascii="Arial" w:hAnsi="Arial" w:cs="Arial"/>
                <w:sz w:val="16"/>
                <w:szCs w:val="16"/>
              </w:rPr>
              <w:t>Expresión y comunicación técnica</w:t>
            </w:r>
          </w:p>
        </w:tc>
      </w:tr>
      <w:tr w:rsidR="002C0886" w:rsidRPr="00554D71" w:rsidTr="00CE3FC0">
        <w:trPr>
          <w:trHeight w:val="1500"/>
        </w:trPr>
        <w:tc>
          <w:tcPr>
            <w:tcW w:w="14601" w:type="dxa"/>
            <w:gridSpan w:val="4"/>
            <w:tcBorders>
              <w:top w:val="single" w:sz="4" w:space="0" w:color="000000"/>
              <w:left w:val="single" w:sz="4" w:space="0" w:color="000000"/>
              <w:bottom w:val="single" w:sz="4" w:space="0" w:color="000000"/>
              <w:right w:val="single" w:sz="4" w:space="0" w:color="000000"/>
            </w:tcBorders>
          </w:tcPr>
          <w:p w:rsidR="002C0886" w:rsidRPr="00554D71" w:rsidRDefault="002C0886" w:rsidP="0070774E">
            <w:pPr>
              <w:pStyle w:val="normal0"/>
              <w:spacing w:after="60"/>
              <w:ind w:left="57" w:firstLine="0"/>
              <w:rPr>
                <w:rFonts w:ascii="Arial" w:hAnsi="Arial" w:cs="Arial"/>
                <w:color w:val="auto"/>
                <w:sz w:val="16"/>
                <w:szCs w:val="16"/>
              </w:rPr>
            </w:pPr>
            <w:r w:rsidRPr="00554D71">
              <w:rPr>
                <w:rFonts w:ascii="Arial" w:hAnsi="Arial" w:cs="Arial"/>
                <w:b/>
                <w:color w:val="auto"/>
                <w:sz w:val="16"/>
                <w:szCs w:val="16"/>
              </w:rPr>
              <w:t>CONTENIDOS</w:t>
            </w:r>
            <w:r w:rsidRPr="00554D71">
              <w:rPr>
                <w:rFonts w:ascii="Arial" w:hAnsi="Arial" w:cs="Arial"/>
                <w:color w:val="auto"/>
                <w:sz w:val="16"/>
                <w:szCs w:val="16"/>
              </w:rPr>
              <w:t>:</w:t>
            </w:r>
          </w:p>
          <w:p w:rsidR="002C0886" w:rsidRPr="00554D71" w:rsidRDefault="002C0886" w:rsidP="0070774E">
            <w:pPr>
              <w:pStyle w:val="normal0"/>
              <w:spacing w:after="60"/>
              <w:ind w:left="57" w:firstLine="0"/>
              <w:rPr>
                <w:rFonts w:ascii="Arial" w:hAnsi="Arial" w:cs="Arial"/>
                <w:color w:val="auto"/>
                <w:sz w:val="16"/>
                <w:szCs w:val="16"/>
              </w:rPr>
            </w:pPr>
            <w:r>
              <w:rPr>
                <w:rFonts w:ascii="Arial" w:hAnsi="Arial" w:cs="Arial"/>
                <w:color w:val="auto"/>
                <w:sz w:val="16"/>
                <w:szCs w:val="16"/>
              </w:rPr>
              <w:t>Expresión gráfica: R</w:t>
            </w:r>
            <w:r w:rsidRPr="00554D71">
              <w:rPr>
                <w:rFonts w:ascii="Arial" w:hAnsi="Arial" w:cs="Arial"/>
                <w:color w:val="auto"/>
                <w:sz w:val="16"/>
                <w:szCs w:val="16"/>
              </w:rPr>
              <w:t xml:space="preserve">epresentación de objetos mediante bocetos y croquis, normalización, escala y acotación. </w:t>
            </w:r>
          </w:p>
          <w:p w:rsidR="002C0886" w:rsidRPr="00554D71" w:rsidRDefault="002C0886" w:rsidP="0070774E">
            <w:pPr>
              <w:pStyle w:val="normal0"/>
              <w:spacing w:after="60"/>
              <w:ind w:left="57" w:firstLine="0"/>
              <w:rPr>
                <w:rFonts w:ascii="Arial" w:hAnsi="Arial" w:cs="Arial"/>
                <w:color w:val="auto"/>
                <w:sz w:val="16"/>
                <w:szCs w:val="16"/>
              </w:rPr>
            </w:pPr>
            <w:r>
              <w:rPr>
                <w:rFonts w:ascii="Arial" w:hAnsi="Arial" w:cs="Arial"/>
                <w:color w:val="auto"/>
                <w:sz w:val="16"/>
                <w:szCs w:val="16"/>
              </w:rPr>
              <w:t>Vistas de un objeto: P</w:t>
            </w:r>
            <w:r w:rsidRPr="00554D71">
              <w:rPr>
                <w:rFonts w:ascii="Arial" w:hAnsi="Arial" w:cs="Arial"/>
                <w:color w:val="auto"/>
                <w:sz w:val="16"/>
                <w:szCs w:val="16"/>
              </w:rPr>
              <w:t xml:space="preserve">lanta, alzado y perfil; Representación de objetos en perspectiva: perspectiva caballera e isométrica. </w:t>
            </w:r>
          </w:p>
          <w:p w:rsidR="002C0886" w:rsidRPr="00554D71" w:rsidRDefault="002C0886" w:rsidP="0070774E">
            <w:pPr>
              <w:pStyle w:val="normal0"/>
              <w:spacing w:after="60"/>
              <w:ind w:left="57" w:firstLine="0"/>
              <w:rPr>
                <w:rFonts w:ascii="Arial" w:hAnsi="Arial" w:cs="Arial"/>
                <w:color w:val="auto"/>
                <w:sz w:val="16"/>
                <w:szCs w:val="16"/>
              </w:rPr>
            </w:pPr>
            <w:r w:rsidRPr="00554D71">
              <w:rPr>
                <w:rFonts w:ascii="Arial" w:hAnsi="Arial" w:cs="Arial"/>
                <w:color w:val="auto"/>
                <w:sz w:val="16"/>
                <w:szCs w:val="16"/>
              </w:rPr>
              <w:t xml:space="preserve">Aplicaciones informáticas de diseño gráfico en dos y tres dimensiones. </w:t>
            </w:r>
          </w:p>
          <w:p w:rsidR="002C0886" w:rsidRPr="009D5ECD" w:rsidRDefault="002C0886" w:rsidP="0070774E">
            <w:pPr>
              <w:pStyle w:val="BodyText"/>
              <w:spacing w:before="60" w:after="60"/>
              <w:ind w:left="57"/>
              <w:jc w:val="both"/>
              <w:rPr>
                <w:rFonts w:eastAsia="MS MinNew Roman"/>
              </w:rPr>
            </w:pPr>
            <w:r w:rsidRPr="009D5ECD">
              <w:rPr>
                <w:rFonts w:ascii="Arial" w:eastAsia="MS MinNew Roman" w:hAnsi="Arial" w:cs="Arial"/>
                <w:sz w:val="16"/>
                <w:szCs w:val="16"/>
              </w:rPr>
              <w:t>Memoria técnica de un proyecto.</w:t>
            </w:r>
          </w:p>
        </w:tc>
      </w:tr>
      <w:tr w:rsidR="002C0886" w:rsidRPr="00554D71" w:rsidTr="00CE3FC0">
        <w:trPr>
          <w:trHeight w:val="226"/>
        </w:trPr>
        <w:tc>
          <w:tcPr>
            <w:tcW w:w="5103" w:type="dxa"/>
            <w:tcBorders>
              <w:top w:val="single" w:sz="4" w:space="0" w:color="000000"/>
              <w:left w:val="single" w:sz="4" w:space="0" w:color="000000"/>
              <w:bottom w:val="single" w:sz="4" w:space="0" w:color="000000"/>
            </w:tcBorders>
          </w:tcPr>
          <w:p w:rsidR="002C0886" w:rsidRPr="00554D71" w:rsidRDefault="002C0886" w:rsidP="0070774E">
            <w:pPr>
              <w:spacing w:before="60" w:after="60"/>
              <w:ind w:left="57"/>
              <w:jc w:val="center"/>
              <w:rPr>
                <w:rFonts w:ascii="Arial" w:hAnsi="Arial" w:cs="Arial"/>
                <w:b/>
                <w:sz w:val="16"/>
                <w:szCs w:val="16"/>
              </w:rPr>
            </w:pPr>
            <w:r w:rsidRPr="00554D71">
              <w:rPr>
                <w:rFonts w:ascii="Arial" w:hAnsi="Arial" w:cs="Arial"/>
                <w:b/>
                <w:sz w:val="16"/>
                <w:szCs w:val="16"/>
              </w:rPr>
              <w:t>CRITERIOS DE EVALUACIÓN</w:t>
            </w:r>
          </w:p>
        </w:tc>
        <w:tc>
          <w:tcPr>
            <w:tcW w:w="2127" w:type="dxa"/>
            <w:tcBorders>
              <w:top w:val="single" w:sz="4" w:space="0" w:color="000000"/>
              <w:left w:val="single" w:sz="4" w:space="0" w:color="000000"/>
              <w:bottom w:val="single" w:sz="4" w:space="0" w:color="000000"/>
            </w:tcBorders>
          </w:tcPr>
          <w:p w:rsidR="002C0886" w:rsidRPr="00554D71" w:rsidRDefault="002C0886" w:rsidP="0070774E">
            <w:pPr>
              <w:spacing w:before="60" w:after="60"/>
              <w:ind w:left="57"/>
              <w:jc w:val="center"/>
              <w:rPr>
                <w:rFonts w:ascii="Arial" w:hAnsi="Arial" w:cs="Arial"/>
                <w:b/>
                <w:sz w:val="16"/>
                <w:szCs w:val="16"/>
              </w:rPr>
            </w:pPr>
            <w:r w:rsidRPr="00554D71">
              <w:rPr>
                <w:rFonts w:ascii="Arial" w:hAnsi="Arial" w:cs="Arial"/>
                <w:b/>
                <w:sz w:val="16"/>
                <w:szCs w:val="16"/>
              </w:rPr>
              <w:t>COMPETENCIAS CLAVE</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70774E">
            <w:pPr>
              <w:spacing w:before="60" w:after="60"/>
              <w:ind w:left="57"/>
              <w:jc w:val="center"/>
              <w:rPr>
                <w:rFonts w:ascii="Arial" w:hAnsi="Arial" w:cs="Arial"/>
                <w:b/>
                <w:sz w:val="16"/>
                <w:szCs w:val="16"/>
              </w:rPr>
            </w:pPr>
            <w:r w:rsidRPr="00554D71">
              <w:rPr>
                <w:rFonts w:ascii="Arial" w:hAnsi="Arial" w:cs="Arial"/>
                <w:b/>
                <w:sz w:val="16"/>
                <w:szCs w:val="16"/>
              </w:rPr>
              <w:t>ESTÁNDARES DE APRENDIZAJE EVALUABLES</w:t>
            </w:r>
          </w:p>
          <w:p w:rsidR="002C0886" w:rsidRPr="00554D71" w:rsidRDefault="002C0886" w:rsidP="0070774E">
            <w:pPr>
              <w:spacing w:before="60" w:after="60"/>
              <w:ind w:left="57"/>
              <w:jc w:val="center"/>
            </w:pPr>
          </w:p>
        </w:tc>
      </w:tr>
      <w:tr w:rsidR="002C0886" w:rsidRPr="00554D71" w:rsidTr="00CE3FC0">
        <w:trPr>
          <w:trHeight w:val="411"/>
        </w:trPr>
        <w:tc>
          <w:tcPr>
            <w:tcW w:w="5103" w:type="dxa"/>
            <w:tcBorders>
              <w:top w:val="single" w:sz="4" w:space="0" w:color="000000"/>
              <w:left w:val="single" w:sz="4" w:space="0" w:color="000000"/>
              <w:bottom w:val="single" w:sz="4" w:space="0" w:color="000000"/>
            </w:tcBorders>
          </w:tcPr>
          <w:p w:rsidR="002C0886" w:rsidRPr="00A36B3E" w:rsidRDefault="002C0886" w:rsidP="0070774E">
            <w:pPr>
              <w:spacing w:before="60" w:after="60"/>
              <w:ind w:left="57"/>
              <w:jc w:val="both"/>
              <w:rPr>
                <w:rFonts w:ascii="Arial" w:hAnsi="Arial" w:cs="Arial"/>
                <w:sz w:val="16"/>
                <w:szCs w:val="16"/>
              </w:rPr>
            </w:pPr>
            <w:r w:rsidRPr="00554D71">
              <w:rPr>
                <w:rFonts w:ascii="Arial" w:hAnsi="Arial" w:cs="Arial"/>
                <w:sz w:val="16"/>
                <w:szCs w:val="16"/>
              </w:rPr>
              <w:t>Crit.TC.2.1. Representar objetos mediante vistas y perspectivas aplicando criterios de normalización y escalas.</w:t>
            </w:r>
          </w:p>
        </w:tc>
        <w:tc>
          <w:tcPr>
            <w:tcW w:w="2127" w:type="dxa"/>
            <w:tcBorders>
              <w:top w:val="single" w:sz="4" w:space="0" w:color="000000"/>
              <w:left w:val="single" w:sz="4" w:space="0" w:color="000000"/>
              <w:bottom w:val="single" w:sz="4" w:space="0" w:color="000000"/>
            </w:tcBorders>
            <w:vAlign w:val="center"/>
          </w:tcPr>
          <w:p w:rsidR="002C0886" w:rsidRPr="00554D71" w:rsidRDefault="002C0886" w:rsidP="0070774E">
            <w:pPr>
              <w:snapToGrid w:val="0"/>
              <w:spacing w:before="60" w:after="60"/>
              <w:ind w:left="57"/>
              <w:jc w:val="center"/>
              <w:rPr>
                <w:rFonts w:ascii="Arial" w:hAnsi="Arial" w:cs="Arial"/>
                <w:sz w:val="16"/>
                <w:szCs w:val="16"/>
                <w:lang w:val="en-US"/>
              </w:rPr>
            </w:pPr>
            <w:r w:rsidRPr="00554D71">
              <w:rPr>
                <w:rFonts w:ascii="Arial" w:hAnsi="Arial" w:cs="Arial"/>
                <w:sz w:val="16"/>
                <w:szCs w:val="16"/>
                <w:lang w:val="en-US"/>
              </w:rPr>
              <w:t>CMCT- CD</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70774E">
            <w:pPr>
              <w:pStyle w:val="BodyText"/>
              <w:spacing w:before="60" w:after="60"/>
              <w:ind w:left="57"/>
              <w:jc w:val="both"/>
              <w:rPr>
                <w:rFonts w:eastAsia="MS MinNew Roman"/>
              </w:rPr>
            </w:pPr>
            <w:r w:rsidRPr="009D5ECD">
              <w:rPr>
                <w:rFonts w:ascii="Arial" w:eastAsia="MS MinNew Roman" w:hAnsi="Arial" w:cs="Arial"/>
                <w:sz w:val="16"/>
                <w:szCs w:val="16"/>
              </w:rPr>
              <w:t>Est.TC.2.1.1. Representa mediante vistas y perspectivas objetos y sistemas técnicos, mediante croquis y empleando criterios normalizados de acotación y escala, utilizando software de diseño técnico</w:t>
            </w:r>
          </w:p>
        </w:tc>
      </w:tr>
      <w:tr w:rsidR="002C0886" w:rsidRPr="00554D71" w:rsidTr="00CE3FC0">
        <w:trPr>
          <w:trHeight w:val="411"/>
        </w:trPr>
        <w:tc>
          <w:tcPr>
            <w:tcW w:w="5103" w:type="dxa"/>
            <w:tcBorders>
              <w:top w:val="single" w:sz="4" w:space="0" w:color="000000"/>
              <w:left w:val="single" w:sz="4" w:space="0" w:color="000000"/>
              <w:bottom w:val="single" w:sz="4" w:space="0" w:color="000000"/>
            </w:tcBorders>
          </w:tcPr>
          <w:p w:rsidR="002C0886" w:rsidRPr="00554D71" w:rsidRDefault="002C0886" w:rsidP="0070774E">
            <w:pPr>
              <w:spacing w:before="60" w:after="60"/>
              <w:ind w:left="57"/>
              <w:jc w:val="both"/>
              <w:rPr>
                <w:rFonts w:ascii="Arial" w:hAnsi="Arial" w:cs="Arial"/>
                <w:sz w:val="16"/>
                <w:szCs w:val="16"/>
              </w:rPr>
            </w:pPr>
            <w:r w:rsidRPr="00554D71">
              <w:rPr>
                <w:rFonts w:ascii="Arial" w:hAnsi="Arial" w:cs="Arial"/>
                <w:sz w:val="16"/>
                <w:szCs w:val="16"/>
              </w:rPr>
              <w:t>Crit.TC.2.2. Interpretar y elaborar croquis y bocetos como elementos de información de productos tecnológicos</w:t>
            </w:r>
          </w:p>
        </w:tc>
        <w:tc>
          <w:tcPr>
            <w:tcW w:w="2127" w:type="dxa"/>
            <w:tcBorders>
              <w:top w:val="single" w:sz="4" w:space="0" w:color="000000"/>
              <w:left w:val="single" w:sz="4" w:space="0" w:color="000000"/>
              <w:bottom w:val="single" w:sz="4" w:space="0" w:color="000000"/>
            </w:tcBorders>
            <w:vAlign w:val="center"/>
          </w:tcPr>
          <w:p w:rsidR="002C0886" w:rsidRPr="00554D71" w:rsidRDefault="002C0886" w:rsidP="0070774E">
            <w:pPr>
              <w:snapToGrid w:val="0"/>
              <w:spacing w:before="60" w:after="60"/>
              <w:ind w:left="57"/>
              <w:jc w:val="center"/>
              <w:rPr>
                <w:rFonts w:ascii="Arial" w:hAnsi="Arial" w:cs="Arial"/>
                <w:sz w:val="16"/>
                <w:szCs w:val="16"/>
              </w:rPr>
            </w:pPr>
            <w:r>
              <w:rPr>
                <w:rFonts w:ascii="Arial" w:hAnsi="Arial" w:cs="Arial"/>
                <w:sz w:val="16"/>
                <w:szCs w:val="16"/>
                <w:lang w:val="en-US"/>
              </w:rPr>
              <w:t>CMCT</w:t>
            </w:r>
            <w:r w:rsidRPr="00554D71">
              <w:rPr>
                <w:rFonts w:ascii="Arial" w:hAnsi="Arial" w:cs="Arial"/>
                <w:sz w:val="16"/>
                <w:szCs w:val="16"/>
                <w:lang w:val="en-US"/>
              </w:rPr>
              <w:t>- CAA</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70774E">
            <w:pPr>
              <w:spacing w:before="60" w:after="60"/>
              <w:ind w:left="57"/>
              <w:jc w:val="both"/>
            </w:pPr>
            <w:r w:rsidRPr="00554D71">
              <w:rPr>
                <w:rFonts w:ascii="Arial" w:hAnsi="Arial" w:cs="Arial"/>
                <w:sz w:val="16"/>
                <w:szCs w:val="16"/>
              </w:rPr>
              <w:t>Est.TC.2.2.1. Interpreta croquis y bocetos como elementos de información de productos tecnológicos.</w:t>
            </w:r>
          </w:p>
        </w:tc>
      </w:tr>
      <w:tr w:rsidR="002C0886" w:rsidRPr="00554D71" w:rsidTr="00CE3FC0">
        <w:trPr>
          <w:trHeight w:val="411"/>
        </w:trPr>
        <w:tc>
          <w:tcPr>
            <w:tcW w:w="5103" w:type="dxa"/>
            <w:tcBorders>
              <w:top w:val="single" w:sz="4" w:space="0" w:color="000000"/>
              <w:left w:val="single" w:sz="4" w:space="0" w:color="000000"/>
              <w:bottom w:val="single" w:sz="4" w:space="0" w:color="000000"/>
            </w:tcBorders>
          </w:tcPr>
          <w:p w:rsidR="002C0886" w:rsidRPr="00554D71" w:rsidRDefault="002C0886" w:rsidP="0070774E">
            <w:pPr>
              <w:spacing w:before="60" w:after="60"/>
              <w:ind w:left="57"/>
              <w:jc w:val="both"/>
              <w:rPr>
                <w:rFonts w:ascii="Arial" w:hAnsi="Arial" w:cs="Arial"/>
                <w:sz w:val="16"/>
                <w:szCs w:val="16"/>
              </w:rPr>
            </w:pPr>
            <w:r w:rsidRPr="00554D71">
              <w:rPr>
                <w:rFonts w:ascii="Arial" w:hAnsi="Arial" w:cs="Arial"/>
                <w:sz w:val="16"/>
                <w:szCs w:val="16"/>
              </w:rPr>
              <w:t>Crit.TC.2.3. Explicar mediante documentación técnica las distintas fases de un producto desde su diseño hasta su comercialización.</w:t>
            </w:r>
          </w:p>
        </w:tc>
        <w:tc>
          <w:tcPr>
            <w:tcW w:w="2127" w:type="dxa"/>
            <w:tcBorders>
              <w:top w:val="single" w:sz="4" w:space="0" w:color="000000"/>
              <w:left w:val="single" w:sz="4" w:space="0" w:color="000000"/>
              <w:bottom w:val="single" w:sz="4" w:space="0" w:color="000000"/>
            </w:tcBorders>
            <w:vAlign w:val="center"/>
          </w:tcPr>
          <w:p w:rsidR="002C0886" w:rsidRPr="00554D71" w:rsidRDefault="002C0886" w:rsidP="0070774E">
            <w:pPr>
              <w:snapToGrid w:val="0"/>
              <w:spacing w:before="60" w:after="60"/>
              <w:ind w:left="57"/>
              <w:jc w:val="center"/>
              <w:rPr>
                <w:rFonts w:ascii="Arial" w:hAnsi="Arial" w:cs="Arial"/>
                <w:sz w:val="16"/>
                <w:szCs w:val="16"/>
                <w:lang w:val="en-US"/>
              </w:rPr>
            </w:pPr>
            <w:r w:rsidRPr="00554D71">
              <w:rPr>
                <w:rFonts w:ascii="Arial" w:hAnsi="Arial" w:cs="Arial"/>
                <w:sz w:val="16"/>
                <w:szCs w:val="16"/>
                <w:lang w:val="en-US"/>
              </w:rPr>
              <w:t>CMCT-CCL-CD</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70774E">
            <w:pPr>
              <w:spacing w:before="60" w:after="60"/>
              <w:ind w:left="57"/>
              <w:jc w:val="both"/>
              <w:rPr>
                <w:rFonts w:ascii="Arial" w:hAnsi="Arial" w:cs="Arial"/>
                <w:sz w:val="16"/>
                <w:szCs w:val="16"/>
              </w:rPr>
            </w:pPr>
            <w:r w:rsidRPr="00554D71">
              <w:rPr>
                <w:rFonts w:ascii="Arial" w:hAnsi="Arial" w:cs="Arial"/>
                <w:sz w:val="16"/>
                <w:szCs w:val="16"/>
              </w:rPr>
              <w:t>Est.TC.2.3.1. Produce los documentos necesarios relacionados con un prototipo empleando cuando sea necesario software específico de apoyo.</w:t>
            </w:r>
          </w:p>
        </w:tc>
      </w:tr>
    </w:tbl>
    <w:p w:rsidR="002C0886" w:rsidRPr="00554D71" w:rsidRDefault="002C0886" w:rsidP="00DD2094">
      <w:pPr>
        <w:rPr>
          <w:rFonts w:ascii="Arial" w:hAnsi="Arial" w:cs="Arial"/>
          <w:sz w:val="20"/>
          <w:szCs w:val="20"/>
        </w:rPr>
      </w:pPr>
    </w:p>
    <w:p w:rsidR="002C0886" w:rsidRPr="00554D71" w:rsidRDefault="002C0886">
      <w:pPr>
        <w:rPr>
          <w:rFonts w:ascii="Arial" w:hAnsi="Arial" w:cs="Arial"/>
          <w:sz w:val="20"/>
          <w:szCs w:val="20"/>
        </w:rPr>
      </w:pPr>
      <w:r w:rsidRPr="00554D71">
        <w:rPr>
          <w:rFonts w:ascii="Arial" w:hAnsi="Arial" w:cs="Arial"/>
          <w:sz w:val="20"/>
          <w:szCs w:val="20"/>
        </w:rPr>
        <w:br w:type="page"/>
      </w:r>
    </w:p>
    <w:tbl>
      <w:tblPr>
        <w:tblW w:w="14601" w:type="dxa"/>
        <w:tblInd w:w="108" w:type="dxa"/>
        <w:tblLayout w:type="fixed"/>
        <w:tblLook w:val="0000"/>
      </w:tblPr>
      <w:tblGrid>
        <w:gridCol w:w="5103"/>
        <w:gridCol w:w="2127"/>
        <w:gridCol w:w="3683"/>
        <w:gridCol w:w="3688"/>
      </w:tblGrid>
      <w:tr w:rsidR="002C0886" w:rsidRPr="00554D71" w:rsidTr="00407FFA">
        <w:trPr>
          <w:trHeight w:val="226"/>
        </w:trPr>
        <w:tc>
          <w:tcPr>
            <w:tcW w:w="10913" w:type="dxa"/>
            <w:gridSpan w:val="3"/>
            <w:tcBorders>
              <w:top w:val="single" w:sz="4" w:space="0" w:color="000000"/>
              <w:left w:val="single" w:sz="4" w:space="0" w:color="000000"/>
              <w:bottom w:val="single" w:sz="4" w:space="0" w:color="000000"/>
            </w:tcBorders>
          </w:tcPr>
          <w:p w:rsidR="002C0886" w:rsidRPr="00554D71" w:rsidRDefault="002C0886" w:rsidP="00407FFA">
            <w:pPr>
              <w:spacing w:before="60" w:after="60"/>
              <w:ind w:left="57"/>
              <w:jc w:val="center"/>
              <w:rPr>
                <w:rFonts w:ascii="Arial" w:hAnsi="Arial" w:cs="Arial"/>
                <w:b/>
                <w:sz w:val="16"/>
                <w:szCs w:val="16"/>
              </w:rPr>
            </w:pPr>
            <w:r w:rsidRPr="00554D71">
              <w:rPr>
                <w:rFonts w:ascii="Arial" w:hAnsi="Arial" w:cs="Arial"/>
                <w:b/>
                <w:sz w:val="16"/>
                <w:szCs w:val="16"/>
              </w:rPr>
              <w:t>TECNOLOGÍA</w:t>
            </w:r>
          </w:p>
        </w:tc>
        <w:tc>
          <w:tcPr>
            <w:tcW w:w="3688" w:type="dxa"/>
            <w:tcBorders>
              <w:top w:val="single" w:sz="4" w:space="0" w:color="000000"/>
              <w:left w:val="single" w:sz="4" w:space="0" w:color="000000"/>
              <w:bottom w:val="single" w:sz="4" w:space="0" w:color="000000"/>
              <w:right w:val="single" w:sz="4" w:space="0" w:color="000000"/>
            </w:tcBorders>
          </w:tcPr>
          <w:p w:rsidR="002C0886" w:rsidRPr="00554D71" w:rsidRDefault="002C0886" w:rsidP="00407FFA">
            <w:pPr>
              <w:spacing w:before="60" w:after="60"/>
              <w:ind w:left="57"/>
              <w:jc w:val="center"/>
            </w:pPr>
            <w:r w:rsidRPr="00554D71">
              <w:rPr>
                <w:rFonts w:ascii="Arial" w:hAnsi="Arial" w:cs="Arial"/>
                <w:b/>
                <w:sz w:val="16"/>
                <w:szCs w:val="16"/>
              </w:rPr>
              <w:t>Curso: 3º</w:t>
            </w:r>
          </w:p>
        </w:tc>
      </w:tr>
      <w:tr w:rsidR="002C0886" w:rsidRPr="00554D71" w:rsidTr="00407FFA">
        <w:trPr>
          <w:trHeight w:val="226"/>
        </w:trPr>
        <w:tc>
          <w:tcPr>
            <w:tcW w:w="14601" w:type="dxa"/>
            <w:gridSpan w:val="4"/>
            <w:tcBorders>
              <w:top w:val="single" w:sz="4" w:space="0" w:color="000000"/>
              <w:left w:val="single" w:sz="4" w:space="0" w:color="000000"/>
              <w:bottom w:val="single" w:sz="4" w:space="0" w:color="000000"/>
              <w:right w:val="single" w:sz="4" w:space="0" w:color="000000"/>
            </w:tcBorders>
          </w:tcPr>
          <w:p w:rsidR="002C0886" w:rsidRPr="00554D71" w:rsidRDefault="002C0886" w:rsidP="00407FFA">
            <w:pPr>
              <w:spacing w:before="60" w:after="60"/>
              <w:ind w:left="57"/>
              <w:jc w:val="both"/>
            </w:pPr>
            <w:r w:rsidRPr="00554D71">
              <w:rPr>
                <w:rFonts w:ascii="Arial" w:hAnsi="Arial" w:cs="Arial"/>
                <w:b/>
                <w:sz w:val="16"/>
                <w:szCs w:val="16"/>
              </w:rPr>
              <w:t xml:space="preserve">BLOQUE 3: </w:t>
            </w:r>
            <w:r w:rsidRPr="00554D71">
              <w:rPr>
                <w:rFonts w:ascii="Arial" w:hAnsi="Arial" w:cs="Arial"/>
                <w:sz w:val="16"/>
                <w:szCs w:val="16"/>
              </w:rPr>
              <w:t>Materiales de uso técnico</w:t>
            </w:r>
          </w:p>
        </w:tc>
      </w:tr>
      <w:tr w:rsidR="002C0886" w:rsidRPr="00554D71" w:rsidTr="00407FFA">
        <w:trPr>
          <w:trHeight w:val="1500"/>
        </w:trPr>
        <w:tc>
          <w:tcPr>
            <w:tcW w:w="14601" w:type="dxa"/>
            <w:gridSpan w:val="4"/>
            <w:tcBorders>
              <w:top w:val="single" w:sz="4" w:space="0" w:color="000000"/>
              <w:left w:val="single" w:sz="4" w:space="0" w:color="000000"/>
              <w:bottom w:val="single" w:sz="4" w:space="0" w:color="000000"/>
              <w:right w:val="single" w:sz="4" w:space="0" w:color="000000"/>
            </w:tcBorders>
          </w:tcPr>
          <w:p w:rsidR="002C0886" w:rsidRPr="00554D71" w:rsidRDefault="002C0886" w:rsidP="00407FFA">
            <w:pPr>
              <w:pStyle w:val="normal0"/>
              <w:spacing w:after="60"/>
              <w:ind w:left="57" w:firstLine="0"/>
              <w:rPr>
                <w:rFonts w:ascii="Arial" w:hAnsi="Arial" w:cs="Arial"/>
                <w:color w:val="auto"/>
                <w:sz w:val="16"/>
                <w:szCs w:val="16"/>
              </w:rPr>
            </w:pPr>
            <w:r w:rsidRPr="00554D71">
              <w:rPr>
                <w:rFonts w:ascii="Arial" w:hAnsi="Arial" w:cs="Arial"/>
                <w:b/>
                <w:color w:val="auto"/>
                <w:sz w:val="16"/>
                <w:szCs w:val="16"/>
              </w:rPr>
              <w:t>CONTENIDOS</w:t>
            </w:r>
            <w:r w:rsidRPr="00554D71">
              <w:rPr>
                <w:rFonts w:ascii="Arial" w:hAnsi="Arial" w:cs="Arial"/>
                <w:color w:val="auto"/>
                <w:sz w:val="16"/>
                <w:szCs w:val="16"/>
              </w:rPr>
              <w:t>:</w:t>
            </w:r>
          </w:p>
          <w:p w:rsidR="002C0886" w:rsidRPr="00554D71" w:rsidRDefault="002C0886" w:rsidP="00407FFA">
            <w:pPr>
              <w:pStyle w:val="normal0"/>
              <w:spacing w:after="60"/>
              <w:ind w:left="57" w:firstLine="0"/>
              <w:rPr>
                <w:rFonts w:ascii="Arial" w:hAnsi="Arial" w:cs="Arial"/>
                <w:b/>
                <w:color w:val="auto"/>
                <w:sz w:val="16"/>
                <w:szCs w:val="16"/>
              </w:rPr>
            </w:pPr>
            <w:r>
              <w:rPr>
                <w:rFonts w:ascii="Arial" w:hAnsi="Arial" w:cs="Arial"/>
                <w:color w:val="auto"/>
                <w:sz w:val="16"/>
                <w:szCs w:val="16"/>
              </w:rPr>
              <w:t>Materiales de uso técnico: C</w:t>
            </w:r>
            <w:r w:rsidRPr="00554D71">
              <w:rPr>
                <w:rFonts w:ascii="Arial" w:hAnsi="Arial" w:cs="Arial"/>
                <w:color w:val="auto"/>
                <w:sz w:val="16"/>
                <w:szCs w:val="16"/>
              </w:rPr>
              <w:t>lasificación y características</w:t>
            </w:r>
            <w:r w:rsidRPr="00554D71">
              <w:rPr>
                <w:rFonts w:ascii="Arial" w:hAnsi="Arial" w:cs="Arial"/>
                <w:b/>
                <w:color w:val="auto"/>
                <w:sz w:val="16"/>
                <w:szCs w:val="16"/>
              </w:rPr>
              <w:t xml:space="preserve">. </w:t>
            </w:r>
          </w:p>
          <w:p w:rsidR="002C0886" w:rsidRPr="00554D71" w:rsidRDefault="002C0886" w:rsidP="00407FFA">
            <w:pPr>
              <w:pStyle w:val="normal0"/>
              <w:spacing w:after="60"/>
              <w:ind w:left="57" w:firstLine="0"/>
              <w:rPr>
                <w:rFonts w:ascii="Arial" w:hAnsi="Arial" w:cs="Arial"/>
                <w:b/>
                <w:color w:val="auto"/>
                <w:sz w:val="16"/>
                <w:szCs w:val="16"/>
              </w:rPr>
            </w:pPr>
            <w:r w:rsidRPr="00554D71">
              <w:rPr>
                <w:rFonts w:ascii="Arial" w:hAnsi="Arial" w:cs="Arial"/>
                <w:color w:val="auto"/>
                <w:sz w:val="16"/>
                <w:szCs w:val="16"/>
              </w:rPr>
              <w:t>Los plásticos; clasificación, propiedades y aplicaciones.</w:t>
            </w:r>
          </w:p>
          <w:p w:rsidR="002C0886" w:rsidRPr="00554D71" w:rsidRDefault="002C0886" w:rsidP="00407FFA">
            <w:pPr>
              <w:pStyle w:val="normal0"/>
              <w:spacing w:after="60"/>
              <w:ind w:left="57" w:firstLine="0"/>
              <w:rPr>
                <w:rFonts w:ascii="Arial" w:hAnsi="Arial" w:cs="Arial"/>
                <w:b/>
                <w:color w:val="auto"/>
                <w:sz w:val="16"/>
                <w:szCs w:val="16"/>
              </w:rPr>
            </w:pPr>
            <w:r w:rsidRPr="00554D71">
              <w:rPr>
                <w:rFonts w:ascii="Arial" w:hAnsi="Arial" w:cs="Arial"/>
                <w:color w:val="auto"/>
                <w:sz w:val="16"/>
                <w:szCs w:val="16"/>
              </w:rPr>
              <w:t xml:space="preserve">Técnicas de mecanizado, unión y acabado. Técnicas de fabricación y conformado. Impresión 3D. </w:t>
            </w:r>
          </w:p>
          <w:p w:rsidR="002C0886" w:rsidRPr="009D5ECD" w:rsidRDefault="002C0886" w:rsidP="00407FFA">
            <w:pPr>
              <w:pStyle w:val="BodyText"/>
              <w:spacing w:before="60" w:after="60"/>
              <w:ind w:left="57"/>
              <w:jc w:val="both"/>
              <w:rPr>
                <w:rFonts w:eastAsia="MS MinNew Roman"/>
              </w:rPr>
            </w:pPr>
            <w:r w:rsidRPr="009D5ECD">
              <w:rPr>
                <w:rFonts w:ascii="Arial" w:eastAsia="MS MinNew Roman" w:hAnsi="Arial" w:cs="Arial"/>
                <w:sz w:val="16"/>
                <w:szCs w:val="16"/>
              </w:rPr>
              <w:t>Normas de seguridad y salud en el trabajo con útiles y herramientas.</w:t>
            </w:r>
          </w:p>
        </w:tc>
      </w:tr>
      <w:tr w:rsidR="002C0886" w:rsidRPr="00554D71" w:rsidTr="00407FFA">
        <w:trPr>
          <w:trHeight w:val="226"/>
        </w:trPr>
        <w:tc>
          <w:tcPr>
            <w:tcW w:w="5103" w:type="dxa"/>
            <w:tcBorders>
              <w:top w:val="single" w:sz="4" w:space="0" w:color="000000"/>
              <w:left w:val="single" w:sz="4" w:space="0" w:color="000000"/>
              <w:bottom w:val="single" w:sz="4" w:space="0" w:color="000000"/>
            </w:tcBorders>
          </w:tcPr>
          <w:p w:rsidR="002C0886" w:rsidRPr="00554D71" w:rsidRDefault="002C0886" w:rsidP="00407FFA">
            <w:pPr>
              <w:spacing w:before="60" w:after="60"/>
              <w:ind w:left="57"/>
              <w:jc w:val="center"/>
              <w:rPr>
                <w:rFonts w:ascii="Arial" w:hAnsi="Arial" w:cs="Arial"/>
                <w:b/>
                <w:sz w:val="16"/>
                <w:szCs w:val="16"/>
              </w:rPr>
            </w:pPr>
            <w:r w:rsidRPr="00554D71">
              <w:rPr>
                <w:rFonts w:ascii="Arial" w:hAnsi="Arial" w:cs="Arial"/>
                <w:b/>
                <w:sz w:val="16"/>
                <w:szCs w:val="16"/>
              </w:rPr>
              <w:t>CRITERIOS DE EVALUACIÓN</w:t>
            </w:r>
          </w:p>
        </w:tc>
        <w:tc>
          <w:tcPr>
            <w:tcW w:w="2127" w:type="dxa"/>
            <w:tcBorders>
              <w:top w:val="single" w:sz="4" w:space="0" w:color="000000"/>
              <w:left w:val="single" w:sz="4" w:space="0" w:color="000000"/>
              <w:bottom w:val="single" w:sz="4" w:space="0" w:color="000000"/>
            </w:tcBorders>
          </w:tcPr>
          <w:p w:rsidR="002C0886" w:rsidRPr="00554D71" w:rsidRDefault="002C0886" w:rsidP="00407FFA">
            <w:pPr>
              <w:spacing w:before="60" w:after="60"/>
              <w:ind w:left="57"/>
              <w:jc w:val="center"/>
              <w:rPr>
                <w:rFonts w:ascii="Arial" w:hAnsi="Arial" w:cs="Arial"/>
                <w:b/>
                <w:sz w:val="16"/>
                <w:szCs w:val="16"/>
              </w:rPr>
            </w:pPr>
            <w:r w:rsidRPr="00554D71">
              <w:rPr>
                <w:rFonts w:ascii="Arial" w:hAnsi="Arial" w:cs="Arial"/>
                <w:b/>
                <w:sz w:val="16"/>
                <w:szCs w:val="16"/>
              </w:rPr>
              <w:t>COMPETENCIAS CLAVE</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407FFA">
            <w:pPr>
              <w:spacing w:before="60" w:after="60"/>
              <w:ind w:left="57"/>
              <w:jc w:val="center"/>
              <w:rPr>
                <w:rFonts w:ascii="Arial" w:hAnsi="Arial" w:cs="Arial"/>
                <w:b/>
                <w:sz w:val="16"/>
                <w:szCs w:val="16"/>
              </w:rPr>
            </w:pPr>
            <w:r w:rsidRPr="00554D71">
              <w:rPr>
                <w:rFonts w:ascii="Arial" w:hAnsi="Arial" w:cs="Arial"/>
                <w:b/>
                <w:sz w:val="16"/>
                <w:szCs w:val="16"/>
              </w:rPr>
              <w:t>ESTÁNDARES DE APRENDIZAJE EVALUABLES</w:t>
            </w:r>
          </w:p>
          <w:p w:rsidR="002C0886" w:rsidRPr="00554D71" w:rsidRDefault="002C0886" w:rsidP="00407FFA">
            <w:pPr>
              <w:spacing w:before="60" w:after="60"/>
              <w:ind w:left="57"/>
              <w:jc w:val="center"/>
            </w:pPr>
          </w:p>
        </w:tc>
      </w:tr>
      <w:tr w:rsidR="002C0886" w:rsidRPr="00554D71" w:rsidTr="00407FFA">
        <w:trPr>
          <w:trHeight w:val="411"/>
        </w:trPr>
        <w:tc>
          <w:tcPr>
            <w:tcW w:w="5103" w:type="dxa"/>
            <w:tcBorders>
              <w:top w:val="single" w:sz="4" w:space="0" w:color="000000"/>
              <w:left w:val="single" w:sz="4" w:space="0" w:color="000000"/>
              <w:bottom w:val="single" w:sz="4" w:space="0" w:color="000000"/>
            </w:tcBorders>
          </w:tcPr>
          <w:p w:rsidR="002C0886" w:rsidRPr="00A36B3E" w:rsidRDefault="002C0886" w:rsidP="00407FFA">
            <w:pPr>
              <w:spacing w:before="60" w:after="60"/>
              <w:ind w:left="57"/>
              <w:jc w:val="both"/>
              <w:rPr>
                <w:rFonts w:ascii="Arial" w:hAnsi="Arial" w:cs="Arial"/>
                <w:sz w:val="16"/>
                <w:szCs w:val="16"/>
              </w:rPr>
            </w:pPr>
            <w:r w:rsidRPr="00554D71">
              <w:rPr>
                <w:rFonts w:ascii="Arial" w:hAnsi="Arial" w:cs="Arial"/>
                <w:sz w:val="16"/>
                <w:szCs w:val="16"/>
              </w:rPr>
              <w:t>Crit.TC.3.1. Analizar las propiedades de los materiales utilizados en la construcción de objetos tecnológicos reconociendo su estructura interna y relacionándola con las propiedades que presentan y las modificaciones que se puedan producir</w:t>
            </w:r>
          </w:p>
        </w:tc>
        <w:tc>
          <w:tcPr>
            <w:tcW w:w="2127" w:type="dxa"/>
            <w:tcBorders>
              <w:top w:val="single" w:sz="4" w:space="0" w:color="000000"/>
              <w:left w:val="single" w:sz="4" w:space="0" w:color="000000"/>
              <w:bottom w:val="single" w:sz="4" w:space="0" w:color="000000"/>
            </w:tcBorders>
            <w:vAlign w:val="center"/>
          </w:tcPr>
          <w:p w:rsidR="002C0886" w:rsidRPr="00554D71" w:rsidRDefault="002C0886" w:rsidP="00CA45F2">
            <w:pPr>
              <w:snapToGrid w:val="0"/>
              <w:spacing w:before="60" w:after="60"/>
              <w:ind w:left="57"/>
              <w:jc w:val="center"/>
              <w:rPr>
                <w:rFonts w:ascii="Arial" w:hAnsi="Arial" w:cs="Arial"/>
                <w:sz w:val="16"/>
                <w:szCs w:val="16"/>
                <w:lang w:val="en-US"/>
              </w:rPr>
            </w:pPr>
            <w:r w:rsidRPr="00554D71">
              <w:rPr>
                <w:rFonts w:ascii="Arial" w:hAnsi="Arial" w:cs="Arial"/>
                <w:sz w:val="16"/>
                <w:szCs w:val="16"/>
                <w:lang w:val="en-US"/>
              </w:rPr>
              <w:t>CMCT- C</w:t>
            </w:r>
            <w:r>
              <w:rPr>
                <w:rFonts w:ascii="Arial" w:hAnsi="Arial" w:cs="Arial"/>
                <w:sz w:val="16"/>
                <w:szCs w:val="16"/>
                <w:lang w:val="en-US"/>
              </w:rPr>
              <w:t>CL</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407FFA">
            <w:pPr>
              <w:pStyle w:val="BodyText"/>
              <w:spacing w:before="60" w:after="60"/>
              <w:ind w:left="57"/>
              <w:jc w:val="both"/>
              <w:rPr>
                <w:rFonts w:eastAsia="MS MinNew Roman"/>
              </w:rPr>
            </w:pPr>
            <w:r w:rsidRPr="009D5ECD">
              <w:rPr>
                <w:rFonts w:ascii="Arial" w:eastAsia="MS MinNew Roman" w:hAnsi="Arial" w:cs="Arial"/>
                <w:sz w:val="16"/>
                <w:szCs w:val="16"/>
              </w:rPr>
              <w:t xml:space="preserve">Est.TC.3.1.1. Explica cómo se puede identificar las propiedades físicas, mecánicas y químicas de los materiales de uso técnico y describe sus características propias comparando sus propiedades. </w:t>
            </w:r>
          </w:p>
        </w:tc>
      </w:tr>
      <w:tr w:rsidR="002C0886" w:rsidRPr="00554D71" w:rsidTr="00407FFA">
        <w:trPr>
          <w:trHeight w:val="411"/>
        </w:trPr>
        <w:tc>
          <w:tcPr>
            <w:tcW w:w="5103" w:type="dxa"/>
            <w:vMerge w:val="restart"/>
            <w:tcBorders>
              <w:top w:val="single" w:sz="4" w:space="0" w:color="000000"/>
              <w:left w:val="single" w:sz="4" w:space="0" w:color="000000"/>
            </w:tcBorders>
          </w:tcPr>
          <w:p w:rsidR="002C0886" w:rsidRPr="00554D71" w:rsidRDefault="002C0886" w:rsidP="00407FFA">
            <w:pPr>
              <w:spacing w:before="60" w:after="60"/>
              <w:ind w:left="57"/>
              <w:jc w:val="both"/>
              <w:rPr>
                <w:rFonts w:ascii="Arial" w:hAnsi="Arial" w:cs="Arial"/>
                <w:sz w:val="16"/>
                <w:szCs w:val="16"/>
              </w:rPr>
            </w:pPr>
            <w:r w:rsidRPr="00554D71">
              <w:rPr>
                <w:rFonts w:ascii="Arial" w:hAnsi="Arial" w:cs="Arial"/>
                <w:sz w:val="16"/>
                <w:szCs w:val="16"/>
              </w:rPr>
              <w:t>Crit.TC.3.2. Manipular y mecanizar materiales convencionales asociando la documentación técnica al proceso de producción de un objeto, respetando sus características y empleando técnicas y herramientas adecuadas con especial atención a las normas de seguridad y salud</w:t>
            </w:r>
          </w:p>
        </w:tc>
        <w:tc>
          <w:tcPr>
            <w:tcW w:w="2127" w:type="dxa"/>
            <w:vMerge w:val="restart"/>
            <w:tcBorders>
              <w:top w:val="single" w:sz="4" w:space="0" w:color="000000"/>
              <w:left w:val="single" w:sz="4" w:space="0" w:color="000000"/>
            </w:tcBorders>
            <w:vAlign w:val="center"/>
          </w:tcPr>
          <w:p w:rsidR="002C0886" w:rsidRPr="00554D71" w:rsidRDefault="002C0886" w:rsidP="00407FFA">
            <w:pPr>
              <w:snapToGrid w:val="0"/>
              <w:spacing w:before="60" w:after="60"/>
              <w:ind w:left="57"/>
              <w:jc w:val="center"/>
              <w:rPr>
                <w:rFonts w:ascii="Arial" w:hAnsi="Arial" w:cs="Arial"/>
                <w:sz w:val="16"/>
                <w:szCs w:val="16"/>
              </w:rPr>
            </w:pPr>
            <w:r w:rsidRPr="00554D71">
              <w:rPr>
                <w:rFonts w:ascii="Arial" w:hAnsi="Arial" w:cs="Arial"/>
                <w:sz w:val="16"/>
                <w:szCs w:val="16"/>
              </w:rPr>
              <w:t>CMCT-CAA-CSC-CIEE</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407FFA">
            <w:pPr>
              <w:spacing w:before="60" w:after="60"/>
              <w:ind w:left="57"/>
              <w:jc w:val="both"/>
            </w:pPr>
            <w:r w:rsidRPr="00554D71">
              <w:rPr>
                <w:rFonts w:ascii="Arial" w:hAnsi="Arial" w:cs="Arial"/>
                <w:sz w:val="16"/>
                <w:szCs w:val="16"/>
              </w:rPr>
              <w:t>Est.TC.3.2.1. Identifica y manipula las herramientas del taller en operaciones básicas de conformado de los materiales de uso técnico.</w:t>
            </w:r>
          </w:p>
        </w:tc>
      </w:tr>
      <w:tr w:rsidR="002C0886" w:rsidRPr="00554D71" w:rsidTr="00407FFA">
        <w:trPr>
          <w:trHeight w:val="411"/>
        </w:trPr>
        <w:tc>
          <w:tcPr>
            <w:tcW w:w="5103" w:type="dxa"/>
            <w:vMerge/>
            <w:tcBorders>
              <w:left w:val="single" w:sz="4" w:space="0" w:color="000000"/>
              <w:bottom w:val="single" w:sz="4" w:space="0" w:color="000000"/>
            </w:tcBorders>
          </w:tcPr>
          <w:p w:rsidR="002C0886" w:rsidRPr="00554D71" w:rsidRDefault="002C0886" w:rsidP="00407FFA">
            <w:pPr>
              <w:spacing w:before="60" w:after="60"/>
              <w:ind w:left="57"/>
              <w:jc w:val="both"/>
              <w:rPr>
                <w:rFonts w:ascii="Arial" w:hAnsi="Arial" w:cs="Arial"/>
                <w:sz w:val="16"/>
                <w:szCs w:val="16"/>
              </w:rPr>
            </w:pPr>
          </w:p>
        </w:tc>
        <w:tc>
          <w:tcPr>
            <w:tcW w:w="2127" w:type="dxa"/>
            <w:vMerge/>
            <w:tcBorders>
              <w:left w:val="single" w:sz="4" w:space="0" w:color="000000"/>
              <w:bottom w:val="single" w:sz="4" w:space="0" w:color="000000"/>
            </w:tcBorders>
            <w:vAlign w:val="center"/>
          </w:tcPr>
          <w:p w:rsidR="002C0886" w:rsidRPr="00A36B3E" w:rsidRDefault="002C0886" w:rsidP="00407FFA">
            <w:pPr>
              <w:snapToGrid w:val="0"/>
              <w:spacing w:before="60" w:after="60"/>
              <w:ind w:left="57"/>
              <w:jc w:val="center"/>
              <w:rPr>
                <w:rFonts w:ascii="Arial" w:hAnsi="Arial" w:cs="Arial"/>
                <w:sz w:val="16"/>
                <w:szCs w:val="16"/>
              </w:rPr>
            </w:pP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407FFA">
            <w:pPr>
              <w:spacing w:before="60" w:after="60"/>
              <w:ind w:left="57"/>
              <w:jc w:val="both"/>
              <w:rPr>
                <w:rFonts w:ascii="Arial" w:hAnsi="Arial" w:cs="Arial"/>
                <w:sz w:val="16"/>
                <w:szCs w:val="16"/>
              </w:rPr>
            </w:pPr>
            <w:r w:rsidRPr="00554D71">
              <w:rPr>
                <w:rFonts w:ascii="Arial" w:hAnsi="Arial" w:cs="Arial"/>
                <w:sz w:val="16"/>
                <w:szCs w:val="16"/>
              </w:rPr>
              <w:t>Est.TC.3.2.2. Elabora un plan de trabajo en el taller con especial atención a las normas de seguridad y salud.</w:t>
            </w:r>
          </w:p>
        </w:tc>
      </w:tr>
    </w:tbl>
    <w:p w:rsidR="002C0886" w:rsidRPr="00554D71" w:rsidRDefault="002C0886">
      <w:pPr>
        <w:rPr>
          <w:rFonts w:ascii="Arial" w:hAnsi="Arial" w:cs="Arial"/>
          <w:sz w:val="20"/>
          <w:szCs w:val="20"/>
        </w:rPr>
      </w:pPr>
      <w:r w:rsidRPr="00554D71">
        <w:rPr>
          <w:rFonts w:ascii="Arial" w:hAnsi="Arial" w:cs="Arial"/>
          <w:sz w:val="20"/>
          <w:szCs w:val="20"/>
        </w:rPr>
        <w:br w:type="page"/>
      </w:r>
    </w:p>
    <w:tbl>
      <w:tblPr>
        <w:tblW w:w="14601" w:type="dxa"/>
        <w:tblInd w:w="108" w:type="dxa"/>
        <w:tblLayout w:type="fixed"/>
        <w:tblLook w:val="0000"/>
      </w:tblPr>
      <w:tblGrid>
        <w:gridCol w:w="5103"/>
        <w:gridCol w:w="2127"/>
        <w:gridCol w:w="3683"/>
        <w:gridCol w:w="3688"/>
      </w:tblGrid>
      <w:tr w:rsidR="002C0886" w:rsidRPr="00554D71" w:rsidTr="00CE3FC0">
        <w:trPr>
          <w:trHeight w:val="226"/>
        </w:trPr>
        <w:tc>
          <w:tcPr>
            <w:tcW w:w="10913" w:type="dxa"/>
            <w:gridSpan w:val="3"/>
            <w:tcBorders>
              <w:top w:val="single" w:sz="4" w:space="0" w:color="000000"/>
              <w:left w:val="single" w:sz="4" w:space="0" w:color="000000"/>
              <w:bottom w:val="single" w:sz="4" w:space="0" w:color="000000"/>
            </w:tcBorders>
          </w:tcPr>
          <w:p w:rsidR="002C0886" w:rsidRPr="00554D71" w:rsidRDefault="002C0886" w:rsidP="00CE3FC0">
            <w:pPr>
              <w:spacing w:before="60" w:after="60"/>
              <w:ind w:left="57"/>
              <w:jc w:val="center"/>
              <w:rPr>
                <w:rFonts w:ascii="Arial" w:hAnsi="Arial" w:cs="Arial"/>
                <w:b/>
                <w:sz w:val="16"/>
                <w:szCs w:val="16"/>
              </w:rPr>
            </w:pPr>
            <w:r w:rsidRPr="00554D71">
              <w:rPr>
                <w:rFonts w:ascii="Arial" w:hAnsi="Arial" w:cs="Arial"/>
                <w:b/>
                <w:sz w:val="16"/>
                <w:szCs w:val="16"/>
              </w:rPr>
              <w:t>TECNOLOGÍA</w:t>
            </w:r>
          </w:p>
        </w:tc>
        <w:tc>
          <w:tcPr>
            <w:tcW w:w="3688" w:type="dxa"/>
            <w:tcBorders>
              <w:top w:val="single" w:sz="4" w:space="0" w:color="000000"/>
              <w:left w:val="single" w:sz="4" w:space="0" w:color="000000"/>
              <w:bottom w:val="single" w:sz="4" w:space="0" w:color="000000"/>
              <w:right w:val="single" w:sz="4" w:space="0" w:color="000000"/>
            </w:tcBorders>
          </w:tcPr>
          <w:p w:rsidR="002C0886" w:rsidRPr="00554D71" w:rsidRDefault="002C0886" w:rsidP="00CE3FC0">
            <w:pPr>
              <w:spacing w:before="60" w:after="60"/>
              <w:ind w:left="57"/>
              <w:jc w:val="center"/>
            </w:pPr>
            <w:r w:rsidRPr="00554D71">
              <w:rPr>
                <w:rFonts w:ascii="Arial" w:hAnsi="Arial" w:cs="Arial"/>
                <w:b/>
                <w:sz w:val="16"/>
                <w:szCs w:val="16"/>
              </w:rPr>
              <w:t>Curso: 3º</w:t>
            </w:r>
          </w:p>
        </w:tc>
      </w:tr>
      <w:tr w:rsidR="002C0886" w:rsidRPr="00554D71" w:rsidTr="00CE3FC0">
        <w:trPr>
          <w:trHeight w:val="226"/>
        </w:trPr>
        <w:tc>
          <w:tcPr>
            <w:tcW w:w="14601" w:type="dxa"/>
            <w:gridSpan w:val="4"/>
            <w:tcBorders>
              <w:top w:val="single" w:sz="4" w:space="0" w:color="000000"/>
              <w:left w:val="single" w:sz="4" w:space="0" w:color="000000"/>
              <w:bottom w:val="single" w:sz="4" w:space="0" w:color="000000"/>
              <w:right w:val="single" w:sz="4" w:space="0" w:color="000000"/>
            </w:tcBorders>
          </w:tcPr>
          <w:p w:rsidR="002C0886" w:rsidRPr="00554D71" w:rsidRDefault="002C0886" w:rsidP="00F02DB3">
            <w:pPr>
              <w:spacing w:before="60" w:after="60"/>
              <w:ind w:left="57"/>
              <w:jc w:val="both"/>
              <w:rPr>
                <w:b/>
              </w:rPr>
            </w:pPr>
            <w:r w:rsidRPr="00554D71">
              <w:rPr>
                <w:rFonts w:ascii="Arial" w:hAnsi="Arial" w:cs="Arial"/>
                <w:b/>
                <w:sz w:val="16"/>
                <w:szCs w:val="16"/>
              </w:rPr>
              <w:t xml:space="preserve">BLOQUE 4: </w:t>
            </w:r>
            <w:r w:rsidRPr="00554D71">
              <w:rPr>
                <w:rFonts w:ascii="Arial" w:hAnsi="Arial" w:cs="Arial"/>
                <w:sz w:val="16"/>
                <w:szCs w:val="16"/>
              </w:rPr>
              <w:t>Estructuras, sistemas mecánicos y eléctricos</w:t>
            </w:r>
          </w:p>
        </w:tc>
      </w:tr>
      <w:tr w:rsidR="002C0886" w:rsidRPr="00554D71" w:rsidTr="00CE3FC0">
        <w:trPr>
          <w:trHeight w:val="1500"/>
        </w:trPr>
        <w:tc>
          <w:tcPr>
            <w:tcW w:w="14601" w:type="dxa"/>
            <w:gridSpan w:val="4"/>
            <w:tcBorders>
              <w:top w:val="single" w:sz="4" w:space="0" w:color="000000"/>
              <w:left w:val="single" w:sz="4" w:space="0" w:color="000000"/>
              <w:bottom w:val="single" w:sz="4" w:space="0" w:color="000000"/>
              <w:right w:val="single" w:sz="4" w:space="0" w:color="000000"/>
            </w:tcBorders>
          </w:tcPr>
          <w:p w:rsidR="002C0886" w:rsidRPr="00554D71" w:rsidRDefault="002C0886" w:rsidP="00F02DB3">
            <w:pPr>
              <w:pStyle w:val="normal0"/>
              <w:spacing w:after="60"/>
              <w:ind w:left="57" w:firstLine="0"/>
              <w:rPr>
                <w:rFonts w:ascii="Arial" w:hAnsi="Arial" w:cs="Arial"/>
                <w:color w:val="auto"/>
                <w:sz w:val="16"/>
                <w:szCs w:val="16"/>
              </w:rPr>
            </w:pPr>
            <w:r w:rsidRPr="00554D71">
              <w:rPr>
                <w:rFonts w:ascii="Arial" w:hAnsi="Arial" w:cs="Arial"/>
                <w:b/>
                <w:color w:val="auto"/>
                <w:sz w:val="16"/>
                <w:szCs w:val="16"/>
              </w:rPr>
              <w:t>CONTENIDOS</w:t>
            </w:r>
            <w:r w:rsidRPr="00554D71">
              <w:rPr>
                <w:rFonts w:ascii="Arial" w:hAnsi="Arial" w:cs="Arial"/>
                <w:color w:val="auto"/>
                <w:sz w:val="16"/>
                <w:szCs w:val="16"/>
              </w:rPr>
              <w:t>:</w:t>
            </w:r>
          </w:p>
          <w:p w:rsidR="002C0886" w:rsidRPr="00554D71" w:rsidRDefault="002C0886" w:rsidP="00F02DB3">
            <w:pPr>
              <w:pStyle w:val="normal0"/>
              <w:spacing w:after="60"/>
              <w:ind w:left="57" w:firstLine="0"/>
              <w:rPr>
                <w:rFonts w:ascii="Arial" w:hAnsi="Arial" w:cs="Arial"/>
                <w:color w:val="auto"/>
                <w:sz w:val="16"/>
                <w:szCs w:val="16"/>
              </w:rPr>
            </w:pPr>
            <w:r w:rsidRPr="00554D71">
              <w:rPr>
                <w:rFonts w:ascii="Arial" w:hAnsi="Arial" w:cs="Arial"/>
                <w:color w:val="auto"/>
                <w:sz w:val="16"/>
                <w:szCs w:val="16"/>
              </w:rPr>
              <w:t xml:space="preserve">Estructuras: tipos, elementos que las componen y esfuerzos a los que están sometidos. Estabilidad, rigidez y resistencia. </w:t>
            </w:r>
          </w:p>
          <w:p w:rsidR="002C0886" w:rsidRPr="00554D71" w:rsidRDefault="002C0886" w:rsidP="00F02DB3">
            <w:pPr>
              <w:pStyle w:val="normal0"/>
              <w:spacing w:after="60"/>
              <w:ind w:left="57" w:firstLine="0"/>
              <w:rPr>
                <w:rFonts w:ascii="Arial" w:hAnsi="Arial" w:cs="Arial"/>
                <w:color w:val="auto"/>
                <w:sz w:val="16"/>
                <w:szCs w:val="16"/>
              </w:rPr>
            </w:pPr>
            <w:r w:rsidRPr="00554D71">
              <w:rPr>
                <w:rFonts w:ascii="Arial" w:hAnsi="Arial" w:cs="Arial"/>
                <w:color w:val="auto"/>
                <w:sz w:val="16"/>
                <w:szCs w:val="16"/>
              </w:rPr>
              <w:t xml:space="preserve">Máquinas y movimientos. Mecanismos de transmisión compuesta y transformación de movimiento. </w:t>
            </w:r>
          </w:p>
          <w:p w:rsidR="002C0886" w:rsidRPr="00554D71" w:rsidRDefault="002C0886" w:rsidP="00F02DB3">
            <w:pPr>
              <w:pStyle w:val="normal0"/>
              <w:spacing w:after="60"/>
              <w:ind w:left="57" w:firstLine="0"/>
              <w:rPr>
                <w:rFonts w:ascii="Arial" w:hAnsi="Arial" w:cs="Arial"/>
                <w:color w:val="auto"/>
                <w:sz w:val="16"/>
                <w:szCs w:val="16"/>
              </w:rPr>
            </w:pPr>
            <w:r w:rsidRPr="00554D71">
              <w:rPr>
                <w:rFonts w:ascii="Arial" w:hAnsi="Arial" w:cs="Arial"/>
                <w:color w:val="auto"/>
                <w:sz w:val="16"/>
                <w:szCs w:val="16"/>
              </w:rPr>
              <w:t>La electricidad: producción, efectos y conversión de la energía eléctrica. Tipos de corriente eléctrica. Elementos componentes de un circuito eléctrico y electrónico. Simbología mecánica y eléctrica.</w:t>
            </w:r>
          </w:p>
          <w:p w:rsidR="002C0886" w:rsidRPr="00554D71" w:rsidRDefault="002C0886" w:rsidP="00F02DB3">
            <w:pPr>
              <w:pStyle w:val="normal0"/>
              <w:spacing w:after="60"/>
              <w:ind w:left="57" w:firstLine="0"/>
              <w:rPr>
                <w:rFonts w:ascii="Arial" w:hAnsi="Arial" w:cs="Arial"/>
                <w:color w:val="auto"/>
                <w:sz w:val="16"/>
                <w:szCs w:val="16"/>
              </w:rPr>
            </w:pPr>
            <w:r w:rsidRPr="00554D71">
              <w:rPr>
                <w:rFonts w:ascii="Arial" w:hAnsi="Arial" w:cs="Arial"/>
                <w:color w:val="auto"/>
                <w:sz w:val="16"/>
                <w:szCs w:val="16"/>
              </w:rPr>
              <w:t xml:space="preserve">Magnitudes eléctricas básicas. Potencia y energía. Consumo eléctrico. Instrumentos de medida. </w:t>
            </w:r>
          </w:p>
          <w:p w:rsidR="002C0886" w:rsidRPr="009D5ECD" w:rsidRDefault="002C0886" w:rsidP="00F02DB3">
            <w:pPr>
              <w:pStyle w:val="BodyText"/>
              <w:spacing w:before="60" w:after="60"/>
              <w:ind w:left="57"/>
              <w:jc w:val="both"/>
              <w:rPr>
                <w:rFonts w:eastAsia="MS MinNew Roman"/>
              </w:rPr>
            </w:pPr>
            <w:r w:rsidRPr="009D5ECD">
              <w:rPr>
                <w:rFonts w:ascii="Arial" w:eastAsia="MS MinNew Roman" w:hAnsi="Arial" w:cs="Arial"/>
                <w:sz w:val="16"/>
                <w:szCs w:val="16"/>
              </w:rPr>
              <w:t xml:space="preserve"> Ley de Ohm. Resolución de circuitos eléctricos sencillos: serie, paralelo y mixto.</w:t>
            </w:r>
          </w:p>
        </w:tc>
      </w:tr>
      <w:tr w:rsidR="002C0886" w:rsidRPr="00554D71" w:rsidTr="00CE3FC0">
        <w:trPr>
          <w:trHeight w:val="226"/>
        </w:trPr>
        <w:tc>
          <w:tcPr>
            <w:tcW w:w="5103" w:type="dxa"/>
            <w:tcBorders>
              <w:top w:val="single" w:sz="4" w:space="0" w:color="000000"/>
              <w:left w:val="single" w:sz="4" w:space="0" w:color="000000"/>
              <w:bottom w:val="single" w:sz="4" w:space="0" w:color="000000"/>
            </w:tcBorders>
          </w:tcPr>
          <w:p w:rsidR="002C0886" w:rsidRPr="00554D71" w:rsidRDefault="002C0886" w:rsidP="00F02DB3">
            <w:pPr>
              <w:spacing w:before="60" w:after="60"/>
              <w:ind w:left="57"/>
              <w:jc w:val="center"/>
              <w:rPr>
                <w:rFonts w:ascii="Arial" w:hAnsi="Arial" w:cs="Arial"/>
                <w:b/>
                <w:sz w:val="16"/>
                <w:szCs w:val="16"/>
              </w:rPr>
            </w:pPr>
            <w:r w:rsidRPr="00554D71">
              <w:rPr>
                <w:rFonts w:ascii="Arial" w:hAnsi="Arial" w:cs="Arial"/>
                <w:b/>
                <w:sz w:val="16"/>
                <w:szCs w:val="16"/>
              </w:rPr>
              <w:t>CRITERIOS DE EVALUACIÓN</w:t>
            </w:r>
          </w:p>
        </w:tc>
        <w:tc>
          <w:tcPr>
            <w:tcW w:w="2127" w:type="dxa"/>
            <w:tcBorders>
              <w:top w:val="single" w:sz="4" w:space="0" w:color="000000"/>
              <w:left w:val="single" w:sz="4" w:space="0" w:color="000000"/>
              <w:bottom w:val="single" w:sz="4" w:space="0" w:color="000000"/>
            </w:tcBorders>
          </w:tcPr>
          <w:p w:rsidR="002C0886" w:rsidRPr="00554D71" w:rsidRDefault="002C0886" w:rsidP="00F02DB3">
            <w:pPr>
              <w:spacing w:before="60" w:after="60"/>
              <w:ind w:left="57"/>
              <w:jc w:val="center"/>
              <w:rPr>
                <w:rFonts w:ascii="Arial" w:hAnsi="Arial" w:cs="Arial"/>
                <w:b/>
                <w:sz w:val="16"/>
                <w:szCs w:val="16"/>
              </w:rPr>
            </w:pPr>
            <w:r w:rsidRPr="00554D71">
              <w:rPr>
                <w:rFonts w:ascii="Arial" w:hAnsi="Arial" w:cs="Arial"/>
                <w:b/>
                <w:sz w:val="16"/>
                <w:szCs w:val="16"/>
              </w:rPr>
              <w:t>COMPETENCIAS CLAVE</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F02DB3">
            <w:pPr>
              <w:spacing w:before="60" w:after="60"/>
              <w:ind w:left="57"/>
              <w:jc w:val="center"/>
              <w:rPr>
                <w:rFonts w:ascii="Arial" w:hAnsi="Arial" w:cs="Arial"/>
                <w:b/>
                <w:sz w:val="16"/>
                <w:szCs w:val="16"/>
              </w:rPr>
            </w:pPr>
            <w:r w:rsidRPr="00554D71">
              <w:rPr>
                <w:rFonts w:ascii="Arial" w:hAnsi="Arial" w:cs="Arial"/>
                <w:b/>
                <w:sz w:val="16"/>
                <w:szCs w:val="16"/>
              </w:rPr>
              <w:t>ESTÁNDARES DE APRENDIZAJE EVALUABLES</w:t>
            </w:r>
          </w:p>
          <w:p w:rsidR="002C0886" w:rsidRPr="00554D71" w:rsidRDefault="002C0886" w:rsidP="00F02DB3">
            <w:pPr>
              <w:spacing w:before="60" w:after="60"/>
              <w:ind w:left="57"/>
              <w:jc w:val="center"/>
            </w:pPr>
          </w:p>
        </w:tc>
      </w:tr>
      <w:tr w:rsidR="002C0886" w:rsidRPr="00554D71" w:rsidTr="00407FFA">
        <w:trPr>
          <w:trHeight w:val="411"/>
        </w:trPr>
        <w:tc>
          <w:tcPr>
            <w:tcW w:w="5103" w:type="dxa"/>
            <w:vMerge w:val="restart"/>
            <w:tcBorders>
              <w:top w:val="single" w:sz="4" w:space="0" w:color="000000"/>
              <w:left w:val="single" w:sz="4" w:space="0" w:color="000000"/>
            </w:tcBorders>
          </w:tcPr>
          <w:p w:rsidR="002C0886" w:rsidRPr="00A36B3E" w:rsidRDefault="002C0886" w:rsidP="00F02DB3">
            <w:pPr>
              <w:spacing w:before="60" w:after="60"/>
              <w:ind w:left="57"/>
              <w:jc w:val="both"/>
              <w:rPr>
                <w:rFonts w:ascii="Arial" w:hAnsi="Arial" w:cs="Arial"/>
                <w:sz w:val="16"/>
                <w:szCs w:val="16"/>
              </w:rPr>
            </w:pPr>
            <w:r w:rsidRPr="00554D71">
              <w:rPr>
                <w:rFonts w:ascii="Arial" w:hAnsi="Arial" w:cs="Arial"/>
                <w:sz w:val="16"/>
                <w:szCs w:val="16"/>
              </w:rPr>
              <w:t>Crit.TC.4.1. Analizar y describir los esfuerzos a los que están sometidas las estructuras experimentando en prototipos</w:t>
            </w:r>
          </w:p>
        </w:tc>
        <w:tc>
          <w:tcPr>
            <w:tcW w:w="2127" w:type="dxa"/>
            <w:vMerge w:val="restart"/>
            <w:tcBorders>
              <w:top w:val="single" w:sz="4" w:space="0" w:color="000000"/>
              <w:left w:val="single" w:sz="4" w:space="0" w:color="000000"/>
            </w:tcBorders>
            <w:vAlign w:val="center"/>
          </w:tcPr>
          <w:p w:rsidR="002C0886" w:rsidRPr="00554D71" w:rsidRDefault="002C0886" w:rsidP="00F02DB3">
            <w:pPr>
              <w:snapToGrid w:val="0"/>
              <w:spacing w:before="60" w:after="60"/>
              <w:ind w:left="57"/>
              <w:jc w:val="center"/>
              <w:rPr>
                <w:rFonts w:ascii="Arial" w:hAnsi="Arial" w:cs="Arial"/>
                <w:sz w:val="16"/>
                <w:szCs w:val="16"/>
                <w:lang w:val="en-US"/>
              </w:rPr>
            </w:pPr>
            <w:r w:rsidRPr="00554D71">
              <w:rPr>
                <w:rFonts w:ascii="Arial" w:hAnsi="Arial" w:cs="Arial"/>
                <w:sz w:val="16"/>
                <w:szCs w:val="16"/>
                <w:lang w:val="en-US"/>
              </w:rPr>
              <w:t>CCL - CMCT- CD</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F02DB3">
            <w:pPr>
              <w:pStyle w:val="BodyText"/>
              <w:spacing w:before="60" w:after="60"/>
              <w:ind w:left="57"/>
              <w:jc w:val="both"/>
              <w:rPr>
                <w:rFonts w:eastAsia="MS MinNew Roman"/>
              </w:rPr>
            </w:pPr>
            <w:r w:rsidRPr="009D5ECD">
              <w:rPr>
                <w:rFonts w:ascii="Arial" w:eastAsia="MS MinNew Roman" w:hAnsi="Arial" w:cs="Arial"/>
                <w:sz w:val="16"/>
                <w:szCs w:val="16"/>
              </w:rPr>
              <w:t>Est.TC.4.1.1. Describe apoyándote en información escrita, audiovisual o digital, las características propias que configuran las tipologías de estructura.</w:t>
            </w:r>
          </w:p>
        </w:tc>
      </w:tr>
      <w:tr w:rsidR="002C0886" w:rsidRPr="00554D71" w:rsidTr="00407FFA">
        <w:trPr>
          <w:trHeight w:val="411"/>
        </w:trPr>
        <w:tc>
          <w:tcPr>
            <w:tcW w:w="5103" w:type="dxa"/>
            <w:vMerge/>
            <w:tcBorders>
              <w:left w:val="single" w:sz="4" w:space="0" w:color="000000"/>
              <w:bottom w:val="single" w:sz="4" w:space="0" w:color="000000"/>
            </w:tcBorders>
          </w:tcPr>
          <w:p w:rsidR="002C0886" w:rsidRPr="00A36B3E" w:rsidRDefault="002C0886" w:rsidP="00F02DB3">
            <w:pPr>
              <w:spacing w:before="60" w:after="60"/>
              <w:ind w:left="57"/>
              <w:jc w:val="both"/>
              <w:rPr>
                <w:rFonts w:ascii="Arial" w:hAnsi="Arial" w:cs="Arial"/>
                <w:sz w:val="16"/>
                <w:szCs w:val="16"/>
              </w:rPr>
            </w:pPr>
          </w:p>
        </w:tc>
        <w:tc>
          <w:tcPr>
            <w:tcW w:w="2127" w:type="dxa"/>
            <w:vMerge/>
            <w:tcBorders>
              <w:left w:val="single" w:sz="4" w:space="0" w:color="000000"/>
              <w:bottom w:val="single" w:sz="4" w:space="0" w:color="000000"/>
            </w:tcBorders>
            <w:vAlign w:val="center"/>
          </w:tcPr>
          <w:p w:rsidR="002C0886" w:rsidRPr="00A36B3E" w:rsidRDefault="002C0886" w:rsidP="00F02DB3">
            <w:pPr>
              <w:snapToGrid w:val="0"/>
              <w:spacing w:before="60" w:after="60"/>
              <w:ind w:left="57"/>
              <w:jc w:val="center"/>
              <w:rPr>
                <w:rFonts w:ascii="Arial" w:hAnsi="Arial" w:cs="Arial"/>
                <w:sz w:val="16"/>
                <w:szCs w:val="16"/>
              </w:rPr>
            </w:pP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F02DB3">
            <w:pPr>
              <w:pStyle w:val="BodyText"/>
              <w:spacing w:before="60" w:after="60"/>
              <w:ind w:left="57"/>
              <w:jc w:val="both"/>
              <w:rPr>
                <w:rFonts w:eastAsia="MS MinNew Roman"/>
              </w:rPr>
            </w:pPr>
            <w:r w:rsidRPr="009D5ECD">
              <w:rPr>
                <w:rFonts w:ascii="Arial" w:eastAsia="MS MinNew Roman" w:hAnsi="Arial" w:cs="Arial"/>
                <w:sz w:val="16"/>
                <w:szCs w:val="16"/>
              </w:rPr>
              <w:t>Est.TC.4.1.2. Identifica los esfuerzos característicos y la transmisión de los mismos en los elementos que configuran la estructura.</w:t>
            </w:r>
          </w:p>
        </w:tc>
      </w:tr>
      <w:tr w:rsidR="002C0886" w:rsidRPr="00554D71" w:rsidTr="00407FFA">
        <w:trPr>
          <w:trHeight w:val="411"/>
        </w:trPr>
        <w:tc>
          <w:tcPr>
            <w:tcW w:w="5103" w:type="dxa"/>
            <w:vMerge w:val="restart"/>
            <w:tcBorders>
              <w:top w:val="single" w:sz="4" w:space="0" w:color="000000"/>
              <w:left w:val="single" w:sz="4" w:space="0" w:color="000000"/>
            </w:tcBorders>
          </w:tcPr>
          <w:p w:rsidR="002C0886" w:rsidRPr="00A36B3E" w:rsidRDefault="002C0886" w:rsidP="00F02DB3">
            <w:pPr>
              <w:spacing w:before="60" w:after="60"/>
              <w:ind w:left="57"/>
              <w:jc w:val="both"/>
              <w:rPr>
                <w:rFonts w:ascii="Arial" w:hAnsi="Arial" w:cs="Arial"/>
                <w:sz w:val="16"/>
                <w:szCs w:val="16"/>
              </w:rPr>
            </w:pPr>
            <w:r w:rsidRPr="00554D71">
              <w:rPr>
                <w:rFonts w:ascii="Arial" w:hAnsi="Arial" w:cs="Arial"/>
                <w:sz w:val="16"/>
                <w:szCs w:val="16"/>
              </w:rPr>
              <w:t>Crit.TC.4.2. Observar y manejar operadores mecánicos responsables de transformar y transmitir movimientos, en máquinas y sistemas, integrados en una estructura.</w:t>
            </w:r>
          </w:p>
        </w:tc>
        <w:tc>
          <w:tcPr>
            <w:tcW w:w="2127" w:type="dxa"/>
            <w:vMerge w:val="restart"/>
            <w:tcBorders>
              <w:top w:val="single" w:sz="4" w:space="0" w:color="000000"/>
              <w:left w:val="single" w:sz="4" w:space="0" w:color="000000"/>
            </w:tcBorders>
            <w:vAlign w:val="center"/>
          </w:tcPr>
          <w:p w:rsidR="002C0886" w:rsidRPr="00554D71" w:rsidRDefault="002C0886" w:rsidP="00F02DB3">
            <w:pPr>
              <w:snapToGrid w:val="0"/>
              <w:spacing w:before="60" w:after="60"/>
              <w:ind w:left="57"/>
              <w:jc w:val="center"/>
              <w:rPr>
                <w:rFonts w:ascii="Arial" w:hAnsi="Arial" w:cs="Arial"/>
                <w:sz w:val="16"/>
                <w:szCs w:val="16"/>
                <w:lang w:val="en-US"/>
              </w:rPr>
            </w:pPr>
            <w:r w:rsidRPr="00554D71">
              <w:rPr>
                <w:rFonts w:ascii="Arial" w:hAnsi="Arial" w:cs="Arial"/>
                <w:sz w:val="16"/>
                <w:szCs w:val="16"/>
              </w:rPr>
              <w:t>CCL - CMCT- CD</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F02DB3">
            <w:pPr>
              <w:pStyle w:val="BodyText"/>
              <w:spacing w:before="60" w:after="60"/>
              <w:ind w:left="57"/>
              <w:jc w:val="both"/>
              <w:rPr>
                <w:rFonts w:eastAsia="MS MinNew Roman"/>
              </w:rPr>
            </w:pPr>
            <w:r w:rsidRPr="009D5ECD">
              <w:rPr>
                <w:rFonts w:ascii="Arial" w:eastAsia="MS MinNew Roman" w:hAnsi="Arial" w:cs="Arial"/>
                <w:sz w:val="16"/>
                <w:szCs w:val="16"/>
              </w:rPr>
              <w:t>Est.TC.4.2.1. Describe mediante información escrita y gráfica como transforman el movimiento o lo transmiten los distintos mecanismos y calcula la relación de transmisión de distintos elementos mecánicos como las poleas y los engranajes.</w:t>
            </w:r>
          </w:p>
        </w:tc>
      </w:tr>
      <w:tr w:rsidR="002C0886" w:rsidRPr="00554D71" w:rsidTr="00407FFA">
        <w:trPr>
          <w:trHeight w:val="411"/>
        </w:trPr>
        <w:tc>
          <w:tcPr>
            <w:tcW w:w="5103" w:type="dxa"/>
            <w:vMerge/>
            <w:tcBorders>
              <w:left w:val="single" w:sz="4" w:space="0" w:color="000000"/>
            </w:tcBorders>
          </w:tcPr>
          <w:p w:rsidR="002C0886" w:rsidRPr="00A36B3E" w:rsidRDefault="002C0886" w:rsidP="00F02DB3">
            <w:pPr>
              <w:spacing w:before="60" w:after="60"/>
              <w:ind w:left="57"/>
              <w:jc w:val="both"/>
              <w:rPr>
                <w:rFonts w:ascii="Arial" w:hAnsi="Arial" w:cs="Arial"/>
                <w:sz w:val="16"/>
                <w:szCs w:val="16"/>
              </w:rPr>
            </w:pPr>
          </w:p>
        </w:tc>
        <w:tc>
          <w:tcPr>
            <w:tcW w:w="2127" w:type="dxa"/>
            <w:vMerge/>
            <w:tcBorders>
              <w:left w:val="single" w:sz="4" w:space="0" w:color="000000"/>
            </w:tcBorders>
            <w:vAlign w:val="center"/>
          </w:tcPr>
          <w:p w:rsidR="002C0886" w:rsidRPr="00A36B3E" w:rsidRDefault="002C0886" w:rsidP="00F02DB3">
            <w:pPr>
              <w:snapToGrid w:val="0"/>
              <w:spacing w:before="60" w:after="60"/>
              <w:ind w:left="57"/>
              <w:jc w:val="center"/>
              <w:rPr>
                <w:rFonts w:ascii="Arial" w:hAnsi="Arial" w:cs="Arial"/>
                <w:sz w:val="16"/>
                <w:szCs w:val="16"/>
              </w:rPr>
            </w:pP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F02DB3">
            <w:pPr>
              <w:pStyle w:val="BodyText"/>
              <w:spacing w:before="60" w:after="60"/>
              <w:ind w:left="57"/>
              <w:jc w:val="both"/>
              <w:rPr>
                <w:rFonts w:eastAsia="MS MinNew Roman"/>
              </w:rPr>
            </w:pPr>
            <w:r w:rsidRPr="009D5ECD">
              <w:rPr>
                <w:rFonts w:ascii="Arial" w:eastAsia="MS MinNew Roman" w:hAnsi="Arial" w:cs="Arial"/>
                <w:sz w:val="16"/>
                <w:szCs w:val="16"/>
              </w:rPr>
              <w:t>Est.TC.4.2.2. Explica la función de los elementos que configuran una máquina o sistema desde el punto de vista estructural y mecánico.</w:t>
            </w:r>
          </w:p>
        </w:tc>
      </w:tr>
      <w:tr w:rsidR="002C0886" w:rsidRPr="00554D71" w:rsidTr="00407FFA">
        <w:trPr>
          <w:trHeight w:val="411"/>
        </w:trPr>
        <w:tc>
          <w:tcPr>
            <w:tcW w:w="5103" w:type="dxa"/>
            <w:vMerge/>
            <w:tcBorders>
              <w:left w:val="single" w:sz="4" w:space="0" w:color="000000"/>
              <w:bottom w:val="single" w:sz="4" w:space="0" w:color="000000"/>
            </w:tcBorders>
          </w:tcPr>
          <w:p w:rsidR="002C0886" w:rsidRPr="00A36B3E" w:rsidRDefault="002C0886" w:rsidP="00F02DB3">
            <w:pPr>
              <w:spacing w:before="60" w:after="60"/>
              <w:ind w:left="57"/>
              <w:jc w:val="both"/>
              <w:rPr>
                <w:rFonts w:ascii="Arial" w:hAnsi="Arial" w:cs="Arial"/>
                <w:sz w:val="16"/>
                <w:szCs w:val="16"/>
              </w:rPr>
            </w:pPr>
          </w:p>
        </w:tc>
        <w:tc>
          <w:tcPr>
            <w:tcW w:w="2127" w:type="dxa"/>
            <w:vMerge/>
            <w:tcBorders>
              <w:left w:val="single" w:sz="4" w:space="0" w:color="000000"/>
              <w:bottom w:val="single" w:sz="4" w:space="0" w:color="000000"/>
            </w:tcBorders>
            <w:vAlign w:val="center"/>
          </w:tcPr>
          <w:p w:rsidR="002C0886" w:rsidRPr="00A36B3E" w:rsidRDefault="002C0886" w:rsidP="00F02DB3">
            <w:pPr>
              <w:snapToGrid w:val="0"/>
              <w:spacing w:before="60" w:after="60"/>
              <w:ind w:left="57"/>
              <w:jc w:val="center"/>
              <w:rPr>
                <w:rFonts w:ascii="Arial" w:hAnsi="Arial" w:cs="Arial"/>
                <w:sz w:val="16"/>
                <w:szCs w:val="16"/>
              </w:rPr>
            </w:pP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F02DB3">
            <w:pPr>
              <w:pStyle w:val="BodyText"/>
              <w:spacing w:before="60" w:after="60"/>
              <w:ind w:left="57"/>
              <w:jc w:val="both"/>
              <w:rPr>
                <w:rFonts w:eastAsia="MS MinNew Roman"/>
              </w:rPr>
            </w:pPr>
            <w:r w:rsidRPr="009D5ECD">
              <w:rPr>
                <w:rFonts w:ascii="Arial" w:eastAsia="MS MinNew Roman" w:hAnsi="Arial" w:cs="Arial"/>
                <w:sz w:val="16"/>
                <w:szCs w:val="16"/>
              </w:rPr>
              <w:t>Est.TC.4.2.3. Simula mediante software específico y mediante simbología normalizada circuitos mecánicos.</w:t>
            </w:r>
          </w:p>
        </w:tc>
      </w:tr>
      <w:tr w:rsidR="002C0886" w:rsidRPr="00554D71" w:rsidTr="00407FFA">
        <w:trPr>
          <w:trHeight w:val="411"/>
        </w:trPr>
        <w:tc>
          <w:tcPr>
            <w:tcW w:w="5103" w:type="dxa"/>
            <w:vMerge w:val="restart"/>
            <w:tcBorders>
              <w:top w:val="single" w:sz="4" w:space="0" w:color="000000"/>
              <w:left w:val="single" w:sz="4" w:space="0" w:color="000000"/>
            </w:tcBorders>
          </w:tcPr>
          <w:p w:rsidR="002C0886" w:rsidRPr="00A36B3E" w:rsidRDefault="002C0886" w:rsidP="00F02DB3">
            <w:pPr>
              <w:spacing w:before="60" w:after="60"/>
              <w:ind w:left="57"/>
              <w:jc w:val="both"/>
              <w:rPr>
                <w:rFonts w:ascii="Arial" w:hAnsi="Arial" w:cs="Arial"/>
                <w:sz w:val="16"/>
                <w:szCs w:val="16"/>
              </w:rPr>
            </w:pPr>
            <w:r w:rsidRPr="00554D71">
              <w:rPr>
                <w:rFonts w:ascii="Arial" w:hAnsi="Arial" w:cs="Arial"/>
                <w:sz w:val="16"/>
                <w:szCs w:val="16"/>
              </w:rPr>
              <w:t>Crit.TC.4.3. Relacionar los efectos de la energía eléctrica y su capacidad de conversión en otras manifestaciones energéticas.</w:t>
            </w:r>
          </w:p>
        </w:tc>
        <w:tc>
          <w:tcPr>
            <w:tcW w:w="2127" w:type="dxa"/>
            <w:vMerge w:val="restart"/>
            <w:tcBorders>
              <w:top w:val="single" w:sz="4" w:space="0" w:color="000000"/>
              <w:left w:val="single" w:sz="4" w:space="0" w:color="000000"/>
            </w:tcBorders>
            <w:vAlign w:val="center"/>
          </w:tcPr>
          <w:p w:rsidR="002C0886" w:rsidRPr="00554D71" w:rsidRDefault="002C0886" w:rsidP="00F02DB3">
            <w:pPr>
              <w:snapToGrid w:val="0"/>
              <w:spacing w:before="60" w:after="60"/>
              <w:ind w:left="57"/>
              <w:jc w:val="center"/>
              <w:rPr>
                <w:rFonts w:ascii="Arial" w:hAnsi="Arial" w:cs="Arial"/>
                <w:sz w:val="16"/>
                <w:szCs w:val="16"/>
                <w:lang w:val="en-US"/>
              </w:rPr>
            </w:pPr>
            <w:r w:rsidRPr="00554D71">
              <w:rPr>
                <w:rFonts w:ascii="Arial" w:hAnsi="Arial" w:cs="Arial"/>
                <w:sz w:val="16"/>
                <w:szCs w:val="16"/>
              </w:rPr>
              <w:t>CMCT- CD</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F02DB3">
            <w:pPr>
              <w:pStyle w:val="BodyText"/>
              <w:spacing w:before="60" w:after="60"/>
              <w:ind w:left="57"/>
              <w:jc w:val="both"/>
              <w:rPr>
                <w:rFonts w:eastAsia="MS MinNew Roman"/>
              </w:rPr>
            </w:pPr>
            <w:r w:rsidRPr="009D5ECD">
              <w:rPr>
                <w:rFonts w:ascii="Arial" w:eastAsia="MS MinNew Roman" w:hAnsi="Arial" w:cs="Arial"/>
                <w:sz w:val="16"/>
                <w:szCs w:val="16"/>
              </w:rPr>
              <w:t>Est.TC.4.3.1. Explica los principales efectos de la corriente eléctrica y su conversión.</w:t>
            </w:r>
          </w:p>
        </w:tc>
      </w:tr>
      <w:tr w:rsidR="002C0886" w:rsidRPr="00554D71" w:rsidTr="00407FFA">
        <w:trPr>
          <w:trHeight w:val="411"/>
        </w:trPr>
        <w:tc>
          <w:tcPr>
            <w:tcW w:w="5103" w:type="dxa"/>
            <w:vMerge/>
            <w:tcBorders>
              <w:left w:val="single" w:sz="4" w:space="0" w:color="000000"/>
            </w:tcBorders>
          </w:tcPr>
          <w:p w:rsidR="002C0886" w:rsidRPr="00A36B3E" w:rsidRDefault="002C0886" w:rsidP="00F02DB3">
            <w:pPr>
              <w:spacing w:before="60" w:after="60"/>
              <w:ind w:left="57"/>
              <w:jc w:val="both"/>
              <w:rPr>
                <w:rFonts w:ascii="Arial" w:hAnsi="Arial" w:cs="Arial"/>
                <w:sz w:val="16"/>
                <w:szCs w:val="16"/>
              </w:rPr>
            </w:pPr>
          </w:p>
        </w:tc>
        <w:tc>
          <w:tcPr>
            <w:tcW w:w="2127" w:type="dxa"/>
            <w:vMerge/>
            <w:tcBorders>
              <w:left w:val="single" w:sz="4" w:space="0" w:color="000000"/>
            </w:tcBorders>
            <w:vAlign w:val="center"/>
          </w:tcPr>
          <w:p w:rsidR="002C0886" w:rsidRPr="00A36B3E" w:rsidRDefault="002C0886" w:rsidP="00F02DB3">
            <w:pPr>
              <w:snapToGrid w:val="0"/>
              <w:spacing w:before="60" w:after="60"/>
              <w:ind w:left="57"/>
              <w:jc w:val="center"/>
              <w:rPr>
                <w:rFonts w:ascii="Arial" w:hAnsi="Arial" w:cs="Arial"/>
                <w:sz w:val="16"/>
                <w:szCs w:val="16"/>
              </w:rPr>
            </w:pP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F02DB3">
            <w:pPr>
              <w:pStyle w:val="BodyText"/>
              <w:spacing w:before="60" w:after="60"/>
              <w:ind w:left="57"/>
              <w:jc w:val="both"/>
              <w:rPr>
                <w:rFonts w:eastAsia="MS MinNew Roman"/>
              </w:rPr>
            </w:pPr>
            <w:r w:rsidRPr="009D5ECD">
              <w:rPr>
                <w:rFonts w:ascii="Arial" w:eastAsia="MS MinNew Roman" w:hAnsi="Arial" w:cs="Arial"/>
                <w:sz w:val="16"/>
                <w:szCs w:val="16"/>
              </w:rPr>
              <w:t>Est.TC.4.3.2. Utiliza las magnitudes eléctricas básicas.</w:t>
            </w:r>
          </w:p>
        </w:tc>
      </w:tr>
      <w:tr w:rsidR="002C0886" w:rsidRPr="00554D71" w:rsidTr="00407FFA">
        <w:trPr>
          <w:trHeight w:val="411"/>
        </w:trPr>
        <w:tc>
          <w:tcPr>
            <w:tcW w:w="5103" w:type="dxa"/>
            <w:vMerge/>
            <w:tcBorders>
              <w:left w:val="single" w:sz="4" w:space="0" w:color="000000"/>
              <w:bottom w:val="single" w:sz="4" w:space="0" w:color="000000"/>
            </w:tcBorders>
          </w:tcPr>
          <w:p w:rsidR="002C0886" w:rsidRPr="00A36B3E" w:rsidRDefault="002C0886" w:rsidP="00F02DB3">
            <w:pPr>
              <w:spacing w:before="60" w:after="60"/>
              <w:ind w:left="57"/>
              <w:jc w:val="both"/>
              <w:rPr>
                <w:rFonts w:ascii="Arial" w:hAnsi="Arial" w:cs="Arial"/>
                <w:sz w:val="16"/>
                <w:szCs w:val="16"/>
              </w:rPr>
            </w:pPr>
          </w:p>
        </w:tc>
        <w:tc>
          <w:tcPr>
            <w:tcW w:w="2127" w:type="dxa"/>
            <w:vMerge/>
            <w:tcBorders>
              <w:left w:val="single" w:sz="4" w:space="0" w:color="000000"/>
              <w:bottom w:val="single" w:sz="4" w:space="0" w:color="000000"/>
            </w:tcBorders>
            <w:vAlign w:val="center"/>
          </w:tcPr>
          <w:p w:rsidR="002C0886" w:rsidRPr="00A36B3E" w:rsidRDefault="002C0886" w:rsidP="00F02DB3">
            <w:pPr>
              <w:snapToGrid w:val="0"/>
              <w:spacing w:before="60" w:after="60"/>
              <w:ind w:left="57"/>
              <w:jc w:val="center"/>
              <w:rPr>
                <w:rFonts w:ascii="Arial" w:hAnsi="Arial" w:cs="Arial"/>
                <w:sz w:val="16"/>
                <w:szCs w:val="16"/>
              </w:rPr>
            </w:pP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F02DB3">
            <w:pPr>
              <w:pStyle w:val="BodyText"/>
              <w:spacing w:before="60" w:after="60"/>
              <w:ind w:left="57"/>
              <w:jc w:val="both"/>
              <w:rPr>
                <w:rFonts w:eastAsia="MS MinNew Roman"/>
              </w:rPr>
            </w:pPr>
            <w:r w:rsidRPr="009D5ECD">
              <w:rPr>
                <w:rFonts w:ascii="Arial" w:eastAsia="MS MinNew Roman" w:hAnsi="Arial" w:cs="Arial"/>
                <w:sz w:val="16"/>
                <w:szCs w:val="16"/>
              </w:rPr>
              <w:t>Est.TC.4.3.3. Diseña utilizando software específico y simbología adecuada circuitos eléctricos básicos y experimenta con los elementos que lo configuran.</w:t>
            </w:r>
          </w:p>
        </w:tc>
      </w:tr>
      <w:tr w:rsidR="002C0886" w:rsidRPr="00554D71" w:rsidTr="00CE3FC0">
        <w:trPr>
          <w:trHeight w:val="411"/>
        </w:trPr>
        <w:tc>
          <w:tcPr>
            <w:tcW w:w="5103" w:type="dxa"/>
            <w:tcBorders>
              <w:top w:val="single" w:sz="4" w:space="0" w:color="000000"/>
              <w:left w:val="single" w:sz="4" w:space="0" w:color="000000"/>
              <w:bottom w:val="single" w:sz="4" w:space="0" w:color="000000"/>
            </w:tcBorders>
          </w:tcPr>
          <w:p w:rsidR="002C0886" w:rsidRPr="00A36B3E" w:rsidRDefault="002C0886" w:rsidP="00F02DB3">
            <w:pPr>
              <w:spacing w:before="60" w:after="60"/>
              <w:ind w:left="57"/>
              <w:jc w:val="both"/>
              <w:rPr>
                <w:rFonts w:ascii="Arial" w:hAnsi="Arial" w:cs="Arial"/>
                <w:sz w:val="16"/>
                <w:szCs w:val="16"/>
              </w:rPr>
            </w:pPr>
            <w:r w:rsidRPr="00554D71">
              <w:rPr>
                <w:rFonts w:ascii="Arial" w:hAnsi="Arial" w:cs="Arial"/>
                <w:sz w:val="16"/>
                <w:szCs w:val="16"/>
              </w:rPr>
              <w:t>Crit.TC.4.4. Experimentar con instrumentos de medida y obtener las magnitudes eléctricas básicas.</w:t>
            </w:r>
          </w:p>
        </w:tc>
        <w:tc>
          <w:tcPr>
            <w:tcW w:w="2127" w:type="dxa"/>
            <w:tcBorders>
              <w:top w:val="single" w:sz="4" w:space="0" w:color="000000"/>
              <w:left w:val="single" w:sz="4" w:space="0" w:color="000000"/>
              <w:bottom w:val="single" w:sz="4" w:space="0" w:color="000000"/>
            </w:tcBorders>
            <w:vAlign w:val="center"/>
          </w:tcPr>
          <w:p w:rsidR="002C0886" w:rsidRPr="00554D71" w:rsidRDefault="002C0886" w:rsidP="00F02DB3">
            <w:pPr>
              <w:snapToGrid w:val="0"/>
              <w:spacing w:before="60" w:after="60"/>
              <w:ind w:left="57"/>
              <w:jc w:val="center"/>
              <w:rPr>
                <w:rFonts w:ascii="Arial" w:hAnsi="Arial" w:cs="Arial"/>
                <w:sz w:val="16"/>
                <w:szCs w:val="16"/>
                <w:lang w:val="en-US"/>
              </w:rPr>
            </w:pPr>
            <w:r w:rsidRPr="00554D71">
              <w:rPr>
                <w:rFonts w:ascii="Arial" w:hAnsi="Arial" w:cs="Arial"/>
                <w:sz w:val="16"/>
                <w:szCs w:val="16"/>
              </w:rPr>
              <w:t>CMCT</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F02DB3">
            <w:pPr>
              <w:pStyle w:val="BodyText"/>
              <w:spacing w:before="60" w:after="60"/>
              <w:ind w:left="57"/>
              <w:jc w:val="both"/>
              <w:rPr>
                <w:rFonts w:eastAsia="MS MinNew Roman"/>
              </w:rPr>
            </w:pPr>
            <w:r w:rsidRPr="009D5ECD">
              <w:rPr>
                <w:rFonts w:ascii="Arial" w:eastAsia="MS MinNew Roman" w:hAnsi="Arial" w:cs="Arial"/>
                <w:sz w:val="16"/>
                <w:szCs w:val="16"/>
              </w:rPr>
              <w:t>Est.TC.4.4.1. Manipula los instrumentos de medida para conocer las magnitudes eléctricas de circuitos básicos.</w:t>
            </w:r>
          </w:p>
        </w:tc>
      </w:tr>
      <w:tr w:rsidR="002C0886" w:rsidRPr="00554D71" w:rsidTr="00CE3FC0">
        <w:trPr>
          <w:trHeight w:val="411"/>
        </w:trPr>
        <w:tc>
          <w:tcPr>
            <w:tcW w:w="5103" w:type="dxa"/>
            <w:tcBorders>
              <w:top w:val="single" w:sz="4" w:space="0" w:color="000000"/>
              <w:left w:val="single" w:sz="4" w:space="0" w:color="000000"/>
              <w:bottom w:val="single" w:sz="4" w:space="0" w:color="000000"/>
            </w:tcBorders>
          </w:tcPr>
          <w:p w:rsidR="002C0886" w:rsidRPr="00A36B3E" w:rsidRDefault="002C0886" w:rsidP="00F02DB3">
            <w:pPr>
              <w:spacing w:before="60" w:after="60"/>
              <w:ind w:left="57"/>
              <w:jc w:val="both"/>
              <w:rPr>
                <w:rFonts w:ascii="Arial" w:hAnsi="Arial" w:cs="Arial"/>
                <w:sz w:val="16"/>
                <w:szCs w:val="16"/>
              </w:rPr>
            </w:pPr>
            <w:r w:rsidRPr="00554D71">
              <w:rPr>
                <w:rFonts w:ascii="Arial" w:hAnsi="Arial" w:cs="Arial"/>
                <w:sz w:val="16"/>
                <w:szCs w:val="16"/>
              </w:rPr>
              <w:t>Crit.TC.4.5. Diseñar y simular circuitos con simbología adecuada y montar circuitos con operadores elementales.</w:t>
            </w:r>
          </w:p>
        </w:tc>
        <w:tc>
          <w:tcPr>
            <w:tcW w:w="2127" w:type="dxa"/>
            <w:tcBorders>
              <w:top w:val="single" w:sz="4" w:space="0" w:color="000000"/>
              <w:left w:val="single" w:sz="4" w:space="0" w:color="000000"/>
              <w:bottom w:val="single" w:sz="4" w:space="0" w:color="000000"/>
            </w:tcBorders>
            <w:vAlign w:val="center"/>
          </w:tcPr>
          <w:p w:rsidR="002C0886" w:rsidRPr="00554D71" w:rsidRDefault="002C0886" w:rsidP="00F02DB3">
            <w:pPr>
              <w:snapToGrid w:val="0"/>
              <w:spacing w:before="60" w:after="60"/>
              <w:ind w:left="57"/>
              <w:jc w:val="center"/>
              <w:rPr>
                <w:rFonts w:ascii="Arial" w:hAnsi="Arial" w:cs="Arial"/>
                <w:sz w:val="16"/>
                <w:szCs w:val="16"/>
                <w:lang w:val="en-US"/>
              </w:rPr>
            </w:pPr>
            <w:r w:rsidRPr="00554D71">
              <w:rPr>
                <w:rFonts w:ascii="Arial" w:hAnsi="Arial" w:cs="Arial"/>
                <w:sz w:val="16"/>
                <w:szCs w:val="16"/>
              </w:rPr>
              <w:t>CMCT-CAA</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F02DB3">
            <w:pPr>
              <w:pStyle w:val="BodyText"/>
              <w:spacing w:before="60" w:after="60"/>
              <w:ind w:left="57"/>
              <w:jc w:val="both"/>
              <w:rPr>
                <w:rFonts w:eastAsia="MS MinNew Roman"/>
              </w:rPr>
            </w:pPr>
            <w:r w:rsidRPr="009D5ECD">
              <w:rPr>
                <w:rFonts w:ascii="Arial" w:eastAsia="MS MinNew Roman" w:hAnsi="Arial" w:cs="Arial"/>
                <w:sz w:val="16"/>
                <w:szCs w:val="16"/>
              </w:rPr>
              <w:t>Est.TC.4.5.1. Diseña y monta circuitos eléctricos básicos empleando bombillas, zumbadores, diodos led, motores, baterías y conectores.</w:t>
            </w:r>
          </w:p>
        </w:tc>
      </w:tr>
    </w:tbl>
    <w:p w:rsidR="002C0886" w:rsidRPr="00554D71" w:rsidRDefault="002C0886" w:rsidP="00DD2094">
      <w:pPr>
        <w:rPr>
          <w:rFonts w:ascii="Arial" w:hAnsi="Arial" w:cs="Arial"/>
          <w:sz w:val="20"/>
          <w:szCs w:val="20"/>
        </w:rPr>
      </w:pPr>
    </w:p>
    <w:p w:rsidR="002C0886" w:rsidRPr="00554D71" w:rsidRDefault="002C0886">
      <w:pPr>
        <w:rPr>
          <w:rFonts w:ascii="Arial" w:hAnsi="Arial" w:cs="Arial"/>
          <w:sz w:val="20"/>
          <w:szCs w:val="20"/>
        </w:rPr>
      </w:pPr>
      <w:r w:rsidRPr="00554D71">
        <w:rPr>
          <w:rFonts w:ascii="Arial" w:hAnsi="Arial" w:cs="Arial"/>
          <w:sz w:val="20"/>
          <w:szCs w:val="20"/>
        </w:rPr>
        <w:br w:type="page"/>
      </w:r>
    </w:p>
    <w:tbl>
      <w:tblPr>
        <w:tblW w:w="14601" w:type="dxa"/>
        <w:tblInd w:w="108" w:type="dxa"/>
        <w:tblLayout w:type="fixed"/>
        <w:tblLook w:val="0000"/>
      </w:tblPr>
      <w:tblGrid>
        <w:gridCol w:w="5103"/>
        <w:gridCol w:w="2127"/>
        <w:gridCol w:w="3683"/>
        <w:gridCol w:w="3688"/>
      </w:tblGrid>
      <w:tr w:rsidR="002C0886" w:rsidRPr="00554D71" w:rsidTr="00407FFA">
        <w:trPr>
          <w:trHeight w:val="226"/>
        </w:trPr>
        <w:tc>
          <w:tcPr>
            <w:tcW w:w="10913" w:type="dxa"/>
            <w:gridSpan w:val="3"/>
            <w:tcBorders>
              <w:top w:val="single" w:sz="4" w:space="0" w:color="000000"/>
              <w:left w:val="single" w:sz="4" w:space="0" w:color="000000"/>
              <w:bottom w:val="single" w:sz="4" w:space="0" w:color="000000"/>
            </w:tcBorders>
          </w:tcPr>
          <w:p w:rsidR="002C0886" w:rsidRPr="00554D71" w:rsidRDefault="002C0886" w:rsidP="00407FFA">
            <w:pPr>
              <w:spacing w:before="60" w:after="60"/>
              <w:ind w:left="57"/>
              <w:jc w:val="center"/>
              <w:rPr>
                <w:rFonts w:ascii="Arial" w:hAnsi="Arial" w:cs="Arial"/>
                <w:b/>
                <w:sz w:val="16"/>
                <w:szCs w:val="16"/>
              </w:rPr>
            </w:pPr>
            <w:r w:rsidRPr="00554D71">
              <w:rPr>
                <w:rFonts w:ascii="Arial" w:hAnsi="Arial" w:cs="Arial"/>
                <w:b/>
                <w:sz w:val="16"/>
                <w:szCs w:val="16"/>
              </w:rPr>
              <w:t>TECNOLOGÍA</w:t>
            </w:r>
          </w:p>
        </w:tc>
        <w:tc>
          <w:tcPr>
            <w:tcW w:w="3688" w:type="dxa"/>
            <w:tcBorders>
              <w:top w:val="single" w:sz="4" w:space="0" w:color="000000"/>
              <w:left w:val="single" w:sz="4" w:space="0" w:color="000000"/>
              <w:bottom w:val="single" w:sz="4" w:space="0" w:color="000000"/>
              <w:right w:val="single" w:sz="4" w:space="0" w:color="000000"/>
            </w:tcBorders>
          </w:tcPr>
          <w:p w:rsidR="002C0886" w:rsidRPr="00554D71" w:rsidRDefault="002C0886" w:rsidP="00407FFA">
            <w:pPr>
              <w:spacing w:before="60" w:after="60"/>
              <w:ind w:left="57"/>
              <w:jc w:val="center"/>
            </w:pPr>
            <w:r w:rsidRPr="00554D71">
              <w:rPr>
                <w:rFonts w:ascii="Arial" w:hAnsi="Arial" w:cs="Arial"/>
                <w:b/>
                <w:sz w:val="16"/>
                <w:szCs w:val="16"/>
              </w:rPr>
              <w:t>Curso: 3º</w:t>
            </w:r>
          </w:p>
        </w:tc>
      </w:tr>
      <w:tr w:rsidR="002C0886" w:rsidRPr="00554D71" w:rsidTr="00407FFA">
        <w:trPr>
          <w:trHeight w:val="226"/>
        </w:trPr>
        <w:tc>
          <w:tcPr>
            <w:tcW w:w="14601" w:type="dxa"/>
            <w:gridSpan w:val="4"/>
            <w:tcBorders>
              <w:top w:val="single" w:sz="4" w:space="0" w:color="000000"/>
              <w:left w:val="single" w:sz="4" w:space="0" w:color="000000"/>
              <w:bottom w:val="single" w:sz="4" w:space="0" w:color="000000"/>
              <w:right w:val="single" w:sz="4" w:space="0" w:color="000000"/>
            </w:tcBorders>
          </w:tcPr>
          <w:p w:rsidR="002C0886" w:rsidRPr="00554D71" w:rsidRDefault="002C0886" w:rsidP="00407FFA">
            <w:pPr>
              <w:spacing w:before="60" w:after="60"/>
              <w:ind w:left="57"/>
              <w:jc w:val="both"/>
            </w:pPr>
            <w:r w:rsidRPr="00554D71">
              <w:rPr>
                <w:rFonts w:ascii="Arial" w:hAnsi="Arial" w:cs="Arial"/>
                <w:b/>
                <w:sz w:val="16"/>
                <w:szCs w:val="16"/>
              </w:rPr>
              <w:t xml:space="preserve">BLOQUE 5: </w:t>
            </w:r>
            <w:r w:rsidRPr="00554D71">
              <w:rPr>
                <w:rFonts w:ascii="Arial" w:hAnsi="Arial" w:cs="Arial"/>
                <w:sz w:val="16"/>
                <w:szCs w:val="16"/>
              </w:rPr>
              <w:t>Tecnologías de la Información y la Comunicación</w:t>
            </w:r>
          </w:p>
        </w:tc>
      </w:tr>
      <w:tr w:rsidR="002C0886" w:rsidRPr="00554D71" w:rsidTr="00407FFA">
        <w:trPr>
          <w:trHeight w:val="1077"/>
        </w:trPr>
        <w:tc>
          <w:tcPr>
            <w:tcW w:w="14601" w:type="dxa"/>
            <w:gridSpan w:val="4"/>
            <w:tcBorders>
              <w:top w:val="single" w:sz="4" w:space="0" w:color="000000"/>
              <w:left w:val="single" w:sz="4" w:space="0" w:color="000000"/>
              <w:bottom w:val="single" w:sz="4" w:space="0" w:color="000000"/>
              <w:right w:val="single" w:sz="4" w:space="0" w:color="000000"/>
            </w:tcBorders>
          </w:tcPr>
          <w:p w:rsidR="002C0886" w:rsidRPr="00554D71" w:rsidRDefault="002C0886" w:rsidP="00407FFA">
            <w:pPr>
              <w:spacing w:before="60" w:after="60"/>
              <w:ind w:left="57"/>
              <w:jc w:val="both"/>
              <w:rPr>
                <w:rFonts w:ascii="Arial" w:hAnsi="Arial" w:cs="Arial"/>
                <w:sz w:val="16"/>
                <w:szCs w:val="16"/>
              </w:rPr>
            </w:pPr>
            <w:r w:rsidRPr="00554D71">
              <w:rPr>
                <w:rFonts w:ascii="Arial" w:hAnsi="Arial" w:cs="Arial"/>
                <w:b/>
                <w:sz w:val="16"/>
                <w:szCs w:val="16"/>
              </w:rPr>
              <w:t>CONTENIDOS</w:t>
            </w:r>
            <w:r w:rsidRPr="00554D71">
              <w:rPr>
                <w:rFonts w:ascii="Arial" w:hAnsi="Arial" w:cs="Arial"/>
                <w:sz w:val="16"/>
                <w:szCs w:val="16"/>
              </w:rPr>
              <w:t>:</w:t>
            </w:r>
          </w:p>
          <w:p w:rsidR="002C0886" w:rsidRPr="009D5ECD" w:rsidRDefault="002C0886" w:rsidP="00407FFA">
            <w:pPr>
              <w:pStyle w:val="BodyText"/>
              <w:spacing w:before="60" w:after="60"/>
              <w:ind w:left="57"/>
              <w:jc w:val="both"/>
              <w:rPr>
                <w:rFonts w:eastAsia="MS MinNew Roman"/>
              </w:rPr>
            </w:pPr>
            <w:r w:rsidRPr="009D5ECD">
              <w:rPr>
                <w:rFonts w:ascii="Arial" w:eastAsia="MS MinNew Roman" w:hAnsi="Arial" w:cs="Arial"/>
                <w:sz w:val="16"/>
                <w:szCs w:val="16"/>
              </w:rPr>
              <w:t>Elementos componentes de un sistema informático. Hardware: placa base, CPU, memorias, periféricos y dispositivos de almacenamiento. Conexiones. Software de un equipo informático: sistema operativo y programas básicos. Sistemas de publicación e intercambio de información en Internet. Seguridad informática básica en la publicación e intercambio de</w:t>
            </w:r>
            <w:r>
              <w:rPr>
                <w:rFonts w:ascii="Arial" w:eastAsia="MS MinNew Roman" w:hAnsi="Arial" w:cs="Arial"/>
                <w:sz w:val="16"/>
                <w:szCs w:val="16"/>
              </w:rPr>
              <w:t xml:space="preserve"> información. Hoja de cálculo: R</w:t>
            </w:r>
            <w:r w:rsidRPr="009D5ECD">
              <w:rPr>
                <w:rFonts w:ascii="Arial" w:eastAsia="MS MinNew Roman" w:hAnsi="Arial" w:cs="Arial"/>
                <w:sz w:val="16"/>
                <w:szCs w:val="16"/>
              </w:rPr>
              <w:t>ealización de cálculos con funciones básicas y representación mediante gráficos.</w:t>
            </w:r>
          </w:p>
        </w:tc>
      </w:tr>
      <w:tr w:rsidR="002C0886" w:rsidRPr="00554D71" w:rsidTr="00407FFA">
        <w:trPr>
          <w:trHeight w:val="226"/>
        </w:trPr>
        <w:tc>
          <w:tcPr>
            <w:tcW w:w="5103" w:type="dxa"/>
            <w:tcBorders>
              <w:top w:val="single" w:sz="4" w:space="0" w:color="000000"/>
              <w:left w:val="single" w:sz="4" w:space="0" w:color="000000"/>
              <w:bottom w:val="single" w:sz="4" w:space="0" w:color="000000"/>
            </w:tcBorders>
          </w:tcPr>
          <w:p w:rsidR="002C0886" w:rsidRPr="00554D71" w:rsidRDefault="002C0886" w:rsidP="00407FFA">
            <w:pPr>
              <w:spacing w:before="60" w:after="60"/>
              <w:ind w:left="57"/>
              <w:jc w:val="center"/>
              <w:rPr>
                <w:rFonts w:ascii="Arial" w:hAnsi="Arial" w:cs="Arial"/>
                <w:b/>
                <w:sz w:val="16"/>
                <w:szCs w:val="16"/>
              </w:rPr>
            </w:pPr>
            <w:r w:rsidRPr="00554D71">
              <w:rPr>
                <w:rFonts w:ascii="Arial" w:hAnsi="Arial" w:cs="Arial"/>
                <w:b/>
                <w:sz w:val="16"/>
                <w:szCs w:val="16"/>
              </w:rPr>
              <w:t>CRITERIOS DE EVALUACIÓN</w:t>
            </w:r>
          </w:p>
        </w:tc>
        <w:tc>
          <w:tcPr>
            <w:tcW w:w="2127" w:type="dxa"/>
            <w:tcBorders>
              <w:top w:val="single" w:sz="4" w:space="0" w:color="000000"/>
              <w:left w:val="single" w:sz="4" w:space="0" w:color="000000"/>
              <w:bottom w:val="single" w:sz="4" w:space="0" w:color="000000"/>
            </w:tcBorders>
          </w:tcPr>
          <w:p w:rsidR="002C0886" w:rsidRPr="00554D71" w:rsidRDefault="002C0886" w:rsidP="00407FFA">
            <w:pPr>
              <w:spacing w:before="60" w:after="60"/>
              <w:ind w:left="57"/>
              <w:jc w:val="center"/>
              <w:rPr>
                <w:rFonts w:ascii="Arial" w:hAnsi="Arial" w:cs="Arial"/>
                <w:b/>
                <w:sz w:val="16"/>
                <w:szCs w:val="16"/>
              </w:rPr>
            </w:pPr>
            <w:r w:rsidRPr="00554D71">
              <w:rPr>
                <w:rFonts w:ascii="Arial" w:hAnsi="Arial" w:cs="Arial"/>
                <w:b/>
                <w:sz w:val="16"/>
                <w:szCs w:val="16"/>
              </w:rPr>
              <w:t>COMPETENCIAS CLAVE</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554D71" w:rsidRDefault="002C0886" w:rsidP="00407FFA">
            <w:pPr>
              <w:spacing w:before="60" w:after="60"/>
              <w:ind w:left="57"/>
              <w:jc w:val="center"/>
              <w:rPr>
                <w:rFonts w:ascii="Arial" w:hAnsi="Arial" w:cs="Arial"/>
                <w:b/>
                <w:sz w:val="16"/>
                <w:szCs w:val="16"/>
              </w:rPr>
            </w:pPr>
            <w:r w:rsidRPr="00554D71">
              <w:rPr>
                <w:rFonts w:ascii="Arial" w:hAnsi="Arial" w:cs="Arial"/>
                <w:b/>
                <w:sz w:val="16"/>
                <w:szCs w:val="16"/>
              </w:rPr>
              <w:t>ESTÁNDARES DE APRENDIZAJE EVALUABLES</w:t>
            </w:r>
          </w:p>
          <w:p w:rsidR="002C0886" w:rsidRPr="00554D71" w:rsidRDefault="002C0886" w:rsidP="00407FFA">
            <w:pPr>
              <w:spacing w:before="60" w:after="60"/>
              <w:ind w:left="57"/>
              <w:jc w:val="center"/>
            </w:pPr>
          </w:p>
        </w:tc>
      </w:tr>
      <w:tr w:rsidR="002C0886" w:rsidRPr="00554D71" w:rsidTr="00407FFA">
        <w:trPr>
          <w:trHeight w:val="411"/>
        </w:trPr>
        <w:tc>
          <w:tcPr>
            <w:tcW w:w="5103" w:type="dxa"/>
            <w:vMerge w:val="restart"/>
            <w:tcBorders>
              <w:top w:val="single" w:sz="4" w:space="0" w:color="000000"/>
              <w:left w:val="single" w:sz="4" w:space="0" w:color="000000"/>
            </w:tcBorders>
          </w:tcPr>
          <w:p w:rsidR="002C0886" w:rsidRPr="00554D71" w:rsidRDefault="002C0886" w:rsidP="00407FFA">
            <w:pPr>
              <w:pStyle w:val="normal0"/>
              <w:spacing w:after="60"/>
              <w:ind w:left="57" w:firstLine="0"/>
              <w:rPr>
                <w:rFonts w:ascii="Arial" w:hAnsi="Arial" w:cs="Arial"/>
                <w:color w:val="auto"/>
                <w:sz w:val="16"/>
                <w:szCs w:val="16"/>
              </w:rPr>
            </w:pPr>
            <w:r w:rsidRPr="00554D71">
              <w:rPr>
                <w:rFonts w:ascii="Arial" w:hAnsi="Arial" w:cs="Arial"/>
                <w:color w:val="auto"/>
                <w:sz w:val="16"/>
                <w:szCs w:val="16"/>
              </w:rPr>
              <w:t>Crit.TC.5.1. Distinguir las partes operativas de un equipo informático.</w:t>
            </w:r>
          </w:p>
          <w:p w:rsidR="002C0886" w:rsidRPr="00A36B3E" w:rsidRDefault="002C0886" w:rsidP="00407FFA">
            <w:pPr>
              <w:spacing w:before="60" w:after="60"/>
              <w:ind w:left="57"/>
              <w:jc w:val="both"/>
              <w:rPr>
                <w:rFonts w:ascii="Arial" w:hAnsi="Arial" w:cs="Arial"/>
                <w:sz w:val="16"/>
                <w:szCs w:val="16"/>
              </w:rPr>
            </w:pPr>
          </w:p>
        </w:tc>
        <w:tc>
          <w:tcPr>
            <w:tcW w:w="2127" w:type="dxa"/>
            <w:vMerge w:val="restart"/>
            <w:tcBorders>
              <w:top w:val="single" w:sz="4" w:space="0" w:color="000000"/>
              <w:left w:val="single" w:sz="4" w:space="0" w:color="000000"/>
            </w:tcBorders>
            <w:vAlign w:val="center"/>
          </w:tcPr>
          <w:p w:rsidR="002C0886" w:rsidRPr="00554D71" w:rsidRDefault="002C0886" w:rsidP="00407FFA">
            <w:pPr>
              <w:snapToGrid w:val="0"/>
              <w:spacing w:before="60" w:after="60"/>
              <w:ind w:left="57"/>
              <w:jc w:val="center"/>
              <w:rPr>
                <w:rFonts w:ascii="Arial" w:hAnsi="Arial" w:cs="Arial"/>
                <w:sz w:val="16"/>
                <w:szCs w:val="16"/>
                <w:lang w:val="en-US"/>
              </w:rPr>
            </w:pPr>
            <w:r w:rsidRPr="00554D71">
              <w:rPr>
                <w:rFonts w:ascii="Arial" w:hAnsi="Arial" w:cs="Arial"/>
                <w:sz w:val="16"/>
                <w:szCs w:val="16"/>
                <w:lang w:val="en-US"/>
              </w:rPr>
              <w:t>CMCT- CD</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407FFA">
            <w:pPr>
              <w:pStyle w:val="BodyText"/>
              <w:spacing w:before="60" w:after="60"/>
              <w:ind w:left="57"/>
              <w:jc w:val="both"/>
              <w:rPr>
                <w:rFonts w:eastAsia="MS MinNew Roman"/>
              </w:rPr>
            </w:pPr>
            <w:r w:rsidRPr="009D5ECD">
              <w:rPr>
                <w:rFonts w:ascii="Arial" w:eastAsia="MS MinNew Roman" w:hAnsi="Arial" w:cs="Arial"/>
                <w:sz w:val="16"/>
                <w:szCs w:val="16"/>
              </w:rPr>
              <w:t>Est.TC.5.1.1. Identifica las partes de un ordenador y es capaz de sustituir y montar piezas clave.</w:t>
            </w:r>
          </w:p>
        </w:tc>
      </w:tr>
      <w:tr w:rsidR="002C0886" w:rsidRPr="00554D71" w:rsidTr="00407FFA">
        <w:trPr>
          <w:trHeight w:val="411"/>
        </w:trPr>
        <w:tc>
          <w:tcPr>
            <w:tcW w:w="5103" w:type="dxa"/>
            <w:vMerge/>
            <w:tcBorders>
              <w:left w:val="single" w:sz="4" w:space="0" w:color="000000"/>
              <w:bottom w:val="single" w:sz="4" w:space="0" w:color="000000"/>
            </w:tcBorders>
          </w:tcPr>
          <w:p w:rsidR="002C0886" w:rsidRPr="00A36B3E" w:rsidRDefault="002C0886" w:rsidP="00407FFA">
            <w:pPr>
              <w:spacing w:before="60" w:after="60"/>
              <w:ind w:left="57"/>
              <w:jc w:val="both"/>
              <w:rPr>
                <w:rFonts w:ascii="Arial" w:hAnsi="Arial" w:cs="Arial"/>
                <w:sz w:val="16"/>
                <w:szCs w:val="16"/>
              </w:rPr>
            </w:pPr>
          </w:p>
        </w:tc>
        <w:tc>
          <w:tcPr>
            <w:tcW w:w="2127" w:type="dxa"/>
            <w:vMerge/>
            <w:tcBorders>
              <w:left w:val="single" w:sz="4" w:space="0" w:color="000000"/>
              <w:bottom w:val="single" w:sz="4" w:space="0" w:color="000000"/>
            </w:tcBorders>
            <w:vAlign w:val="center"/>
          </w:tcPr>
          <w:p w:rsidR="002C0886" w:rsidRPr="00A36B3E" w:rsidRDefault="002C0886" w:rsidP="00407FFA">
            <w:pPr>
              <w:snapToGrid w:val="0"/>
              <w:spacing w:before="60" w:after="60"/>
              <w:ind w:left="57"/>
              <w:jc w:val="center"/>
              <w:rPr>
                <w:rFonts w:ascii="Arial" w:hAnsi="Arial" w:cs="Arial"/>
                <w:sz w:val="16"/>
                <w:szCs w:val="16"/>
              </w:rPr>
            </w:pP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407FFA">
            <w:pPr>
              <w:pStyle w:val="BodyText"/>
              <w:spacing w:before="60" w:after="60"/>
              <w:ind w:left="57"/>
              <w:jc w:val="both"/>
              <w:rPr>
                <w:rFonts w:eastAsia="MS MinNew Roman"/>
              </w:rPr>
            </w:pPr>
            <w:r w:rsidRPr="009D5ECD">
              <w:rPr>
                <w:rFonts w:ascii="Arial" w:eastAsia="MS MinNew Roman" w:hAnsi="Arial" w:cs="Arial"/>
                <w:sz w:val="16"/>
                <w:szCs w:val="16"/>
              </w:rPr>
              <w:t>Est.TC.5.1.2. Instala y maneja programas y software básicos y utiliza adecuadamente equipos informáticos y dispositivos electrónicos.</w:t>
            </w:r>
          </w:p>
        </w:tc>
      </w:tr>
      <w:tr w:rsidR="002C0886" w:rsidRPr="00554D71" w:rsidTr="00407FFA">
        <w:trPr>
          <w:trHeight w:val="411"/>
        </w:trPr>
        <w:tc>
          <w:tcPr>
            <w:tcW w:w="5103" w:type="dxa"/>
            <w:tcBorders>
              <w:top w:val="single" w:sz="4" w:space="0" w:color="000000"/>
              <w:left w:val="single" w:sz="4" w:space="0" w:color="000000"/>
              <w:bottom w:val="single" w:sz="4" w:space="0" w:color="000000"/>
            </w:tcBorders>
          </w:tcPr>
          <w:p w:rsidR="002C0886" w:rsidRPr="00A36B3E" w:rsidRDefault="002C0886" w:rsidP="00407FFA">
            <w:pPr>
              <w:spacing w:before="60" w:after="60"/>
              <w:ind w:left="57"/>
              <w:jc w:val="both"/>
              <w:rPr>
                <w:rFonts w:ascii="Arial" w:hAnsi="Arial" w:cs="Arial"/>
                <w:sz w:val="16"/>
                <w:szCs w:val="16"/>
              </w:rPr>
            </w:pPr>
            <w:r w:rsidRPr="00554D71">
              <w:rPr>
                <w:rFonts w:ascii="Arial" w:hAnsi="Arial" w:cs="Arial"/>
                <w:sz w:val="16"/>
                <w:szCs w:val="16"/>
              </w:rPr>
              <w:t>Crit.TC.5.2. Utilizar de forma segura sistemas de intercambio de información.</w:t>
            </w:r>
          </w:p>
        </w:tc>
        <w:tc>
          <w:tcPr>
            <w:tcW w:w="2127" w:type="dxa"/>
            <w:tcBorders>
              <w:top w:val="single" w:sz="4" w:space="0" w:color="000000"/>
              <w:left w:val="single" w:sz="4" w:space="0" w:color="000000"/>
              <w:bottom w:val="single" w:sz="4" w:space="0" w:color="000000"/>
            </w:tcBorders>
            <w:vAlign w:val="center"/>
          </w:tcPr>
          <w:p w:rsidR="002C0886" w:rsidRPr="00554D71" w:rsidRDefault="002C0886" w:rsidP="00CA45F2">
            <w:pPr>
              <w:snapToGrid w:val="0"/>
              <w:spacing w:before="60" w:after="60"/>
              <w:ind w:left="57"/>
              <w:jc w:val="center"/>
              <w:rPr>
                <w:rFonts w:ascii="Arial" w:hAnsi="Arial" w:cs="Arial"/>
                <w:sz w:val="16"/>
                <w:szCs w:val="16"/>
                <w:lang w:val="en-US"/>
              </w:rPr>
            </w:pPr>
            <w:r w:rsidRPr="00554D71">
              <w:rPr>
                <w:rFonts w:ascii="Arial" w:hAnsi="Arial" w:cs="Arial"/>
                <w:sz w:val="16"/>
                <w:szCs w:val="16"/>
              </w:rPr>
              <w:t>C</w:t>
            </w:r>
            <w:r>
              <w:rPr>
                <w:rFonts w:ascii="Arial" w:hAnsi="Arial" w:cs="Arial"/>
                <w:sz w:val="16"/>
                <w:szCs w:val="16"/>
              </w:rPr>
              <w:t>D</w:t>
            </w:r>
            <w:bookmarkStart w:id="0" w:name="_GoBack"/>
            <w:bookmarkEnd w:id="0"/>
            <w:r w:rsidRPr="00554D71">
              <w:rPr>
                <w:rFonts w:ascii="Arial" w:hAnsi="Arial" w:cs="Arial"/>
                <w:sz w:val="16"/>
                <w:szCs w:val="16"/>
              </w:rPr>
              <w:t xml:space="preserve"> - CMCT- CAA</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407FFA">
            <w:pPr>
              <w:pStyle w:val="BodyText"/>
              <w:spacing w:before="60" w:after="60"/>
              <w:ind w:left="57"/>
              <w:jc w:val="both"/>
              <w:rPr>
                <w:rFonts w:eastAsia="MS MinNew Roman"/>
              </w:rPr>
            </w:pPr>
            <w:r w:rsidRPr="009D5ECD">
              <w:rPr>
                <w:rFonts w:ascii="Arial" w:eastAsia="MS MinNew Roman" w:hAnsi="Arial" w:cs="Arial"/>
                <w:sz w:val="16"/>
                <w:szCs w:val="16"/>
              </w:rPr>
              <w:t>Est.TC.5.2.1. Maneja espacios web, plataformas y otros sistemas de intercambio de información y conoce las medidas de seguridad aplicables a cada situación de riesgo.</w:t>
            </w:r>
          </w:p>
        </w:tc>
      </w:tr>
      <w:tr w:rsidR="002C0886" w:rsidRPr="00554D71" w:rsidTr="00407FFA">
        <w:trPr>
          <w:trHeight w:val="411"/>
        </w:trPr>
        <w:tc>
          <w:tcPr>
            <w:tcW w:w="5103" w:type="dxa"/>
            <w:tcBorders>
              <w:top w:val="single" w:sz="4" w:space="0" w:color="000000"/>
              <w:left w:val="single" w:sz="4" w:space="0" w:color="000000"/>
              <w:bottom w:val="single" w:sz="4" w:space="0" w:color="000000"/>
            </w:tcBorders>
          </w:tcPr>
          <w:p w:rsidR="002C0886" w:rsidRPr="00A36B3E" w:rsidRDefault="002C0886" w:rsidP="00407FFA">
            <w:pPr>
              <w:spacing w:before="60" w:after="60"/>
              <w:ind w:left="57"/>
              <w:jc w:val="both"/>
              <w:rPr>
                <w:rFonts w:ascii="Arial" w:hAnsi="Arial" w:cs="Arial"/>
                <w:sz w:val="16"/>
                <w:szCs w:val="16"/>
              </w:rPr>
            </w:pPr>
            <w:r w:rsidRPr="00554D71">
              <w:rPr>
                <w:rFonts w:ascii="Arial" w:hAnsi="Arial" w:cs="Arial"/>
                <w:sz w:val="16"/>
                <w:szCs w:val="16"/>
              </w:rPr>
              <w:t>Crit.TC.5.3. Utilizar un equipo informático para elaborar y comunicar proyectos técnicos.</w:t>
            </w:r>
          </w:p>
        </w:tc>
        <w:tc>
          <w:tcPr>
            <w:tcW w:w="2127" w:type="dxa"/>
            <w:tcBorders>
              <w:top w:val="single" w:sz="4" w:space="0" w:color="000000"/>
              <w:left w:val="single" w:sz="4" w:space="0" w:color="000000"/>
              <w:bottom w:val="single" w:sz="4" w:space="0" w:color="000000"/>
            </w:tcBorders>
            <w:vAlign w:val="center"/>
          </w:tcPr>
          <w:p w:rsidR="002C0886" w:rsidRPr="00554D71" w:rsidRDefault="002C0886" w:rsidP="00407FFA">
            <w:pPr>
              <w:snapToGrid w:val="0"/>
              <w:spacing w:before="60" w:after="60"/>
              <w:ind w:left="57"/>
              <w:jc w:val="center"/>
              <w:rPr>
                <w:rFonts w:ascii="Arial" w:hAnsi="Arial" w:cs="Arial"/>
                <w:sz w:val="16"/>
                <w:szCs w:val="16"/>
                <w:lang w:val="en-US"/>
              </w:rPr>
            </w:pPr>
            <w:r w:rsidRPr="00554D71">
              <w:rPr>
                <w:rFonts w:ascii="Arial" w:hAnsi="Arial" w:cs="Arial"/>
                <w:sz w:val="16"/>
                <w:szCs w:val="16"/>
              </w:rPr>
              <w:t>CMCT-CD-CAA-CIEE</w:t>
            </w:r>
          </w:p>
        </w:tc>
        <w:tc>
          <w:tcPr>
            <w:tcW w:w="7371" w:type="dxa"/>
            <w:gridSpan w:val="2"/>
            <w:tcBorders>
              <w:top w:val="single" w:sz="4" w:space="0" w:color="000000"/>
              <w:left w:val="single" w:sz="4" w:space="0" w:color="000000"/>
              <w:bottom w:val="single" w:sz="4" w:space="0" w:color="000000"/>
              <w:right w:val="single" w:sz="4" w:space="0" w:color="000000"/>
            </w:tcBorders>
          </w:tcPr>
          <w:p w:rsidR="002C0886" w:rsidRPr="009D5ECD" w:rsidRDefault="002C0886" w:rsidP="00407FFA">
            <w:pPr>
              <w:pStyle w:val="BodyText"/>
              <w:spacing w:before="60" w:after="60"/>
              <w:ind w:left="57"/>
              <w:jc w:val="both"/>
              <w:rPr>
                <w:rFonts w:eastAsia="MS MinNew Roman"/>
              </w:rPr>
            </w:pPr>
            <w:r w:rsidRPr="009D5ECD">
              <w:rPr>
                <w:rFonts w:ascii="Arial" w:eastAsia="MS MinNew Roman" w:hAnsi="Arial" w:cs="Arial"/>
                <w:sz w:val="16"/>
                <w:szCs w:val="16"/>
              </w:rPr>
              <w:t>Est.TC.5.3.1. Elabora proyectos técnicos con equipos informáticos, y es capaz de presentarlos y difundirlos.</w:t>
            </w:r>
          </w:p>
        </w:tc>
      </w:tr>
    </w:tbl>
    <w:p w:rsidR="002C0886" w:rsidRPr="00554D71" w:rsidRDefault="002C0886" w:rsidP="00DD2094">
      <w:pPr>
        <w:rPr>
          <w:rFonts w:ascii="Arial" w:hAnsi="Arial" w:cs="Arial"/>
          <w:sz w:val="20"/>
          <w:szCs w:val="20"/>
        </w:rPr>
      </w:pPr>
    </w:p>
    <w:p w:rsidR="002C0886" w:rsidRPr="00554D71" w:rsidRDefault="002C0886" w:rsidP="00DD2094">
      <w:pPr>
        <w:rPr>
          <w:rFonts w:ascii="Arial" w:hAnsi="Arial" w:cs="Arial"/>
          <w:sz w:val="20"/>
          <w:szCs w:val="20"/>
        </w:rPr>
      </w:pPr>
    </w:p>
    <w:sectPr w:rsidR="002C0886" w:rsidRPr="00554D71" w:rsidSect="00116E75">
      <w:type w:val="continuous"/>
      <w:pgSz w:w="16840" w:h="1190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886" w:rsidRDefault="002C0886" w:rsidP="00503799">
      <w:r>
        <w:separator/>
      </w:r>
    </w:p>
  </w:endnote>
  <w:endnote w:type="continuationSeparator" w:id="0">
    <w:p w:rsidR="002C0886" w:rsidRDefault="002C0886" w:rsidP="0050379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886" w:rsidRDefault="002C0886" w:rsidP="00503799">
      <w:r>
        <w:separator/>
      </w:r>
    </w:p>
  </w:footnote>
  <w:footnote w:type="continuationSeparator" w:id="0">
    <w:p w:rsidR="002C0886" w:rsidRDefault="002C0886" w:rsidP="00503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86" w:rsidRDefault="002C0886" w:rsidP="009D5ECD">
    <w:pPr>
      <w:pStyle w:val="Header"/>
      <w:tabs>
        <w:tab w:val="clear" w:pos="4252"/>
        <w:tab w:val="clear" w:pos="8504"/>
        <w:tab w:val="center" w:pos="4816"/>
        <w:tab w:val="right" w:pos="9632"/>
      </w:tabs>
    </w:pPr>
    <w:r>
      <w:t>[Escriba texto]</w:t>
    </w:r>
    <w:r>
      <w:tab/>
      <w:t>[Escriba texto]</w:t>
    </w:r>
    <w:r>
      <w:tab/>
      <w:t>[Escriba texto]</w:t>
    </w:r>
  </w:p>
  <w:p w:rsidR="002C0886" w:rsidRDefault="002C08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86" w:rsidRDefault="002C08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6" type="#_x0000_t75" alt="EDUCACION PANTONE" style="width:132.75pt;height:63pt;visibility:visible">
          <v:imagedata r:id="rId1" o:title=""/>
        </v:shape>
      </w:pict>
    </w:r>
  </w:p>
  <w:p w:rsidR="002C0886" w:rsidRPr="00A366C1" w:rsidRDefault="002C0886" w:rsidP="00A366C1">
    <w:pPr>
      <w:pStyle w:val="Header"/>
      <w:jc w:val="center"/>
      <w:rPr>
        <w:rFonts w:ascii="Calibri" w:hAnsi="Calibr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86" w:rsidRDefault="002C08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799"/>
    <w:rsid w:val="00076767"/>
    <w:rsid w:val="001157C5"/>
    <w:rsid w:val="00116E75"/>
    <w:rsid w:val="00194F10"/>
    <w:rsid w:val="001E178D"/>
    <w:rsid w:val="00253ED2"/>
    <w:rsid w:val="00297809"/>
    <w:rsid w:val="002C0886"/>
    <w:rsid w:val="00407FFA"/>
    <w:rsid w:val="00435F44"/>
    <w:rsid w:val="004E0786"/>
    <w:rsid w:val="00503799"/>
    <w:rsid w:val="005173F8"/>
    <w:rsid w:val="00554D71"/>
    <w:rsid w:val="00647FEC"/>
    <w:rsid w:val="0070774E"/>
    <w:rsid w:val="00744DCC"/>
    <w:rsid w:val="0079363C"/>
    <w:rsid w:val="00872B90"/>
    <w:rsid w:val="008F1DE1"/>
    <w:rsid w:val="00910818"/>
    <w:rsid w:val="009D5ECD"/>
    <w:rsid w:val="009E6DA1"/>
    <w:rsid w:val="00A366C1"/>
    <w:rsid w:val="00A36B3E"/>
    <w:rsid w:val="00A97D19"/>
    <w:rsid w:val="00B7185B"/>
    <w:rsid w:val="00BB16DC"/>
    <w:rsid w:val="00C125E4"/>
    <w:rsid w:val="00CA45F2"/>
    <w:rsid w:val="00CD4196"/>
    <w:rsid w:val="00CE3FC0"/>
    <w:rsid w:val="00D821D8"/>
    <w:rsid w:val="00DD2094"/>
    <w:rsid w:val="00DD6925"/>
    <w:rsid w:val="00EC5876"/>
    <w:rsid w:val="00F02DB3"/>
    <w:rsid w:val="00F54984"/>
    <w:rsid w:val="00F66570"/>
    <w:rsid w:val="00FF0EC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99"/>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99"/>
    <w:qFormat/>
    <w:rsid w:val="005173F8"/>
    <w:pPr>
      <w:keepNext/>
      <w:widowControl w:val="0"/>
      <w:suppressAutoHyphens/>
      <w:spacing w:before="240" w:after="120"/>
    </w:pPr>
    <w:rPr>
      <w:rFonts w:ascii="Arial" w:hAnsi="Arial"/>
      <w:sz w:val="28"/>
      <w:szCs w:val="28"/>
      <w:lang w:eastAsia="ar-SA"/>
    </w:rPr>
  </w:style>
  <w:style w:type="character" w:customStyle="1" w:styleId="TitleChar">
    <w:name w:val="Title Char"/>
    <w:basedOn w:val="DefaultParagraphFont"/>
    <w:link w:val="Title"/>
    <w:uiPriority w:val="99"/>
    <w:locked/>
    <w:rsid w:val="005173F8"/>
    <w:rPr>
      <w:rFonts w:ascii="Arial" w:hAnsi="Arial" w:cs="Times New Roman"/>
      <w:sz w:val="28"/>
      <w:lang w:eastAsia="ar-SA" w:bidi="ar-SA"/>
    </w:rPr>
  </w:style>
  <w:style w:type="paragraph" w:styleId="BodyText">
    <w:name w:val="Body Text"/>
    <w:basedOn w:val="Normal"/>
    <w:link w:val="BodyTextChar"/>
    <w:uiPriority w:val="99"/>
    <w:rsid w:val="005173F8"/>
    <w:pPr>
      <w:spacing w:after="120"/>
    </w:pPr>
    <w:rPr>
      <w:rFonts w:ascii="Cambria" w:hAnsi="Cambria"/>
      <w:lang w:val="es-ES_tradnl"/>
    </w:rPr>
  </w:style>
  <w:style w:type="character" w:customStyle="1" w:styleId="BodyTextChar">
    <w:name w:val="Body Text Char"/>
    <w:basedOn w:val="DefaultParagraphFont"/>
    <w:link w:val="BodyText"/>
    <w:uiPriority w:val="99"/>
    <w:semiHidden/>
    <w:locked/>
    <w:rsid w:val="005173F8"/>
    <w:rPr>
      <w:rFonts w:cs="Times New Roman"/>
    </w:rPr>
  </w:style>
  <w:style w:type="paragraph" w:customStyle="1" w:styleId="normal0">
    <w:name w:val="normal"/>
    <w:uiPriority w:val="99"/>
    <w:rsid w:val="00503799"/>
    <w:pPr>
      <w:spacing w:before="60" w:after="144"/>
      <w:ind w:left="652" w:firstLine="720"/>
      <w:jc w:val="both"/>
    </w:pPr>
    <w:rPr>
      <w:rFonts w:ascii="Liberation Serif" w:hAnsi="Liberation Serif" w:cs="Liberation Serif"/>
      <w:color w:val="000000"/>
      <w:sz w:val="24"/>
      <w:szCs w:val="20"/>
    </w:rPr>
  </w:style>
  <w:style w:type="paragraph" w:styleId="Header">
    <w:name w:val="header"/>
    <w:basedOn w:val="Normal"/>
    <w:link w:val="HeaderChar"/>
    <w:uiPriority w:val="99"/>
    <w:rsid w:val="00503799"/>
    <w:pPr>
      <w:tabs>
        <w:tab w:val="center" w:pos="4252"/>
        <w:tab w:val="right" w:pos="8504"/>
      </w:tabs>
    </w:pPr>
  </w:style>
  <w:style w:type="character" w:customStyle="1" w:styleId="HeaderChar">
    <w:name w:val="Header Char"/>
    <w:basedOn w:val="DefaultParagraphFont"/>
    <w:link w:val="Header"/>
    <w:uiPriority w:val="99"/>
    <w:locked/>
    <w:rsid w:val="00503799"/>
    <w:rPr>
      <w:rFonts w:ascii="Times New Roman" w:hAnsi="Times New Roman" w:cs="Times New Roman"/>
      <w:lang w:val="es-ES"/>
    </w:rPr>
  </w:style>
  <w:style w:type="paragraph" w:styleId="Footer">
    <w:name w:val="footer"/>
    <w:basedOn w:val="Normal"/>
    <w:link w:val="FooterChar"/>
    <w:uiPriority w:val="99"/>
    <w:rsid w:val="00503799"/>
    <w:pPr>
      <w:tabs>
        <w:tab w:val="center" w:pos="4252"/>
        <w:tab w:val="right" w:pos="8504"/>
      </w:tabs>
    </w:pPr>
  </w:style>
  <w:style w:type="character" w:customStyle="1" w:styleId="FooterChar">
    <w:name w:val="Footer Char"/>
    <w:basedOn w:val="DefaultParagraphFont"/>
    <w:link w:val="Footer"/>
    <w:uiPriority w:val="99"/>
    <w:locked/>
    <w:rsid w:val="00503799"/>
    <w:rPr>
      <w:rFonts w:ascii="Times New Roman" w:hAnsi="Times New Roman" w:cs="Times New Roman"/>
      <w:lang w:val="es-ES"/>
    </w:rPr>
  </w:style>
  <w:style w:type="paragraph" w:styleId="BalloonText">
    <w:name w:val="Balloon Text"/>
    <w:basedOn w:val="Normal"/>
    <w:link w:val="BalloonTextChar"/>
    <w:uiPriority w:val="99"/>
    <w:semiHidden/>
    <w:rsid w:val="005037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03799"/>
    <w:rPr>
      <w:rFonts w:ascii="Lucida Grande" w:hAnsi="Lucida Grande" w:cs="Lucida Grande"/>
      <w:sz w:val="18"/>
      <w:szCs w:val="18"/>
      <w:lang w:val="es-ES"/>
    </w:rPr>
  </w:style>
  <w:style w:type="paragraph" w:customStyle="1" w:styleId="CarCarCar1CarCarCarCar">
    <w:name w:val="Car Car Car1 Car Car Car Car"/>
    <w:basedOn w:val="Normal"/>
    <w:uiPriority w:val="99"/>
    <w:rsid w:val="00F54984"/>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0649289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14</Pages>
  <Words>4566</Words>
  <Characters>25119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TECNOLOGÍA  2º y 3º ESO</dc:title>
  <dc:subject/>
  <dc:creator>Jorge Pérez</dc:creator>
  <cp:keywords/>
  <dc:description/>
  <cp:lastModifiedBy>dga</cp:lastModifiedBy>
  <cp:revision>5</cp:revision>
  <dcterms:created xsi:type="dcterms:W3CDTF">2016-03-22T10:47:00Z</dcterms:created>
  <dcterms:modified xsi:type="dcterms:W3CDTF">2016-06-01T13:28:00Z</dcterms:modified>
</cp:coreProperties>
</file>