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29" w:rsidRPr="00663B93" w:rsidRDefault="005D6727" w:rsidP="00663B9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M</w:t>
      </w:r>
      <w:r w:rsidR="00663B93" w:rsidRPr="00663B93">
        <w:rPr>
          <w:rFonts w:asciiTheme="minorHAnsi" w:hAnsiTheme="minorHAnsi" w:cstheme="minorHAnsi"/>
          <w:b/>
          <w:sz w:val="18"/>
          <w:szCs w:val="18"/>
        </w:rPr>
        <w:t>ODELO DE ALEGACIONES ÓRDENES DE CURRÍCULO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63B93" w:rsidTr="00663B93">
        <w:tc>
          <w:tcPr>
            <w:tcW w:w="15388" w:type="dxa"/>
          </w:tcPr>
          <w:p w:rsidR="00663B93" w:rsidRDefault="00663B93" w:rsidP="00663B9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Identificación de la persona/sociedad/asociación/e</w:t>
            </w:r>
            <w:r w:rsidR="005D6727">
              <w:rPr>
                <w:rFonts w:asciiTheme="minorHAnsi" w:hAnsiTheme="minorHAnsi" w:cstheme="minorHAnsi"/>
                <w:sz w:val="18"/>
                <w:szCs w:val="18"/>
              </w:rPr>
              <w:t>ntidad que realiza la alegación</w:t>
            </w:r>
          </w:p>
          <w:p w:rsidR="00663B93" w:rsidRDefault="00663B93" w:rsidP="00663B9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3B93" w:rsidRDefault="00663B93" w:rsidP="00663B9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63B93" w:rsidRPr="00663B93" w:rsidRDefault="00663B93" w:rsidP="00663B93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0"/>
        <w:gridCol w:w="1985"/>
        <w:gridCol w:w="3761"/>
        <w:gridCol w:w="3761"/>
        <w:gridCol w:w="3761"/>
      </w:tblGrid>
      <w:tr w:rsidR="00663B93" w:rsidRPr="00663B93" w:rsidTr="00663B93">
        <w:tc>
          <w:tcPr>
            <w:tcW w:w="689" w:type="pct"/>
            <w:shd w:val="clear" w:color="auto" w:fill="D9D9D9" w:themeFill="background1" w:themeFillShade="D9"/>
            <w:vAlign w:val="bottom"/>
          </w:tcPr>
          <w:p w:rsidR="00663B93" w:rsidRPr="00663B93" w:rsidRDefault="00663B93" w:rsidP="00663B9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63B93">
              <w:rPr>
                <w:rFonts w:asciiTheme="minorHAnsi" w:hAnsiTheme="minorHAnsi" w:cstheme="minorHAnsi"/>
                <w:sz w:val="18"/>
                <w:szCs w:val="18"/>
              </w:rPr>
              <w:t xml:space="preserve">Tipo, indicar: </w:t>
            </w:r>
          </w:p>
          <w:p w:rsidR="00663B93" w:rsidRPr="00663B93" w:rsidRDefault="00663B93" w:rsidP="00663B93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3B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Error </w:t>
            </w:r>
          </w:p>
          <w:p w:rsidR="00663B93" w:rsidRPr="00663B93" w:rsidRDefault="00663B93" w:rsidP="00663B93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3B93">
              <w:rPr>
                <w:rFonts w:asciiTheme="minorHAnsi" w:hAnsiTheme="minorHAnsi" w:cstheme="minorHAnsi"/>
                <w:b/>
                <w:sz w:val="18"/>
                <w:szCs w:val="18"/>
              </w:rPr>
              <w:t>Propuesta cambio</w:t>
            </w:r>
          </w:p>
          <w:p w:rsidR="00663B93" w:rsidRPr="00663B93" w:rsidRDefault="00663B93" w:rsidP="00663B93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3B93">
              <w:rPr>
                <w:rFonts w:asciiTheme="minorHAnsi" w:hAnsiTheme="minorHAnsi" w:cstheme="minorHAnsi"/>
                <w:b/>
                <w:sz w:val="18"/>
                <w:szCs w:val="18"/>
              </w:rPr>
              <w:t>Propuesta incorporación</w:t>
            </w:r>
          </w:p>
          <w:p w:rsidR="00663B93" w:rsidRPr="00663B93" w:rsidRDefault="00663B93" w:rsidP="00663B9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63B93">
              <w:rPr>
                <w:rFonts w:asciiTheme="minorHAnsi" w:hAnsiTheme="minorHAnsi" w:cstheme="minorHAnsi"/>
                <w:b/>
                <w:sz w:val="18"/>
                <w:szCs w:val="18"/>
              </w:rPr>
              <w:t>Propuesta eliminación</w:t>
            </w:r>
          </w:p>
        </w:tc>
        <w:tc>
          <w:tcPr>
            <w:tcW w:w="645" w:type="pct"/>
            <w:shd w:val="clear" w:color="auto" w:fill="D9D9D9" w:themeFill="background1" w:themeFillShade="D9"/>
            <w:vAlign w:val="bottom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63B93">
              <w:rPr>
                <w:rFonts w:asciiTheme="minorHAnsi" w:hAnsiTheme="minorHAnsi" w:cstheme="minorHAnsi"/>
                <w:b/>
                <w:sz w:val="18"/>
                <w:szCs w:val="18"/>
              </w:rPr>
              <w:t>Localización detallada en el documento</w:t>
            </w:r>
            <w:r w:rsidRPr="00663B93">
              <w:rPr>
                <w:rFonts w:asciiTheme="minorHAnsi" w:hAnsiTheme="minorHAnsi" w:cstheme="minorHAnsi"/>
                <w:sz w:val="18"/>
                <w:szCs w:val="18"/>
              </w:rPr>
              <w:t xml:space="preserve"> (artículo, apartado, disposición, página, anexo, área, …</w:t>
            </w:r>
            <w:r w:rsidR="005D672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222" w:type="pct"/>
            <w:shd w:val="clear" w:color="auto" w:fill="D9D9D9" w:themeFill="background1" w:themeFillShade="D9"/>
            <w:vAlign w:val="bottom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3B93">
              <w:rPr>
                <w:rFonts w:asciiTheme="minorHAnsi" w:hAnsiTheme="minorHAnsi" w:cstheme="minorHAnsi"/>
                <w:b/>
                <w:sz w:val="18"/>
                <w:szCs w:val="18"/>
              </w:rPr>
              <w:t>Texto original (salvo para incorporaciones)</w:t>
            </w:r>
          </w:p>
        </w:tc>
        <w:tc>
          <w:tcPr>
            <w:tcW w:w="1222" w:type="pct"/>
            <w:shd w:val="clear" w:color="auto" w:fill="D9D9D9" w:themeFill="background1" w:themeFillShade="D9"/>
            <w:vAlign w:val="bottom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3B93">
              <w:rPr>
                <w:rFonts w:asciiTheme="minorHAnsi" w:hAnsiTheme="minorHAnsi" w:cstheme="minorHAnsi"/>
                <w:b/>
                <w:sz w:val="18"/>
                <w:szCs w:val="18"/>
              </w:rPr>
              <w:t>Texto propuesto (salvo para eliminaciones)</w:t>
            </w:r>
          </w:p>
        </w:tc>
        <w:tc>
          <w:tcPr>
            <w:tcW w:w="1222" w:type="pct"/>
            <w:shd w:val="clear" w:color="auto" w:fill="D9D9D9" w:themeFill="background1" w:themeFillShade="D9"/>
            <w:vAlign w:val="bottom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3B93">
              <w:rPr>
                <w:rFonts w:asciiTheme="minorHAnsi" w:hAnsiTheme="minorHAnsi" w:cstheme="minorHAnsi"/>
                <w:b/>
                <w:sz w:val="18"/>
                <w:szCs w:val="18"/>
              </w:rPr>
              <w:t>Justificación</w:t>
            </w: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663B93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63B93" w:rsidRDefault="00663B93" w:rsidP="00663B93">
      <w:pPr>
        <w:jc w:val="left"/>
        <w:rPr>
          <w:rFonts w:asciiTheme="minorHAnsi" w:hAnsiTheme="minorHAnsi" w:cstheme="minorHAnsi"/>
          <w:sz w:val="18"/>
          <w:szCs w:val="18"/>
        </w:rPr>
      </w:pPr>
    </w:p>
    <w:p w:rsidR="00663B93" w:rsidRPr="00663B93" w:rsidRDefault="00663B93" w:rsidP="00663B93">
      <w:pPr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Añadir las filas que sean necesarias.</w:t>
      </w:r>
    </w:p>
    <w:sectPr w:rsidR="00663B93" w:rsidRPr="00663B93" w:rsidSect="005D6727">
      <w:headerReference w:type="default" r:id="rId8"/>
      <w:pgSz w:w="16838" w:h="11906" w:orient="landscape"/>
      <w:pgMar w:top="159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FC" w:rsidRDefault="008B0AFC" w:rsidP="00663B93">
      <w:pPr>
        <w:spacing w:after="0" w:line="240" w:lineRule="auto"/>
      </w:pPr>
      <w:r>
        <w:separator/>
      </w:r>
    </w:p>
  </w:endnote>
  <w:endnote w:type="continuationSeparator" w:id="0">
    <w:p w:rsidR="008B0AFC" w:rsidRDefault="008B0AFC" w:rsidP="0066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FC" w:rsidRDefault="008B0AFC" w:rsidP="00663B93">
      <w:pPr>
        <w:spacing w:after="0" w:line="240" w:lineRule="auto"/>
      </w:pPr>
      <w:r>
        <w:separator/>
      </w:r>
    </w:p>
  </w:footnote>
  <w:footnote w:type="continuationSeparator" w:id="0">
    <w:p w:rsidR="008B0AFC" w:rsidRDefault="008B0AFC" w:rsidP="00663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727" w:rsidRPr="005D6727" w:rsidRDefault="005D6727" w:rsidP="005D6727">
    <w:pPr>
      <w:pStyle w:val="Encabezado"/>
    </w:pPr>
    <w:r w:rsidRPr="008A65C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-251266</wp:posOffset>
          </wp:positionV>
          <wp:extent cx="5400040" cy="865578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5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5EE"/>
    <w:multiLevelType w:val="hybridMultilevel"/>
    <w:tmpl w:val="42E4A810"/>
    <w:lvl w:ilvl="0" w:tplc="C62C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4C68"/>
    <w:multiLevelType w:val="multilevel"/>
    <w:tmpl w:val="CAD023E4"/>
    <w:styleLink w:val="01EstiloListadosaberes"/>
    <w:lvl w:ilvl="0">
      <w:start w:val="1"/>
      <w:numFmt w:val="bullet"/>
      <w:pStyle w:val="DC1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A6"/>
    <w:rsid w:val="00192F29"/>
    <w:rsid w:val="00212F0F"/>
    <w:rsid w:val="00460231"/>
    <w:rsid w:val="004743A1"/>
    <w:rsid w:val="005D6727"/>
    <w:rsid w:val="00663B93"/>
    <w:rsid w:val="0074368C"/>
    <w:rsid w:val="008B0AFC"/>
    <w:rsid w:val="00986F13"/>
    <w:rsid w:val="00B81E7A"/>
    <w:rsid w:val="00BF56A6"/>
    <w:rsid w:val="00C55612"/>
    <w:rsid w:val="00C868C4"/>
    <w:rsid w:val="00D1034D"/>
    <w:rsid w:val="00D62768"/>
    <w:rsid w:val="00DF2C12"/>
    <w:rsid w:val="00F20F84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73C479"/>
  <w15:chartTrackingRefBased/>
  <w15:docId w15:val="{51CCDEB2-A0C5-4D94-A9C3-2989D7A0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F13"/>
    <w:pPr>
      <w:jc w:val="both"/>
    </w:pPr>
    <w:rPr>
      <w:rFonts w:ascii="Calibri" w:hAnsi="Calibri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971CA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55612"/>
    <w:pPr>
      <w:keepNext/>
      <w:keepLines/>
      <w:spacing w:before="120" w:after="120" w:line="276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55612"/>
    <w:pPr>
      <w:keepNext/>
      <w:keepLines/>
      <w:spacing w:before="120" w:after="120" w:line="276" w:lineRule="auto"/>
      <w:ind w:left="567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55612"/>
    <w:rPr>
      <w:rFonts w:eastAsiaTheme="majorEastAsia" w:cstheme="majorBidi"/>
      <w:b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F971CA"/>
    <w:rPr>
      <w:rFonts w:eastAsiaTheme="majorEastAsia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55612"/>
    <w:rPr>
      <w:rFonts w:eastAsiaTheme="majorEastAsia" w:cstheme="majorBidi"/>
      <w:b/>
      <w:sz w:val="28"/>
      <w:szCs w:val="26"/>
    </w:rPr>
  </w:style>
  <w:style w:type="paragraph" w:customStyle="1" w:styleId="Tablasdecontenido">
    <w:name w:val="Tablas de contenido"/>
    <w:autoRedefine/>
    <w:qFormat/>
    <w:rsid w:val="00F20F84"/>
    <w:pPr>
      <w:spacing w:after="60" w:line="240" w:lineRule="auto"/>
      <w:jc w:val="both"/>
    </w:pPr>
    <w:rPr>
      <w:rFonts w:eastAsiaTheme="majorEastAsia" w:cstheme="majorBidi"/>
      <w:sz w:val="18"/>
      <w:szCs w:val="26"/>
    </w:rPr>
  </w:style>
  <w:style w:type="paragraph" w:styleId="Tabladeilustraciones">
    <w:name w:val="table of figures"/>
    <w:aliases w:val="Mio"/>
    <w:basedOn w:val="Tablasdecontenido"/>
    <w:next w:val="Tablasdecontenido"/>
    <w:autoRedefine/>
    <w:uiPriority w:val="99"/>
    <w:unhideWhenUsed/>
    <w:qFormat/>
    <w:rsid w:val="00460231"/>
    <w:pPr>
      <w:spacing w:after="120"/>
    </w:pPr>
  </w:style>
  <w:style w:type="numbering" w:customStyle="1" w:styleId="01EstiloListadosaberes">
    <w:name w:val="[01] Estilo Listado saberes"/>
    <w:basedOn w:val="Sinlista"/>
    <w:uiPriority w:val="99"/>
    <w:rsid w:val="00212F0F"/>
    <w:pPr>
      <w:numPr>
        <w:numId w:val="1"/>
      </w:numPr>
    </w:pPr>
  </w:style>
  <w:style w:type="paragraph" w:customStyle="1" w:styleId="DC1">
    <w:name w:val="DC1"/>
    <w:basedOn w:val="Lista"/>
    <w:link w:val="DC1Car"/>
    <w:autoRedefine/>
    <w:qFormat/>
    <w:rsid w:val="00D62768"/>
    <w:pPr>
      <w:numPr>
        <w:numId w:val="1"/>
      </w:numPr>
      <w:tabs>
        <w:tab w:val="clear" w:pos="284"/>
        <w:tab w:val="left" w:pos="227"/>
      </w:tabs>
      <w:spacing w:after="0" w:line="240" w:lineRule="auto"/>
      <w:jc w:val="left"/>
    </w:pPr>
    <w:rPr>
      <w:sz w:val="18"/>
      <w:szCs w:val="18"/>
    </w:rPr>
  </w:style>
  <w:style w:type="character" w:customStyle="1" w:styleId="DC1Car">
    <w:name w:val="DC1 Car"/>
    <w:basedOn w:val="Fuentedeprrafopredeter"/>
    <w:link w:val="DC1"/>
    <w:rsid w:val="00D62768"/>
    <w:rPr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D62768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66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63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B93"/>
    <w:rPr>
      <w:rFonts w:ascii="Calibri" w:hAnsi="Calibri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63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B93"/>
    <w:rPr>
      <w:rFonts w:ascii="Calibri" w:hAnsi="Calibri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B93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3F41-0EA9-4F1D-ABA6-816BFC3A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2022-05-10T08:36:00Z</cp:lastPrinted>
  <dcterms:created xsi:type="dcterms:W3CDTF">2022-05-10T08:27:00Z</dcterms:created>
  <dcterms:modified xsi:type="dcterms:W3CDTF">2022-05-10T12:17:00Z</dcterms:modified>
</cp:coreProperties>
</file>