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</w:rPr>
        <w:id w:val="-205249490"/>
        <w:docPartObj>
          <w:docPartGallery w:val="Cover Pages"/>
          <w:docPartUnique/>
        </w:docPartObj>
      </w:sdtPr>
      <w:sdtEndPr>
        <w:rPr>
          <w:b/>
          <w:sz w:val="18"/>
          <w:szCs w:val="18"/>
        </w:rPr>
      </w:sdtEndPr>
      <w:sdtContent>
        <w:p w14:paraId="1AC069E7" w14:textId="77777777" w:rsidR="009472B9" w:rsidRPr="00D154E8" w:rsidRDefault="009472B9">
          <w:pPr>
            <w:rPr>
              <w:rFonts w:ascii="Arial" w:hAnsi="Arial" w:cs="Arial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791"/>
          </w:tblGrid>
          <w:tr w:rsidR="009472B9" w:rsidRPr="00D154E8" w14:paraId="68F7DAB2" w14:textId="77777777" w:rsidTr="009472B9">
            <w:sdt>
              <w:sdtPr>
                <w:rPr>
                  <w:rFonts w:ascii="Arial" w:hAnsi="Arial" w:cs="Arial"/>
                  <w:color w:val="2E74B5" w:themeColor="accent1" w:themeShade="BF"/>
                  <w:sz w:val="32"/>
                  <w:szCs w:val="24"/>
                </w:rPr>
                <w:alias w:val="Compañía"/>
                <w:id w:val="13406915"/>
                <w:placeholder>
                  <w:docPart w:val="AE1029E7442D42FA80B4CCE9F67F454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679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2AB841B" w14:textId="77777777" w:rsidR="009472B9" w:rsidRPr="00D154E8" w:rsidRDefault="009472B9" w:rsidP="009472B9">
                    <w:pPr>
                      <w:pStyle w:val="Sinespaciado"/>
                      <w:rPr>
                        <w:rFonts w:ascii="Arial" w:hAnsi="Arial" w:cs="Arial"/>
                        <w:color w:val="2E74B5" w:themeColor="accent1" w:themeShade="BF"/>
                        <w:sz w:val="24"/>
                      </w:rPr>
                    </w:pPr>
                    <w:r w:rsidRPr="00D154E8">
                      <w:rPr>
                        <w:rFonts w:ascii="Arial" w:hAnsi="Arial" w:cs="Arial"/>
                        <w:color w:val="2E74B5" w:themeColor="accent1" w:themeShade="BF"/>
                        <w:sz w:val="32"/>
                        <w:szCs w:val="24"/>
                      </w:rPr>
                      <w:t>Modelo plantilla</w:t>
                    </w:r>
                  </w:p>
                </w:tc>
              </w:sdtContent>
            </w:sdt>
          </w:tr>
          <w:tr w:rsidR="009472B9" w:rsidRPr="00D154E8" w14:paraId="64D1C8AD" w14:textId="77777777" w:rsidTr="009472B9">
            <w:tc>
              <w:tcPr>
                <w:tcW w:w="6791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96"/>
                  </w:rPr>
                  <w:alias w:val="Título"/>
                  <w:id w:val="13406919"/>
                  <w:placeholder>
                    <w:docPart w:val="8BF39DCC9E0B49B69CFB62950812E6F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78DC52B" w14:textId="77777777" w:rsidR="009472B9" w:rsidRPr="00D154E8" w:rsidRDefault="009472B9" w:rsidP="009472B9">
                    <w:pPr>
                      <w:pStyle w:val="Sinespaciado"/>
                      <w:spacing w:line="216" w:lineRule="auto"/>
                      <w:rPr>
                        <w:rFonts w:ascii="Arial" w:eastAsiaTheme="majorEastAsia" w:hAnsi="Arial" w:cs="Arial"/>
                        <w:color w:val="5B9BD5" w:themeColor="accent1"/>
                        <w:sz w:val="88"/>
                        <w:szCs w:val="88"/>
                      </w:rPr>
                    </w:pPr>
                    <w:r w:rsidRPr="00D154E8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</w:rPr>
                      <w:t>PGA</w:t>
                    </w:r>
                    <w:r w:rsidR="000E59A9" w:rsidRPr="00D154E8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</w:rPr>
                      <w:t>-CENTRO</w:t>
                    </w:r>
                  </w:p>
                </w:sdtContent>
              </w:sdt>
            </w:tc>
          </w:tr>
          <w:tr w:rsidR="009472B9" w:rsidRPr="00D154E8" w14:paraId="7FCA9062" w14:textId="77777777" w:rsidTr="009472B9">
            <w:sdt>
              <w:sdtPr>
                <w:rPr>
                  <w:rFonts w:ascii="Arial" w:hAnsi="Arial" w:cs="Arial"/>
                  <w:b/>
                  <w:color w:val="2E74B5" w:themeColor="accent1" w:themeShade="BF"/>
                  <w:sz w:val="32"/>
                  <w:szCs w:val="24"/>
                </w:rPr>
                <w:alias w:val="Subtítulo"/>
                <w:id w:val="13406923"/>
                <w:placeholder>
                  <w:docPart w:val="90D71626623D44909DE46CE805D92BD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679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F0C8EAE" w14:textId="77777777" w:rsidR="009472B9" w:rsidRPr="00D154E8" w:rsidRDefault="009472B9" w:rsidP="009472B9">
                    <w:pPr>
                      <w:pStyle w:val="Sinespaciado"/>
                      <w:rPr>
                        <w:rFonts w:ascii="Arial" w:hAnsi="Arial" w:cs="Arial"/>
                        <w:b/>
                        <w:color w:val="2E74B5" w:themeColor="accent1" w:themeShade="BF"/>
                        <w:sz w:val="24"/>
                      </w:rPr>
                    </w:pPr>
                    <w:r w:rsidRPr="00D154E8">
                      <w:rPr>
                        <w:rFonts w:ascii="Arial" w:hAnsi="Arial" w:cs="Arial"/>
                        <w:b/>
                        <w:color w:val="2E74B5" w:themeColor="accent1" w:themeShade="BF"/>
                        <w:sz w:val="32"/>
                        <w:szCs w:val="24"/>
                      </w:rPr>
                      <w:t>2024-2025</w:t>
                    </w:r>
                  </w:p>
                </w:tc>
              </w:sdtContent>
            </w:sdt>
          </w:tr>
        </w:tbl>
        <w:p w14:paraId="46816CCE" w14:textId="059006AF" w:rsidR="00354F23" w:rsidRPr="00B11B38" w:rsidRDefault="002830DB" w:rsidP="00B11B38">
          <w:pPr>
            <w:rPr>
              <w:rFonts w:ascii="Arial" w:hAnsi="Arial" w:cs="Arial"/>
              <w:b/>
              <w:sz w:val="18"/>
              <w:szCs w:val="18"/>
            </w:rPr>
          </w:pPr>
        </w:p>
      </w:sdtContent>
    </w:sdt>
    <w:p w14:paraId="72F78AEC" w14:textId="77777777" w:rsidR="00354F23" w:rsidRPr="00354F23" w:rsidRDefault="00354F23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14:paraId="24A5ADBF" w14:textId="77777777" w:rsidR="00354F23" w:rsidRPr="00354F23" w:rsidRDefault="00354F23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14:paraId="490A4257" w14:textId="77777777" w:rsidR="00354F23" w:rsidRPr="00354F23" w:rsidRDefault="00354F23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14:paraId="7494EBDF" w14:textId="77777777" w:rsidR="00354F23" w:rsidRPr="00354F23" w:rsidRDefault="00354F23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14:paraId="2CAD03D6" w14:textId="77777777" w:rsidR="00354F23" w:rsidRPr="00354F23" w:rsidRDefault="00354F23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14:paraId="3AF1FF3D" w14:textId="33CA7E14" w:rsidR="00B11B38" w:rsidRDefault="00B11B38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14:paraId="5D4D4031" w14:textId="77777777" w:rsidR="00B11B38" w:rsidRDefault="00B11B38">
      <w:pPr>
        <w:spacing w:after="160" w:line="259" w:lineRule="auto"/>
        <w:rPr>
          <w:rFonts w:ascii="Arial" w:eastAsiaTheme="majorEastAsia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51D0A67" w14:textId="2854EE78" w:rsidR="003D2E31" w:rsidRPr="00354F23" w:rsidRDefault="003A3F75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  <w:r w:rsidRPr="00354F23">
        <w:rPr>
          <w:rFonts w:ascii="Arial" w:hAnsi="Arial" w:cs="Arial"/>
          <w:b/>
          <w:color w:val="auto"/>
          <w:sz w:val="22"/>
          <w:szCs w:val="22"/>
          <w:lang w:val="es-ES"/>
        </w:rPr>
        <w:lastRenderedPageBreak/>
        <w:t>PROGRAMACION GENERAL ANUAL</w:t>
      </w:r>
    </w:p>
    <w:p w14:paraId="0624F8E6" w14:textId="77777777" w:rsidR="003A3F75" w:rsidRPr="00D154E8" w:rsidRDefault="003A3F75" w:rsidP="003A3F7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109E0" w:rsidRPr="00D154E8" w14:paraId="20CE45CC" w14:textId="77777777" w:rsidTr="00742AB3">
        <w:tc>
          <w:tcPr>
            <w:tcW w:w="8494" w:type="dxa"/>
            <w:gridSpan w:val="2"/>
            <w:shd w:val="clear" w:color="auto" w:fill="DEEAF6" w:themeFill="accent1" w:themeFillTint="33"/>
          </w:tcPr>
          <w:p w14:paraId="536D3D1C" w14:textId="064C7B8C" w:rsidR="003A3F75" w:rsidRPr="00354F23" w:rsidRDefault="003A3F75" w:rsidP="00D154E8">
            <w:pPr>
              <w:pStyle w:val="Ttulo2"/>
              <w:ind w:left="720"/>
              <w:jc w:val="center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r w:rsidRPr="00354F23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DATOS GENERALES DEL CENTRO EDUCATIVO</w:t>
            </w:r>
          </w:p>
        </w:tc>
      </w:tr>
      <w:tr w:rsidR="00E109E0" w:rsidRPr="00D154E8" w14:paraId="6EB90ABC" w14:textId="77777777" w:rsidTr="00E109E0">
        <w:tc>
          <w:tcPr>
            <w:tcW w:w="8494" w:type="dxa"/>
            <w:gridSpan w:val="2"/>
          </w:tcPr>
          <w:p w14:paraId="245868CB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 xml:space="preserve">DENOMINACIÓN: </w:t>
            </w:r>
          </w:p>
        </w:tc>
      </w:tr>
      <w:tr w:rsidR="00E109E0" w:rsidRPr="00D154E8" w14:paraId="4FB5C7D3" w14:textId="77777777" w:rsidTr="003A3F75">
        <w:tc>
          <w:tcPr>
            <w:tcW w:w="4247" w:type="dxa"/>
          </w:tcPr>
          <w:p w14:paraId="4BDDCA14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 xml:space="preserve">CÓDIGO: </w:t>
            </w:r>
          </w:p>
        </w:tc>
        <w:tc>
          <w:tcPr>
            <w:tcW w:w="4247" w:type="dxa"/>
          </w:tcPr>
          <w:p w14:paraId="169E3DCE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>PROVINCIA:</w:t>
            </w:r>
          </w:p>
        </w:tc>
      </w:tr>
      <w:tr w:rsidR="00E109E0" w:rsidRPr="00D154E8" w14:paraId="576DC26D" w14:textId="77777777" w:rsidTr="00E109E0">
        <w:tc>
          <w:tcPr>
            <w:tcW w:w="8494" w:type="dxa"/>
            <w:gridSpan w:val="2"/>
          </w:tcPr>
          <w:p w14:paraId="0BBFC824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>DIRECCIÓN:</w:t>
            </w:r>
          </w:p>
        </w:tc>
      </w:tr>
      <w:tr w:rsidR="00E109E0" w:rsidRPr="00D154E8" w14:paraId="36FBE9A2" w14:textId="77777777" w:rsidTr="00E109E0">
        <w:tc>
          <w:tcPr>
            <w:tcW w:w="8494" w:type="dxa"/>
            <w:gridSpan w:val="2"/>
          </w:tcPr>
          <w:p w14:paraId="28C8B607" w14:textId="3F2C4AAE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>LOCALIDAD</w:t>
            </w:r>
            <w:r w:rsidR="00D154E8" w:rsidRPr="00D154E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109E0" w:rsidRPr="00D154E8" w14:paraId="18CAFA0D" w14:textId="77777777" w:rsidTr="00E109E0">
        <w:tc>
          <w:tcPr>
            <w:tcW w:w="8494" w:type="dxa"/>
            <w:gridSpan w:val="2"/>
          </w:tcPr>
          <w:p w14:paraId="67E00920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 xml:space="preserve">INSPECTOR REFERENCIA: </w:t>
            </w:r>
          </w:p>
        </w:tc>
      </w:tr>
    </w:tbl>
    <w:p w14:paraId="5B66F219" w14:textId="77777777" w:rsidR="003A3F75" w:rsidRPr="00D154E8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D154E8" w14:paraId="3C5EC5B6" w14:textId="77777777" w:rsidTr="003A3F75">
        <w:trPr>
          <w:trHeight w:val="362"/>
        </w:trPr>
        <w:tc>
          <w:tcPr>
            <w:tcW w:w="8494" w:type="dxa"/>
          </w:tcPr>
          <w:p w14:paraId="1762979B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>Fecha de aprobación por el claustro (aspectos curriculares y educativos):        __/__/___</w:t>
            </w:r>
          </w:p>
        </w:tc>
      </w:tr>
      <w:tr w:rsidR="00E109E0" w:rsidRPr="00D154E8" w14:paraId="482CA22C" w14:textId="77777777" w:rsidTr="003A3F75">
        <w:trPr>
          <w:trHeight w:val="366"/>
        </w:trPr>
        <w:tc>
          <w:tcPr>
            <w:tcW w:w="8494" w:type="dxa"/>
          </w:tcPr>
          <w:p w14:paraId="1AD3BDFF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>Fecha de aprobación por el Consejo escolar: ___/__/____</w:t>
            </w:r>
          </w:p>
        </w:tc>
      </w:tr>
    </w:tbl>
    <w:p w14:paraId="73565736" w14:textId="77777777" w:rsidR="003A3F75" w:rsidRPr="00D154E8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D154E8" w14:paraId="45CCBC13" w14:textId="77777777" w:rsidTr="00E109E0">
        <w:tc>
          <w:tcPr>
            <w:tcW w:w="8494" w:type="dxa"/>
          </w:tcPr>
          <w:p w14:paraId="525C9BAA" w14:textId="77777777" w:rsidR="00006812" w:rsidRPr="00D154E8" w:rsidRDefault="00006812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 xml:space="preserve">MECANISMOS PARA DAR PUBLICIDAD A LA PGA </w:t>
            </w:r>
          </w:p>
        </w:tc>
      </w:tr>
      <w:tr w:rsidR="00E109E0" w:rsidRPr="00D154E8" w14:paraId="7A36CED3" w14:textId="77777777" w:rsidTr="00E109E0">
        <w:trPr>
          <w:trHeight w:val="220"/>
        </w:trPr>
        <w:tc>
          <w:tcPr>
            <w:tcW w:w="8494" w:type="dxa"/>
          </w:tcPr>
          <w:p w14:paraId="5A57ED48" w14:textId="77777777" w:rsidR="00006812" w:rsidRPr="00D154E8" w:rsidRDefault="00006812" w:rsidP="00795F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 xml:space="preserve">La PGA debe ser accesible a la comunidad educativa. Debe tenerse en cuenta lo referido a la normativa de protección de datos personales </w:t>
            </w:r>
          </w:p>
        </w:tc>
      </w:tr>
    </w:tbl>
    <w:p w14:paraId="23A97588" w14:textId="0427D883" w:rsidR="00006812" w:rsidRPr="00D154E8" w:rsidRDefault="00006812" w:rsidP="003A3F75">
      <w:pPr>
        <w:rPr>
          <w:rFonts w:ascii="Arial" w:hAnsi="Arial" w:cs="Arial"/>
          <w:b/>
          <w:sz w:val="18"/>
          <w:szCs w:val="18"/>
        </w:rPr>
      </w:pPr>
    </w:p>
    <w:p w14:paraId="19F3026B" w14:textId="771CAC5C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>OBJET</w:t>
      </w:r>
      <w:r w:rsidR="006B1F81">
        <w:rPr>
          <w:rFonts w:ascii="Arial" w:hAnsi="Arial" w:cs="Arial"/>
          <w:b/>
          <w:lang w:val="es-ES"/>
        </w:rPr>
        <w:t xml:space="preserve">IVOS ESPECIFICOS QUE </w:t>
      </w:r>
      <w:r w:rsidR="006B1F81" w:rsidRPr="002830DB">
        <w:rPr>
          <w:rFonts w:ascii="Arial" w:hAnsi="Arial" w:cs="Arial"/>
          <w:b/>
          <w:lang w:val="es-ES"/>
        </w:rPr>
        <w:t>EL CENTRO</w:t>
      </w:r>
      <w:r w:rsidR="006B1F81">
        <w:rPr>
          <w:rFonts w:ascii="Arial" w:hAnsi="Arial" w:cs="Arial"/>
          <w:b/>
          <w:lang w:val="es-ES"/>
        </w:rPr>
        <w:t xml:space="preserve"> </w:t>
      </w:r>
      <w:r w:rsidRPr="00354F23">
        <w:rPr>
          <w:rFonts w:ascii="Arial" w:hAnsi="Arial" w:cs="Arial"/>
          <w:b/>
          <w:lang w:val="es-ES"/>
        </w:rPr>
        <w:t>SE PROPONE CONSEGUIR EN EL CURSO ACADEMICO CORRESPONDIENTE, TOMANDO COMO REFERENCIA EL PROYECTO EDUCATIVO Y LA MEMORIA ANUAL DEL CURSO ANTERIOR.</w:t>
      </w:r>
    </w:p>
    <w:p w14:paraId="40A9D71E" w14:textId="77777777" w:rsidR="002A5D52" w:rsidRPr="00354F23" w:rsidRDefault="002A5D52" w:rsidP="002A5D52">
      <w:pPr>
        <w:pStyle w:val="Prrafodelista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</w:p>
    <w:p w14:paraId="1AB076F3" w14:textId="4EAE7A8E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>MEDIDAS QUE SE VAN A DESARROLLAR PARA LA CONSECUCION DE LOS OBJETIVOS PROPUESTOS Y RECURSOS PREVISTOS AL EFECTO.</w:t>
      </w:r>
    </w:p>
    <w:p w14:paraId="264A9952" w14:textId="77777777" w:rsidR="002A5D52" w:rsidRPr="00354F23" w:rsidRDefault="002A5D52" w:rsidP="002A5D52">
      <w:pPr>
        <w:pStyle w:val="Prrafodelista"/>
        <w:rPr>
          <w:rFonts w:ascii="Arial" w:hAnsi="Arial" w:cs="Arial"/>
          <w:b/>
          <w:lang w:val="es-ES"/>
        </w:rPr>
      </w:pPr>
    </w:p>
    <w:p w14:paraId="16A07F91" w14:textId="77777777" w:rsidR="002A5D52" w:rsidRPr="00354F23" w:rsidRDefault="002A5D52" w:rsidP="002A5D52">
      <w:pPr>
        <w:pStyle w:val="Prrafodelista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</w:p>
    <w:p w14:paraId="7ED004F7" w14:textId="526A1FC8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>EL PROYECTO EDUCATIVO O LAS MODIFICACIONES QUE CORRESPONDAN.</w:t>
      </w:r>
    </w:p>
    <w:p w14:paraId="4C520F80" w14:textId="77777777" w:rsidR="002A5D52" w:rsidRPr="00354F23" w:rsidRDefault="002A5D52" w:rsidP="002A5D52">
      <w:pPr>
        <w:pStyle w:val="Prrafodelista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</w:p>
    <w:p w14:paraId="0D5B7CE2" w14:textId="03298529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>CONCRECIONES DEL PLAN DE CONVIVENCIA E IGUALDAD PARA EL CURSO ESCOLAR.</w:t>
      </w:r>
    </w:p>
    <w:p w14:paraId="1866CEDD" w14:textId="77777777" w:rsidR="002A5D52" w:rsidRPr="00354F23" w:rsidRDefault="002A5D52" w:rsidP="002A5D52">
      <w:pPr>
        <w:pStyle w:val="Prrafodelista"/>
        <w:rPr>
          <w:rFonts w:ascii="Arial" w:hAnsi="Arial" w:cs="Arial"/>
          <w:b/>
          <w:lang w:val="es-ES"/>
        </w:rPr>
      </w:pPr>
    </w:p>
    <w:p w14:paraId="6AE61955" w14:textId="77777777" w:rsidR="002A5D52" w:rsidRPr="00354F23" w:rsidRDefault="002A5D52" w:rsidP="002A5D52">
      <w:pPr>
        <w:pStyle w:val="Prrafodelista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</w:p>
    <w:p w14:paraId="09D2950A" w14:textId="4767D782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 xml:space="preserve">EL HORARIO GENERAL </w:t>
      </w:r>
      <w:r w:rsidR="006B1F81" w:rsidRPr="002830DB">
        <w:rPr>
          <w:rFonts w:ascii="Arial" w:hAnsi="Arial" w:cs="Arial"/>
          <w:b/>
          <w:lang w:val="es-ES"/>
        </w:rPr>
        <w:t>DEL CENTRO</w:t>
      </w:r>
      <w:r w:rsidR="006B1F81">
        <w:rPr>
          <w:rFonts w:ascii="Arial" w:hAnsi="Arial" w:cs="Arial"/>
          <w:b/>
          <w:lang w:val="es-ES"/>
        </w:rPr>
        <w:t xml:space="preserve"> </w:t>
      </w:r>
      <w:r w:rsidRPr="00354F23">
        <w:rPr>
          <w:rFonts w:ascii="Arial" w:hAnsi="Arial" w:cs="Arial"/>
          <w:b/>
          <w:lang w:val="es-ES"/>
        </w:rPr>
        <w:t>Y LOS CRITERIOS PEDAGOGICOS PARA SU ELABORACION.</w:t>
      </w:r>
    </w:p>
    <w:p w14:paraId="76090801" w14:textId="77777777" w:rsidR="002A5D52" w:rsidRPr="00354F23" w:rsidRDefault="002A5D52" w:rsidP="002A5D52">
      <w:pPr>
        <w:pStyle w:val="Prrafodelista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</w:p>
    <w:p w14:paraId="6EAC572E" w14:textId="5823385F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 xml:space="preserve">PARTICIPACION DEL </w:t>
      </w:r>
      <w:r w:rsidRPr="002830DB">
        <w:rPr>
          <w:rFonts w:ascii="Arial" w:hAnsi="Arial" w:cs="Arial"/>
          <w:b/>
          <w:lang w:val="es-ES"/>
        </w:rPr>
        <w:t xml:space="preserve">PROFESORADO </w:t>
      </w:r>
      <w:r w:rsidR="006B1F81" w:rsidRPr="002830DB">
        <w:rPr>
          <w:rFonts w:ascii="Arial" w:hAnsi="Arial" w:cs="Arial"/>
          <w:b/>
          <w:lang w:val="es-ES"/>
        </w:rPr>
        <w:t>DEL CENTRO</w:t>
      </w:r>
      <w:bookmarkStart w:id="0" w:name="_GoBack"/>
      <w:bookmarkEnd w:id="0"/>
      <w:r w:rsidR="006B1F81">
        <w:rPr>
          <w:rFonts w:ascii="Arial" w:hAnsi="Arial" w:cs="Arial"/>
          <w:b/>
          <w:lang w:val="es-ES"/>
        </w:rPr>
        <w:t xml:space="preserve"> </w:t>
      </w:r>
      <w:r w:rsidRPr="00354F23">
        <w:rPr>
          <w:rFonts w:ascii="Arial" w:hAnsi="Arial" w:cs="Arial"/>
          <w:b/>
          <w:lang w:val="es-ES"/>
        </w:rPr>
        <w:t>EN PROGRAMAS DE INNOVACION EDUCATIVA, SI FUERA EL CASO.</w:t>
      </w:r>
    </w:p>
    <w:p w14:paraId="328F8238" w14:textId="5658D8E2" w:rsidR="002A5D52" w:rsidRPr="002A5D52" w:rsidRDefault="002A5D52" w:rsidP="002A5D52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b/>
        </w:rPr>
      </w:pPr>
    </w:p>
    <w:p w14:paraId="6499628A" w14:textId="298538B5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>EL PLAN DE INNOVACION Y FORMACION O, EN SU CASO, EL PROGRAMA ANUAL DE FORMACION DEL PROFESORADO.</w:t>
      </w:r>
    </w:p>
    <w:p w14:paraId="23C9834E" w14:textId="77777777" w:rsidR="002A5D52" w:rsidRPr="00354F23" w:rsidRDefault="002A5D52" w:rsidP="002A5D52">
      <w:pPr>
        <w:pStyle w:val="Prrafodelista"/>
        <w:rPr>
          <w:rFonts w:ascii="Arial" w:hAnsi="Arial" w:cs="Arial"/>
          <w:b/>
          <w:lang w:val="es-ES"/>
        </w:rPr>
      </w:pPr>
    </w:p>
    <w:p w14:paraId="76DD5317" w14:textId="77777777" w:rsidR="002A5D52" w:rsidRPr="002A5D52" w:rsidRDefault="002A5D52" w:rsidP="002A5D52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b/>
        </w:rPr>
      </w:pPr>
    </w:p>
    <w:p w14:paraId="6B663873" w14:textId="5C7E1D01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lastRenderedPageBreak/>
        <w:t>PROGRAMA ANUAL DE ACTIVIDADES COMPLEMENTARIAS Y EXTRAESCOLARES.</w:t>
      </w:r>
    </w:p>
    <w:p w14:paraId="6D2B93D7" w14:textId="77777777" w:rsidR="002A5D52" w:rsidRPr="002A5D52" w:rsidRDefault="002A5D52" w:rsidP="002A5D52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b/>
        </w:rPr>
      </w:pPr>
    </w:p>
    <w:p w14:paraId="4B907855" w14:textId="32144442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>PROGRAMACIONES DIDACTICAS DE LOS DEPARTAMENTOS O SUS MODIFICACIONES.</w:t>
      </w:r>
    </w:p>
    <w:p w14:paraId="4E8B65C0" w14:textId="55700618" w:rsidR="002A5D52" w:rsidRPr="002A5D52" w:rsidRDefault="002A5D52" w:rsidP="002A5D52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b/>
        </w:rPr>
      </w:pPr>
    </w:p>
    <w:p w14:paraId="58B1A60D" w14:textId="77777777" w:rsidR="002A5D52" w:rsidRPr="00354F23" w:rsidRDefault="002A5D52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>PLAN DE ACTIVIDADES PARA EL PERSONAL DOCENTE AL QUE POR RAZÓN DE EDAD SE LE SUSTITUYE PARCIALMENTE LA JORNADA LECTIVA</w:t>
      </w:r>
      <w:r w:rsidRPr="002A5D52">
        <w:footnoteReference w:id="1"/>
      </w:r>
    </w:p>
    <w:p w14:paraId="07A9D8E8" w14:textId="77777777" w:rsidR="00D154E8" w:rsidRPr="00D154E8" w:rsidRDefault="00D154E8" w:rsidP="003A3F75">
      <w:pPr>
        <w:rPr>
          <w:rFonts w:ascii="Arial" w:hAnsi="Arial" w:cs="Arial"/>
          <w:b/>
          <w:sz w:val="18"/>
          <w:szCs w:val="18"/>
        </w:rPr>
      </w:pPr>
    </w:p>
    <w:p w14:paraId="6B662FD4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D154E8">
        <w:rPr>
          <w:rFonts w:ascii="Arial" w:hAnsi="Arial" w:cs="Arial"/>
          <w:sz w:val="18"/>
          <w:szCs w:val="18"/>
        </w:rPr>
        <w:t>Fecha en la cual la Comisión de Coordinación Pedagógica elaboró el plan: _____________</w:t>
      </w:r>
    </w:p>
    <w:p w14:paraId="4A45BFF1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D154E8">
        <w:rPr>
          <w:rFonts w:ascii="Arial" w:hAnsi="Arial" w:cs="Arial"/>
          <w:sz w:val="18"/>
          <w:szCs w:val="18"/>
        </w:rPr>
        <w:t xml:space="preserve">Fecha de aprobación por el Claustro: </w:t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  <w:t>_____________</w:t>
      </w:r>
    </w:p>
    <w:p w14:paraId="70E157FD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4535"/>
        <w:gridCol w:w="567"/>
        <w:gridCol w:w="567"/>
        <w:gridCol w:w="567"/>
        <w:gridCol w:w="567"/>
        <w:gridCol w:w="567"/>
        <w:gridCol w:w="567"/>
        <w:gridCol w:w="567"/>
        <w:gridCol w:w="1272"/>
      </w:tblGrid>
      <w:tr w:rsidR="00E109E0" w:rsidRPr="00D154E8" w14:paraId="5A9F3E76" w14:textId="77777777" w:rsidTr="00742AB3">
        <w:trPr>
          <w:cantSplit/>
          <w:trHeight w:val="357"/>
        </w:trPr>
        <w:tc>
          <w:tcPr>
            <w:tcW w:w="4535" w:type="dxa"/>
            <w:vMerge w:val="restart"/>
            <w:shd w:val="clear" w:color="auto" w:fill="DEEAF6" w:themeFill="accent1" w:themeFillTint="33"/>
            <w:vAlign w:val="center"/>
          </w:tcPr>
          <w:p w14:paraId="0FF98424" w14:textId="77777777" w:rsidR="00006812" w:rsidRPr="00D154E8" w:rsidRDefault="00006812" w:rsidP="00E109E0">
            <w:pPr>
              <w:pStyle w:val="mce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Actividades</w:t>
            </w:r>
            <w:r w:rsidRPr="00D154E8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3969" w:type="dxa"/>
            <w:gridSpan w:val="7"/>
            <w:shd w:val="clear" w:color="auto" w:fill="DEEAF6" w:themeFill="accent1" w:themeFillTint="33"/>
            <w:vAlign w:val="center"/>
          </w:tcPr>
          <w:p w14:paraId="724F1D0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Nº DE HORAS DE CADA DOCENTE A CADA ACTIVIDAD</w:t>
            </w:r>
          </w:p>
        </w:tc>
        <w:tc>
          <w:tcPr>
            <w:tcW w:w="1272" w:type="dxa"/>
            <w:vMerge w:val="restart"/>
            <w:shd w:val="clear" w:color="auto" w:fill="DEEAF6" w:themeFill="accent1" w:themeFillTint="33"/>
            <w:vAlign w:val="center"/>
          </w:tcPr>
          <w:p w14:paraId="6019D8CE" w14:textId="77777777" w:rsidR="00006812" w:rsidRPr="00D154E8" w:rsidRDefault="00006812" w:rsidP="00E109E0">
            <w:pPr>
              <w:pStyle w:val="mce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Nº HORAS TOTALES</w:t>
            </w:r>
          </w:p>
        </w:tc>
      </w:tr>
      <w:tr w:rsidR="00E109E0" w:rsidRPr="00D154E8" w14:paraId="61C271EC" w14:textId="77777777" w:rsidTr="00742AB3">
        <w:trPr>
          <w:cantSplit/>
          <w:trHeight w:val="1407"/>
        </w:trPr>
        <w:tc>
          <w:tcPr>
            <w:tcW w:w="4535" w:type="dxa"/>
            <w:vMerge/>
            <w:shd w:val="clear" w:color="auto" w:fill="D5DCE4" w:themeFill="text2" w:themeFillTint="33"/>
            <w:vAlign w:val="center"/>
          </w:tcPr>
          <w:p w14:paraId="2A2C16B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7870999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1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2C0FC4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2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09B72D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3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369127F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4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79B6758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5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67C8D87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6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F24840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7</w:t>
            </w:r>
          </w:p>
        </w:tc>
        <w:tc>
          <w:tcPr>
            <w:tcW w:w="1272" w:type="dxa"/>
            <w:vMerge/>
            <w:shd w:val="clear" w:color="auto" w:fill="D5DCE4" w:themeFill="text2" w:themeFillTint="33"/>
            <w:vAlign w:val="center"/>
          </w:tcPr>
          <w:p w14:paraId="56E9C89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09E0" w:rsidRPr="00D154E8" w14:paraId="02EAAE40" w14:textId="77777777" w:rsidTr="00E109E0">
        <w:tc>
          <w:tcPr>
            <w:tcW w:w="4535" w:type="dxa"/>
            <w:vAlign w:val="center"/>
          </w:tcPr>
          <w:p w14:paraId="7B9955BB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Bienestar escolar</w:t>
            </w:r>
          </w:p>
        </w:tc>
        <w:tc>
          <w:tcPr>
            <w:tcW w:w="567" w:type="dxa"/>
            <w:vAlign w:val="center"/>
          </w:tcPr>
          <w:p w14:paraId="447ACF7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675A45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2E08C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313811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4C8EE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11E55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981CC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5943CB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E109E0" w:rsidRPr="00D154E8" w14:paraId="591AC2EF" w14:textId="77777777" w:rsidTr="00E109E0">
        <w:tc>
          <w:tcPr>
            <w:tcW w:w="4535" w:type="dxa"/>
            <w:vAlign w:val="center"/>
          </w:tcPr>
          <w:p w14:paraId="002B7857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Absentismo escolar</w:t>
            </w:r>
          </w:p>
        </w:tc>
        <w:tc>
          <w:tcPr>
            <w:tcW w:w="567" w:type="dxa"/>
            <w:vAlign w:val="center"/>
          </w:tcPr>
          <w:p w14:paraId="1EB43FB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FDB42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F53A3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C67DE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DA17A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C98B9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FC6BA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AB9E88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03ADF831" w14:textId="77777777" w:rsidTr="00E109E0">
        <w:tc>
          <w:tcPr>
            <w:tcW w:w="4535" w:type="dxa"/>
            <w:vAlign w:val="center"/>
          </w:tcPr>
          <w:p w14:paraId="72B52BA1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Convivencia</w:t>
            </w:r>
          </w:p>
        </w:tc>
        <w:tc>
          <w:tcPr>
            <w:tcW w:w="567" w:type="dxa"/>
            <w:vAlign w:val="center"/>
          </w:tcPr>
          <w:p w14:paraId="2B57B36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8A504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35C5A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EC4AB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FA5CF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CD427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7B23F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620CEE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4D114865" w14:textId="77777777" w:rsidTr="00E109E0">
        <w:tc>
          <w:tcPr>
            <w:tcW w:w="4535" w:type="dxa"/>
            <w:vAlign w:val="center"/>
          </w:tcPr>
          <w:p w14:paraId="441730D7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Atención a la diversidad</w:t>
            </w:r>
          </w:p>
        </w:tc>
        <w:tc>
          <w:tcPr>
            <w:tcW w:w="567" w:type="dxa"/>
            <w:vAlign w:val="center"/>
          </w:tcPr>
          <w:p w14:paraId="48B9750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CC88D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AAA18A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81F27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3F0FC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E062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284E3E5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CB9557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</w:tr>
      <w:tr w:rsidR="00E109E0" w:rsidRPr="00D154E8" w14:paraId="4B4DA333" w14:textId="77777777" w:rsidTr="00E109E0">
        <w:tc>
          <w:tcPr>
            <w:tcW w:w="4535" w:type="dxa"/>
            <w:vAlign w:val="center"/>
          </w:tcPr>
          <w:p w14:paraId="2B131612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Igualdad</w:t>
            </w:r>
          </w:p>
        </w:tc>
        <w:tc>
          <w:tcPr>
            <w:tcW w:w="567" w:type="dxa"/>
            <w:vAlign w:val="center"/>
          </w:tcPr>
          <w:p w14:paraId="1642800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36CEC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A6BB2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657B8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4035F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633BB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F6C66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9263F0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446A516D" w14:textId="77777777" w:rsidTr="00E109E0">
        <w:tc>
          <w:tcPr>
            <w:tcW w:w="4535" w:type="dxa"/>
            <w:vAlign w:val="center"/>
          </w:tcPr>
          <w:p w14:paraId="7C7AAE78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Elaboración de materiales didácticos</w:t>
            </w:r>
          </w:p>
        </w:tc>
        <w:tc>
          <w:tcPr>
            <w:tcW w:w="567" w:type="dxa"/>
            <w:vAlign w:val="center"/>
          </w:tcPr>
          <w:p w14:paraId="098434B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E74BE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57238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FAA04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E37A0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CDBEF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23710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4B30F9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2372422D" w14:textId="77777777" w:rsidTr="00E109E0">
        <w:tc>
          <w:tcPr>
            <w:tcW w:w="4535" w:type="dxa"/>
            <w:vAlign w:val="center"/>
          </w:tcPr>
          <w:p w14:paraId="3DC28B34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Tecnologías de la información y de la comunicación / Enseñanza a distancia</w:t>
            </w:r>
          </w:p>
        </w:tc>
        <w:tc>
          <w:tcPr>
            <w:tcW w:w="567" w:type="dxa"/>
            <w:vAlign w:val="center"/>
          </w:tcPr>
          <w:p w14:paraId="6B63241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6CEDF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F1BB3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A8772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EF561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C6FBD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B90DA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14D744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49303D99" w14:textId="77777777" w:rsidTr="00E109E0">
        <w:tc>
          <w:tcPr>
            <w:tcW w:w="4535" w:type="dxa"/>
            <w:vAlign w:val="center"/>
          </w:tcPr>
          <w:p w14:paraId="71617A48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 xml:space="preserve">Programas Europeos </w:t>
            </w:r>
          </w:p>
        </w:tc>
        <w:tc>
          <w:tcPr>
            <w:tcW w:w="567" w:type="dxa"/>
            <w:vAlign w:val="center"/>
          </w:tcPr>
          <w:p w14:paraId="439D165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6FD18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C585B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A8033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54903C3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6388F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8A23E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B911DC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</w:tr>
      <w:tr w:rsidR="00E109E0" w:rsidRPr="00D154E8" w14:paraId="4BB2A58D" w14:textId="77777777" w:rsidTr="00E109E0">
        <w:tc>
          <w:tcPr>
            <w:tcW w:w="4535" w:type="dxa"/>
            <w:vAlign w:val="center"/>
          </w:tcPr>
          <w:p w14:paraId="5AB7FC69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Prevención de riesgos laborales</w:t>
            </w:r>
          </w:p>
        </w:tc>
        <w:tc>
          <w:tcPr>
            <w:tcW w:w="567" w:type="dxa"/>
            <w:vAlign w:val="center"/>
          </w:tcPr>
          <w:p w14:paraId="5F5B1C3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563C2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4F6E2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41A5E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86AA0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355B8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044DF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22FB80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7BE68EEA" w14:textId="77777777" w:rsidTr="00E109E0">
        <w:tc>
          <w:tcPr>
            <w:tcW w:w="4535" w:type="dxa"/>
            <w:vAlign w:val="center"/>
          </w:tcPr>
          <w:p w14:paraId="1F85EBFD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Coordinación de actividades de comedor escolar</w:t>
            </w:r>
          </w:p>
        </w:tc>
        <w:tc>
          <w:tcPr>
            <w:tcW w:w="567" w:type="dxa"/>
            <w:vAlign w:val="center"/>
          </w:tcPr>
          <w:p w14:paraId="6FBB139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EC4B8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1B07B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03A07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2FDCC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35BF8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021E0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045AC0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2C2C1C77" w14:textId="77777777" w:rsidTr="00E109E0">
        <w:tc>
          <w:tcPr>
            <w:tcW w:w="4535" w:type="dxa"/>
            <w:vAlign w:val="center"/>
          </w:tcPr>
          <w:p w14:paraId="5705B48C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Investigación educativa</w:t>
            </w:r>
          </w:p>
        </w:tc>
        <w:tc>
          <w:tcPr>
            <w:tcW w:w="567" w:type="dxa"/>
            <w:vAlign w:val="center"/>
          </w:tcPr>
          <w:p w14:paraId="10EC3D5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FA34A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C3DDA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1A9BA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D2C6B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1E1AE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FB8B4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51BF25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1459CF12" w14:textId="77777777" w:rsidTr="00E109E0">
        <w:tc>
          <w:tcPr>
            <w:tcW w:w="4535" w:type="dxa"/>
            <w:vAlign w:val="center"/>
          </w:tcPr>
          <w:p w14:paraId="334CD18E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Proyecto biblioteca escolar</w:t>
            </w:r>
          </w:p>
        </w:tc>
        <w:tc>
          <w:tcPr>
            <w:tcW w:w="567" w:type="dxa"/>
            <w:vAlign w:val="center"/>
          </w:tcPr>
          <w:p w14:paraId="251003A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684FE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CDC93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AC8E9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E7AB6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A8234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5E3AD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20491C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3AF2DFC2" w14:textId="77777777" w:rsidTr="00E109E0">
        <w:tc>
          <w:tcPr>
            <w:tcW w:w="4535" w:type="dxa"/>
            <w:vAlign w:val="center"/>
          </w:tcPr>
          <w:p w14:paraId="5469B377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Programa de apertura de centros</w:t>
            </w:r>
          </w:p>
        </w:tc>
        <w:tc>
          <w:tcPr>
            <w:tcW w:w="567" w:type="dxa"/>
            <w:vAlign w:val="center"/>
          </w:tcPr>
          <w:p w14:paraId="7616B27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C9A86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4EF06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698FF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C4A37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BFD09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B1175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4D8C46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7BD64A78" w14:textId="77777777" w:rsidTr="00E109E0">
        <w:tc>
          <w:tcPr>
            <w:tcW w:w="4535" w:type="dxa"/>
            <w:vAlign w:val="center"/>
          </w:tcPr>
          <w:p w14:paraId="127EEE92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Programa de refuerzo, orientación y acompañamiento</w:t>
            </w:r>
          </w:p>
        </w:tc>
        <w:tc>
          <w:tcPr>
            <w:tcW w:w="567" w:type="dxa"/>
            <w:vAlign w:val="center"/>
          </w:tcPr>
          <w:p w14:paraId="2A93096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DC1D9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670E2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96DD2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AE61E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EFB59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170CD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853A46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4AB4CBE0" w14:textId="77777777" w:rsidTr="00E109E0">
        <w:tc>
          <w:tcPr>
            <w:tcW w:w="4535" w:type="dxa"/>
            <w:vAlign w:val="center"/>
          </w:tcPr>
          <w:p w14:paraId="66F3DBFF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lastRenderedPageBreak/>
              <w:t>Formación del profesorado en el centro</w:t>
            </w:r>
          </w:p>
        </w:tc>
        <w:tc>
          <w:tcPr>
            <w:tcW w:w="567" w:type="dxa"/>
            <w:vAlign w:val="center"/>
          </w:tcPr>
          <w:p w14:paraId="344BAFF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AA408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7AD59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61959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B4AC7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49B07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02BD0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119ED6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36900684" w14:textId="77777777" w:rsidTr="00E109E0">
        <w:tc>
          <w:tcPr>
            <w:tcW w:w="4535" w:type="dxa"/>
            <w:vAlign w:val="center"/>
          </w:tcPr>
          <w:p w14:paraId="14FE3335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Apoyo al mantenimiento de laboratorios de biología, física y química, talleres de tecnología y talleres de Formación Profesional</w:t>
            </w:r>
          </w:p>
        </w:tc>
        <w:tc>
          <w:tcPr>
            <w:tcW w:w="567" w:type="dxa"/>
            <w:vAlign w:val="center"/>
          </w:tcPr>
          <w:p w14:paraId="76FF422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98EFF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399F1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98BAC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41349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8B3A5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4A833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F98736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606EE96A" w14:textId="77777777" w:rsidTr="00E109E0">
        <w:tc>
          <w:tcPr>
            <w:tcW w:w="4535" w:type="dxa"/>
            <w:vAlign w:val="center"/>
          </w:tcPr>
          <w:p w14:paraId="4E56D676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Huerto escolar</w:t>
            </w:r>
          </w:p>
        </w:tc>
        <w:tc>
          <w:tcPr>
            <w:tcW w:w="567" w:type="dxa"/>
            <w:vAlign w:val="center"/>
          </w:tcPr>
          <w:p w14:paraId="746E44E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56628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0EC4C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9F400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677E6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68B13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63AAF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DA224E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32F29FFE" w14:textId="77777777" w:rsidTr="00E109E0">
        <w:tc>
          <w:tcPr>
            <w:tcW w:w="4535" w:type="dxa"/>
            <w:vAlign w:val="center"/>
          </w:tcPr>
          <w:p w14:paraId="19FD817E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Dinamización de espacios de recreo</w:t>
            </w:r>
          </w:p>
        </w:tc>
        <w:tc>
          <w:tcPr>
            <w:tcW w:w="567" w:type="dxa"/>
            <w:vAlign w:val="center"/>
          </w:tcPr>
          <w:p w14:paraId="2D5D8D8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0B23D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6B115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8480B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4B6F2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F3461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D4B8E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9C7040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4DFC391B" w14:textId="77777777" w:rsidTr="00E109E0">
        <w:tc>
          <w:tcPr>
            <w:tcW w:w="4535" w:type="dxa"/>
            <w:vAlign w:val="center"/>
          </w:tcPr>
          <w:p w14:paraId="20F09B22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Acreditación de competencias</w:t>
            </w:r>
          </w:p>
        </w:tc>
        <w:tc>
          <w:tcPr>
            <w:tcW w:w="567" w:type="dxa"/>
            <w:vAlign w:val="center"/>
          </w:tcPr>
          <w:p w14:paraId="497C223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3A9BE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7B148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CE65D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24CB6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9B3AE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2EA02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5C1FC6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06F6B7FB" w14:textId="77777777" w:rsidTr="00E109E0">
        <w:tc>
          <w:tcPr>
            <w:tcW w:w="4535" w:type="dxa"/>
            <w:vAlign w:val="center"/>
          </w:tcPr>
          <w:p w14:paraId="6027A429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Centros de excelencia</w:t>
            </w:r>
          </w:p>
        </w:tc>
        <w:tc>
          <w:tcPr>
            <w:tcW w:w="567" w:type="dxa"/>
            <w:vAlign w:val="center"/>
          </w:tcPr>
          <w:p w14:paraId="6BD1B38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E20F5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72BA9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6D321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2739C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E1561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AFE04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53B173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4787A1B7" w14:textId="77777777" w:rsidTr="00E109E0">
        <w:tc>
          <w:tcPr>
            <w:tcW w:w="4535" w:type="dxa"/>
            <w:vAlign w:val="center"/>
          </w:tcPr>
          <w:p w14:paraId="41FCDC98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Apoyo a la planificación y elaboración de actividades complementarias y extraescolares y de actividades de coordinación con AMPA y familias</w:t>
            </w:r>
          </w:p>
        </w:tc>
        <w:tc>
          <w:tcPr>
            <w:tcW w:w="567" w:type="dxa"/>
            <w:vAlign w:val="center"/>
          </w:tcPr>
          <w:p w14:paraId="1CA786D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ECB4D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E30BB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45B41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19AD5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1ADEA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DCB1E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0A1500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2154EC2A" w14:textId="77777777" w:rsidTr="00E109E0">
        <w:tc>
          <w:tcPr>
            <w:tcW w:w="4535" w:type="dxa"/>
            <w:vAlign w:val="center"/>
          </w:tcPr>
          <w:p w14:paraId="3953B16A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Búsqueda, recopilación y elaboración de material didáctico y colaboración en la preparación de situaciones de aprendizaje</w:t>
            </w:r>
          </w:p>
        </w:tc>
        <w:tc>
          <w:tcPr>
            <w:tcW w:w="567" w:type="dxa"/>
            <w:vAlign w:val="center"/>
          </w:tcPr>
          <w:p w14:paraId="5AC9FCD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F5629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D4850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FFA07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BC40B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0C530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D9E82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BAB9A8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00968A54" w14:textId="77777777" w:rsidTr="00E109E0">
        <w:tc>
          <w:tcPr>
            <w:tcW w:w="4535" w:type="dxa"/>
            <w:vAlign w:val="center"/>
          </w:tcPr>
          <w:p w14:paraId="51F4D209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Colaboración en el diseño, coordinación y/o en el desarrollo  de planes, programas y proyectos de centro autorizados por la Administración Educativa  o por el Ministerio de Educación Profesional y Deportes, con especial atención a los vinculados con los ámbitos de la calidad y la equidad</w:t>
            </w:r>
          </w:p>
        </w:tc>
        <w:tc>
          <w:tcPr>
            <w:tcW w:w="567" w:type="dxa"/>
            <w:vAlign w:val="center"/>
          </w:tcPr>
          <w:p w14:paraId="382A87C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A69A7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81305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2809F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122CF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5374A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AE95E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EB9FFC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0E678042" w14:textId="77777777" w:rsidTr="00E109E0">
        <w:tc>
          <w:tcPr>
            <w:tcW w:w="4535" w:type="dxa"/>
            <w:vAlign w:val="center"/>
          </w:tcPr>
          <w:p w14:paraId="2A4576DC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Actividades en servicios centrales o provinciales del Departamento de Educación, Ciencia y Universidades (podría ser excepcionalmente acumulada en un día determinado de la semana)</w:t>
            </w:r>
          </w:p>
        </w:tc>
        <w:tc>
          <w:tcPr>
            <w:tcW w:w="567" w:type="dxa"/>
            <w:vAlign w:val="center"/>
          </w:tcPr>
          <w:p w14:paraId="45ED8E3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74E2F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33711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85B5D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9E3EC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DAC57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D70F8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97C3E1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3862FDCB" w14:textId="77777777" w:rsidTr="00E109E0">
        <w:tc>
          <w:tcPr>
            <w:tcW w:w="4535" w:type="dxa"/>
            <w:vAlign w:val="center"/>
          </w:tcPr>
          <w:p w14:paraId="33B00D6A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Mentorización a otros docentes</w:t>
            </w:r>
          </w:p>
        </w:tc>
        <w:tc>
          <w:tcPr>
            <w:tcW w:w="567" w:type="dxa"/>
            <w:vAlign w:val="center"/>
          </w:tcPr>
          <w:p w14:paraId="03FF602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182D9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9A55B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D6651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F195C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0AB18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496C8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6D51A6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5494BF44" w14:textId="77777777" w:rsidTr="00E109E0">
        <w:tc>
          <w:tcPr>
            <w:tcW w:w="4535" w:type="dxa"/>
            <w:vAlign w:val="center"/>
          </w:tcPr>
          <w:p w14:paraId="48AF31CF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.../..</w:t>
            </w:r>
          </w:p>
        </w:tc>
        <w:tc>
          <w:tcPr>
            <w:tcW w:w="567" w:type="dxa"/>
            <w:vAlign w:val="center"/>
          </w:tcPr>
          <w:p w14:paraId="04169C9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82A7F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71CD4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DBDE1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E45AB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79256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9DA59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DE7116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7A7BED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1AF12657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154E8">
        <w:rPr>
          <w:rFonts w:ascii="Arial" w:hAnsi="Arial" w:cs="Arial"/>
          <w:b/>
          <w:bCs/>
          <w:sz w:val="18"/>
          <w:szCs w:val="18"/>
        </w:rPr>
        <w:t>OBSERVACIONES RELATIVAS A ESTE PLAN DE ACTIVIDADES:</w:t>
      </w:r>
    </w:p>
    <w:p w14:paraId="30589905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51F31E3F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76DC3106" w14:textId="77777777" w:rsidR="00006812" w:rsidRPr="00D154E8" w:rsidRDefault="00006812" w:rsidP="00006812">
      <w:pPr>
        <w:rPr>
          <w:rFonts w:ascii="Arial" w:hAnsi="Arial" w:cs="Arial"/>
          <w:sz w:val="18"/>
          <w:szCs w:val="18"/>
        </w:rPr>
      </w:pPr>
      <w:r w:rsidRPr="00D154E8">
        <w:rPr>
          <w:rFonts w:ascii="Arial" w:hAnsi="Arial" w:cs="Arial"/>
          <w:sz w:val="18"/>
          <w:szCs w:val="18"/>
        </w:rPr>
        <w:br w:type="page"/>
      </w:r>
    </w:p>
    <w:p w14:paraId="7851A0B9" w14:textId="77777777" w:rsidR="00006812" w:rsidRPr="00D154E8" w:rsidRDefault="00006812" w:rsidP="00006812">
      <w:pPr>
        <w:rPr>
          <w:rFonts w:ascii="Arial" w:hAnsi="Arial" w:cs="Arial"/>
          <w:sz w:val="18"/>
          <w:szCs w:val="18"/>
          <w:lang w:eastAsia="es-ES"/>
        </w:rPr>
      </w:pPr>
    </w:p>
    <w:tbl>
      <w:tblPr>
        <w:tblStyle w:val="Tablaconcuadrcula"/>
        <w:tblpPr w:leftFromText="141" w:rightFromText="141" w:horzAnchor="margin" w:tblpY="581"/>
        <w:tblW w:w="0" w:type="auto"/>
        <w:tblLook w:val="04A0" w:firstRow="1" w:lastRow="0" w:firstColumn="1" w:lastColumn="0" w:noHBand="0" w:noVBand="1"/>
      </w:tblPr>
      <w:tblGrid>
        <w:gridCol w:w="4554"/>
        <w:gridCol w:w="3940"/>
      </w:tblGrid>
      <w:tr w:rsidR="00E109E0" w:rsidRPr="00D154E8" w14:paraId="1D107FDD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6E8FC89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FICHA DOCENTE-ACTIVIDAD</w:t>
            </w:r>
            <w:r w:rsidRPr="00D154E8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E109E0" w:rsidRPr="00D154E8" w14:paraId="22B453DC" w14:textId="77777777" w:rsidTr="00E109E0">
        <w:trPr>
          <w:trHeight w:val="310"/>
        </w:trPr>
        <w:tc>
          <w:tcPr>
            <w:tcW w:w="4815" w:type="dxa"/>
            <w:tcBorders>
              <w:right w:val="nil"/>
            </w:tcBorders>
            <w:vAlign w:val="center"/>
          </w:tcPr>
          <w:p w14:paraId="1D05FDC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Nombre y apellidos del docente: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09E49EF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6B181E61" w14:textId="77777777" w:rsidTr="00E109E0">
        <w:trPr>
          <w:trHeight w:val="311"/>
        </w:trPr>
        <w:tc>
          <w:tcPr>
            <w:tcW w:w="4815" w:type="dxa"/>
            <w:tcBorders>
              <w:right w:val="nil"/>
            </w:tcBorders>
            <w:vAlign w:val="center"/>
          </w:tcPr>
          <w:p w14:paraId="7B01F3B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Especialidad: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14F08B2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58F702BE" w14:textId="77777777" w:rsidTr="00E109E0">
        <w:trPr>
          <w:trHeight w:val="310"/>
        </w:trPr>
        <w:tc>
          <w:tcPr>
            <w:tcW w:w="4815" w:type="dxa"/>
            <w:tcBorders>
              <w:right w:val="nil"/>
            </w:tcBorders>
            <w:vAlign w:val="center"/>
          </w:tcPr>
          <w:p w14:paraId="175251B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Tiempo semanal sustituido y días en los que realiza: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4C14E73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34FE0980" w14:textId="77777777" w:rsidTr="00E109E0">
        <w:trPr>
          <w:trHeight w:val="311"/>
        </w:trPr>
        <w:tc>
          <w:tcPr>
            <w:tcW w:w="4815" w:type="dxa"/>
            <w:tcBorders>
              <w:right w:val="nil"/>
            </w:tcBorders>
            <w:vAlign w:val="center"/>
          </w:tcPr>
          <w:p w14:paraId="1731241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Actividad a la que presta apoyo </w:t>
            </w:r>
            <w:r w:rsidRPr="00D154E8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4"/>
            </w: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534263D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14718684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10BF42C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Descripción de las tareas a realizar</w:t>
            </w:r>
          </w:p>
        </w:tc>
      </w:tr>
      <w:tr w:rsidR="00E109E0" w:rsidRPr="00D154E8" w14:paraId="5D6FF004" w14:textId="77777777" w:rsidTr="00E109E0">
        <w:trPr>
          <w:trHeight w:val="311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2422E9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0289B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69D4B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1198B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1D6FF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5D206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B03EB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6300F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29FC8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CA4C6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E187B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21881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09E0" w:rsidRPr="00D154E8" w14:paraId="2D5D2B05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2A57B2E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Memoria explicativa de la actividad realizada durante el tiempo lectivo sustituido</w:t>
            </w:r>
          </w:p>
          <w:p w14:paraId="01762B06" w14:textId="77777777" w:rsidR="0040108F" w:rsidRPr="00D154E8" w:rsidRDefault="0040108F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Cs/>
                <w:sz w:val="18"/>
                <w:szCs w:val="18"/>
              </w:rPr>
              <w:t>(Cumplimentado por el docente al finalizar el curso)</w:t>
            </w:r>
          </w:p>
        </w:tc>
      </w:tr>
      <w:tr w:rsidR="00E109E0" w:rsidRPr="00D154E8" w14:paraId="696EE7B6" w14:textId="77777777" w:rsidTr="00E109E0">
        <w:trPr>
          <w:trHeight w:val="311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A482E3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22D42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32CE2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1BF90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2C435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21939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226AF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EBC2AB9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73BFF3D7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25FA69E1" w14:textId="77777777" w:rsidR="00272DE8" w:rsidRPr="00D154E8" w:rsidRDefault="00272DE8" w:rsidP="000C174A">
      <w:pPr>
        <w:rPr>
          <w:rFonts w:ascii="Arial" w:hAnsi="Arial" w:cs="Arial"/>
          <w:b/>
          <w:sz w:val="18"/>
          <w:szCs w:val="18"/>
        </w:rPr>
      </w:pPr>
    </w:p>
    <w:p w14:paraId="57F9BA4B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 </w:t>
      </w:r>
      <w:r w:rsidRPr="00354F23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 xml:space="preserve">Plan de Centro </w:t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>estará constituido por:</w:t>
      </w:r>
    </w:p>
    <w:p w14:paraId="226CA3D8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54F23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sym w:font="Symbol" w:char="F0B7"/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El Proyecto Educativo. </w:t>
      </w:r>
    </w:p>
    <w:p w14:paraId="3CD64BB8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sym w:font="Symbol" w:char="F0B7"/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El Reglamento de Régimen Interior.</w:t>
      </w:r>
    </w:p>
    <w:p w14:paraId="042398CE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54F23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sym w:font="Symbol" w:char="F0B7"/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El Proyecto de Gestión</w:t>
      </w:r>
    </w:p>
    <w:p w14:paraId="64A9CAD6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La </w:t>
      </w:r>
      <w:r w:rsidRPr="00354F23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 xml:space="preserve">Memoria Administrativa </w:t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>incluirá:</w:t>
      </w:r>
    </w:p>
    <w:p w14:paraId="60D74FD4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54F23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sym w:font="Symbol" w:char="F0B7"/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Documento de Organización del Centro.</w:t>
      </w:r>
    </w:p>
    <w:p w14:paraId="3F1E5AEC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54F23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sym w:font="Symbol" w:char="F0B7"/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El impreso de recogida de datos de matrícula.</w:t>
      </w:r>
    </w:p>
    <w:p w14:paraId="0A92E096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54F23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sym w:font="Symbol" w:char="F0B7"/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 situación de las instalaciones y del equipamiento. </w:t>
      </w:r>
    </w:p>
    <w:p w14:paraId="3FBE8D98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sym w:font="Symbol" w:char="F0B7"/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 memoria económica de actividades complementarias, extraescolares, culturales y de promoción de las enseñanzas. </w:t>
      </w:r>
    </w:p>
    <w:p w14:paraId="12BCB070" w14:textId="5523C440" w:rsidR="00272DE8" w:rsidRPr="00D154E8" w:rsidRDefault="00272DE8" w:rsidP="000C174A">
      <w:pPr>
        <w:rPr>
          <w:rFonts w:ascii="Arial" w:hAnsi="Arial" w:cs="Arial"/>
          <w:b/>
          <w:sz w:val="18"/>
          <w:szCs w:val="18"/>
        </w:rPr>
      </w:pPr>
    </w:p>
    <w:sectPr w:rsidR="00272DE8" w:rsidRPr="00D154E8" w:rsidSect="009472B9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6E36B" w14:textId="77777777" w:rsidR="001F0DC1" w:rsidRDefault="001F0DC1" w:rsidP="00006812">
      <w:r>
        <w:separator/>
      </w:r>
    </w:p>
  </w:endnote>
  <w:endnote w:type="continuationSeparator" w:id="0">
    <w:p w14:paraId="740E2117" w14:textId="77777777" w:rsidR="001F0DC1" w:rsidRDefault="001F0DC1" w:rsidP="0000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2DDA8" w14:textId="77777777" w:rsidR="001F0DC1" w:rsidRDefault="001F0DC1" w:rsidP="00006812">
      <w:r>
        <w:separator/>
      </w:r>
    </w:p>
  </w:footnote>
  <w:footnote w:type="continuationSeparator" w:id="0">
    <w:p w14:paraId="4D89F0C6" w14:textId="77777777" w:rsidR="001F0DC1" w:rsidRDefault="001F0DC1" w:rsidP="00006812">
      <w:r>
        <w:continuationSeparator/>
      </w:r>
    </w:p>
  </w:footnote>
  <w:footnote w:id="1">
    <w:p w14:paraId="323C256D" w14:textId="77777777" w:rsidR="002A5D52" w:rsidRPr="00F04016" w:rsidRDefault="002A5D52" w:rsidP="002A5D52">
      <w:pPr>
        <w:pStyle w:val="Textonotapie"/>
        <w:jc w:val="both"/>
      </w:pPr>
      <w:r w:rsidRPr="00F04016">
        <w:footnoteRef/>
      </w:r>
      <w:r w:rsidRPr="00F04016">
        <w:t xml:space="preserve"> Circulares de la DGPFI relativa a la programación del cupo: “Atendiendo al plan del centro y a la cualificación, formación e interés del profesorado, la persona que ejerza la dirección del centro educativo, oído el claustro de profesorado, y con el visto bueno de la persona que ejerza la inspección educativa en el centro, consensuará con el profesorado solicitante la actividad o actividades que sustituyan parcialmente su jornada lectiva”.</w:t>
      </w:r>
    </w:p>
    <w:p w14:paraId="4874A53B" w14:textId="77777777" w:rsidR="002A5D52" w:rsidRPr="00F04016" w:rsidRDefault="002A5D52" w:rsidP="002A5D52">
      <w:pPr>
        <w:pStyle w:val="Textonotapie"/>
        <w:jc w:val="both"/>
      </w:pPr>
    </w:p>
  </w:footnote>
  <w:footnote w:id="2">
    <w:p w14:paraId="1217E34D" w14:textId="77777777" w:rsidR="00D6650B" w:rsidRDefault="00D6650B" w:rsidP="00F04016">
      <w:pPr>
        <w:pStyle w:val="Textonotapie"/>
        <w:jc w:val="both"/>
      </w:pPr>
      <w:r w:rsidRPr="00F04016">
        <w:footnoteRef/>
      </w:r>
      <w:r w:rsidRPr="00F04016">
        <w:t xml:space="preserve"> Se eliminarán las filas y las columnas innecesarias.</w:t>
      </w:r>
    </w:p>
  </w:footnote>
  <w:footnote w:id="3">
    <w:p w14:paraId="3977CB14" w14:textId="77777777" w:rsidR="00D6650B" w:rsidRPr="00F04016" w:rsidRDefault="00D6650B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F04016">
        <w:rPr>
          <w:rStyle w:val="Refdenotaalpie"/>
          <w:rFonts w:ascii="Arial" w:hAnsi="Arial" w:cs="Arial"/>
          <w:sz w:val="18"/>
          <w:szCs w:val="18"/>
        </w:rPr>
        <w:footnoteRef/>
      </w:r>
      <w:r w:rsidRPr="00F04016">
        <w:rPr>
          <w:rFonts w:ascii="Arial" w:hAnsi="Arial" w:cs="Arial"/>
          <w:sz w:val="18"/>
          <w:szCs w:val="18"/>
        </w:rPr>
        <w:t xml:space="preserve"> Estas fichas se anexarán al plan de actividades cuando se incorpore a la PGA. Al final de curso, una vez cumplimentado el apartado de la memoria explicativa de la actividad, servirá para que la Comisión de Coordinación Pedagógica evalúe el plan y pueda realizar propuestas de mejora para el curso siguiente. Estas propuestas de mejora se recogerán en el apartado correspondiente de la memoria final del curso.</w:t>
      </w:r>
    </w:p>
    <w:p w14:paraId="43B68A65" w14:textId="77777777" w:rsidR="00D6650B" w:rsidRPr="00F04016" w:rsidRDefault="00D6650B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4CE80D26" w14:textId="1BE232C7" w:rsidR="00D6650B" w:rsidRDefault="00D6650B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F04016">
        <w:rPr>
          <w:rStyle w:val="Refdenotaalpie"/>
          <w:rFonts w:ascii="Arial" w:hAnsi="Arial" w:cs="Arial"/>
          <w:sz w:val="18"/>
          <w:szCs w:val="18"/>
        </w:rPr>
        <w:footnoteRef/>
      </w:r>
      <w:r w:rsidRPr="00F04016">
        <w:rPr>
          <w:rFonts w:ascii="Arial" w:hAnsi="Arial" w:cs="Arial"/>
          <w:sz w:val="18"/>
          <w:szCs w:val="18"/>
        </w:rPr>
        <w:t xml:space="preserve"> Se cumplimentará una ficha por cada actividad a la que se apoya.</w:t>
      </w:r>
    </w:p>
    <w:p w14:paraId="4FC2B6A9" w14:textId="7BE65E56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4FBE0D7D" w14:textId="4918652D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47EE5759" w14:textId="1D99CFAB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30C0A0E6" w14:textId="68E95FDC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5C0F5FA0" w14:textId="54D45BC2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71D10B1F" w14:textId="7BA4A8CE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76ECF379" w14:textId="7B4566E8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3089DF86" w14:textId="3450DA4B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1CD33515" w14:textId="6DA82531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66A7BC57" w14:textId="4BF1330A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7F3FF3E0" w14:textId="537BD222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503942A2" w14:textId="3FBE2A5A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7D6B8EF1" w14:textId="77777777" w:rsidR="00354F23" w:rsidRDefault="00354F23" w:rsidP="00006812">
      <w:pPr>
        <w:pStyle w:val="Textonotapie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118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CC3270"/>
    <w:multiLevelType w:val="hybridMultilevel"/>
    <w:tmpl w:val="3C284D3C"/>
    <w:lvl w:ilvl="0" w:tplc="F188A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6CA6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99418D"/>
    <w:multiLevelType w:val="hybridMultilevel"/>
    <w:tmpl w:val="E940E2F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558AE"/>
    <w:multiLevelType w:val="multilevel"/>
    <w:tmpl w:val="6E6460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316017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C4340"/>
    <w:multiLevelType w:val="hybridMultilevel"/>
    <w:tmpl w:val="0686C582"/>
    <w:lvl w:ilvl="0" w:tplc="C89486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37A14"/>
    <w:multiLevelType w:val="hybridMultilevel"/>
    <w:tmpl w:val="3C4ECB60"/>
    <w:lvl w:ilvl="0" w:tplc="8738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33F6B"/>
    <w:multiLevelType w:val="hybridMultilevel"/>
    <w:tmpl w:val="4D9E1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C4D03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8E11E6"/>
    <w:multiLevelType w:val="hybridMultilevel"/>
    <w:tmpl w:val="98C086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A43B5"/>
    <w:multiLevelType w:val="hybridMultilevel"/>
    <w:tmpl w:val="769228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45363"/>
    <w:multiLevelType w:val="hybridMultilevel"/>
    <w:tmpl w:val="0448B4CA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23EEE"/>
    <w:multiLevelType w:val="multilevel"/>
    <w:tmpl w:val="B1B8664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6266E96"/>
    <w:multiLevelType w:val="multilevel"/>
    <w:tmpl w:val="664E22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7778F7"/>
    <w:multiLevelType w:val="hybridMultilevel"/>
    <w:tmpl w:val="CEC01196"/>
    <w:lvl w:ilvl="0" w:tplc="73727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A1F83"/>
    <w:multiLevelType w:val="hybridMultilevel"/>
    <w:tmpl w:val="176039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70885"/>
    <w:multiLevelType w:val="hybridMultilevel"/>
    <w:tmpl w:val="EE0C04F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2570EB"/>
    <w:multiLevelType w:val="hybridMultilevel"/>
    <w:tmpl w:val="8668E47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9761BA"/>
    <w:multiLevelType w:val="multilevel"/>
    <w:tmpl w:val="4806775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F643B95"/>
    <w:multiLevelType w:val="hybridMultilevel"/>
    <w:tmpl w:val="3C4ECB60"/>
    <w:lvl w:ilvl="0" w:tplc="8738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F7461"/>
    <w:multiLevelType w:val="hybridMultilevel"/>
    <w:tmpl w:val="BCDE3DA8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B3D11"/>
    <w:multiLevelType w:val="hybridMultilevel"/>
    <w:tmpl w:val="29DC4C6C"/>
    <w:lvl w:ilvl="0" w:tplc="3C807ECC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E775A"/>
    <w:multiLevelType w:val="multilevel"/>
    <w:tmpl w:val="BDB430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D745CBD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E266E59"/>
    <w:multiLevelType w:val="hybridMultilevel"/>
    <w:tmpl w:val="F9F28240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75C43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97B3675"/>
    <w:multiLevelType w:val="hybridMultilevel"/>
    <w:tmpl w:val="2A161A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604C4"/>
    <w:multiLevelType w:val="multilevel"/>
    <w:tmpl w:val="3DC03B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007B33"/>
    <w:multiLevelType w:val="multilevel"/>
    <w:tmpl w:val="4FAA8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15"/>
  </w:num>
  <w:num w:numId="4">
    <w:abstractNumId w:val="29"/>
  </w:num>
  <w:num w:numId="5">
    <w:abstractNumId w:val="12"/>
  </w:num>
  <w:num w:numId="6">
    <w:abstractNumId w:val="8"/>
  </w:num>
  <w:num w:numId="7">
    <w:abstractNumId w:val="13"/>
  </w:num>
  <w:num w:numId="8">
    <w:abstractNumId w:val="22"/>
  </w:num>
  <w:num w:numId="9">
    <w:abstractNumId w:val="5"/>
  </w:num>
  <w:num w:numId="10">
    <w:abstractNumId w:val="4"/>
  </w:num>
  <w:num w:numId="11">
    <w:abstractNumId w:val="24"/>
  </w:num>
  <w:num w:numId="12">
    <w:abstractNumId w:val="26"/>
  </w:num>
  <w:num w:numId="13">
    <w:abstractNumId w:val="2"/>
  </w:num>
  <w:num w:numId="14">
    <w:abstractNumId w:val="16"/>
  </w:num>
  <w:num w:numId="15">
    <w:abstractNumId w:val="28"/>
  </w:num>
  <w:num w:numId="16">
    <w:abstractNumId w:val="19"/>
  </w:num>
  <w:num w:numId="17">
    <w:abstractNumId w:val="0"/>
  </w:num>
  <w:num w:numId="18">
    <w:abstractNumId w:val="9"/>
  </w:num>
  <w:num w:numId="19">
    <w:abstractNumId w:val="10"/>
  </w:num>
  <w:num w:numId="20">
    <w:abstractNumId w:val="20"/>
  </w:num>
  <w:num w:numId="21">
    <w:abstractNumId w:val="14"/>
  </w:num>
  <w:num w:numId="22">
    <w:abstractNumId w:val="23"/>
  </w:num>
  <w:num w:numId="23">
    <w:abstractNumId w:val="18"/>
  </w:num>
  <w:num w:numId="24">
    <w:abstractNumId w:val="25"/>
  </w:num>
  <w:num w:numId="25">
    <w:abstractNumId w:val="11"/>
  </w:num>
  <w:num w:numId="26">
    <w:abstractNumId w:val="3"/>
  </w:num>
  <w:num w:numId="27">
    <w:abstractNumId w:val="17"/>
  </w:num>
  <w:num w:numId="28">
    <w:abstractNumId w:val="7"/>
  </w:num>
  <w:num w:numId="29">
    <w:abstractNumId w:val="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75"/>
    <w:rsid w:val="00004350"/>
    <w:rsid w:val="00006812"/>
    <w:rsid w:val="00033884"/>
    <w:rsid w:val="000C174A"/>
    <w:rsid w:val="000D58F3"/>
    <w:rsid w:val="000E59A9"/>
    <w:rsid w:val="001F0DC1"/>
    <w:rsid w:val="00272DE8"/>
    <w:rsid w:val="002830DB"/>
    <w:rsid w:val="002A5D52"/>
    <w:rsid w:val="002A7523"/>
    <w:rsid w:val="002D1BE5"/>
    <w:rsid w:val="002F388B"/>
    <w:rsid w:val="00335162"/>
    <w:rsid w:val="00350900"/>
    <w:rsid w:val="00354F23"/>
    <w:rsid w:val="00383C99"/>
    <w:rsid w:val="003A3A3B"/>
    <w:rsid w:val="003A3F75"/>
    <w:rsid w:val="003B0692"/>
    <w:rsid w:val="003C457F"/>
    <w:rsid w:val="003D2E31"/>
    <w:rsid w:val="0040108F"/>
    <w:rsid w:val="00424550"/>
    <w:rsid w:val="0043061F"/>
    <w:rsid w:val="004645D5"/>
    <w:rsid w:val="00477B79"/>
    <w:rsid w:val="004965A5"/>
    <w:rsid w:val="005354E7"/>
    <w:rsid w:val="0063336B"/>
    <w:rsid w:val="00657BA9"/>
    <w:rsid w:val="006B1F81"/>
    <w:rsid w:val="006C1E63"/>
    <w:rsid w:val="006D78DA"/>
    <w:rsid w:val="006E36BB"/>
    <w:rsid w:val="00742AB3"/>
    <w:rsid w:val="00792B37"/>
    <w:rsid w:val="00795FCA"/>
    <w:rsid w:val="00797217"/>
    <w:rsid w:val="007D0E3F"/>
    <w:rsid w:val="007F0E34"/>
    <w:rsid w:val="007F5BCB"/>
    <w:rsid w:val="00835629"/>
    <w:rsid w:val="008820C8"/>
    <w:rsid w:val="008C508A"/>
    <w:rsid w:val="00926C53"/>
    <w:rsid w:val="009472B9"/>
    <w:rsid w:val="0096158E"/>
    <w:rsid w:val="00A2338C"/>
    <w:rsid w:val="00A24601"/>
    <w:rsid w:val="00A32310"/>
    <w:rsid w:val="00A97486"/>
    <w:rsid w:val="00AC7D05"/>
    <w:rsid w:val="00AD124B"/>
    <w:rsid w:val="00AF6FAE"/>
    <w:rsid w:val="00B11962"/>
    <w:rsid w:val="00B11B38"/>
    <w:rsid w:val="00B3310B"/>
    <w:rsid w:val="00B531FE"/>
    <w:rsid w:val="00B63744"/>
    <w:rsid w:val="00BD0D34"/>
    <w:rsid w:val="00BF23B4"/>
    <w:rsid w:val="00BF45A8"/>
    <w:rsid w:val="00C108CB"/>
    <w:rsid w:val="00C54D39"/>
    <w:rsid w:val="00CC6D13"/>
    <w:rsid w:val="00D154E8"/>
    <w:rsid w:val="00D360AF"/>
    <w:rsid w:val="00D373BD"/>
    <w:rsid w:val="00D6650B"/>
    <w:rsid w:val="00D70F3F"/>
    <w:rsid w:val="00DB1173"/>
    <w:rsid w:val="00DB3F06"/>
    <w:rsid w:val="00DB43AF"/>
    <w:rsid w:val="00DB49E2"/>
    <w:rsid w:val="00DC07E6"/>
    <w:rsid w:val="00DF0557"/>
    <w:rsid w:val="00DF05E6"/>
    <w:rsid w:val="00E102C1"/>
    <w:rsid w:val="00E109E0"/>
    <w:rsid w:val="00E13E01"/>
    <w:rsid w:val="00E24062"/>
    <w:rsid w:val="00E751EE"/>
    <w:rsid w:val="00EB64F4"/>
    <w:rsid w:val="00ED1D7E"/>
    <w:rsid w:val="00ED66D1"/>
    <w:rsid w:val="00F04016"/>
    <w:rsid w:val="00F27442"/>
    <w:rsid w:val="00F40D4F"/>
    <w:rsid w:val="00F63217"/>
    <w:rsid w:val="00FC5E11"/>
    <w:rsid w:val="00FD3B3F"/>
    <w:rsid w:val="00FE5A25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654A"/>
  <w15:chartTrackingRefBased/>
  <w15:docId w15:val="{2354ED3E-EDC5-44A2-AC39-C274B1F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109E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09E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A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6E36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unhideWhenUsed/>
    <w:rsid w:val="00383C99"/>
    <w:pPr>
      <w:spacing w:before="100" w:beforeAutospacing="1" w:after="100" w:afterAutospacing="1"/>
    </w:pPr>
    <w:rPr>
      <w:lang w:eastAsia="es-ES"/>
    </w:rPr>
  </w:style>
  <w:style w:type="paragraph" w:customStyle="1" w:styleId="mce">
    <w:name w:val="mce"/>
    <w:basedOn w:val="Normal"/>
    <w:uiPriority w:val="99"/>
    <w:rsid w:val="00006812"/>
    <w:pPr>
      <w:spacing w:before="100" w:beforeAutospacing="1" w:after="100" w:afterAutospacing="1"/>
    </w:pPr>
    <w:rPr>
      <w:rFonts w:eastAsia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6812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681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6812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335162"/>
    <w:pPr>
      <w:tabs>
        <w:tab w:val="center" w:pos="4252"/>
        <w:tab w:val="right" w:pos="8504"/>
      </w:tabs>
    </w:pPr>
    <w:rPr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516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styleId="TtuloTDC">
    <w:name w:val="TOC Heading"/>
    <w:basedOn w:val="Ttulo1"/>
    <w:next w:val="Normal"/>
    <w:uiPriority w:val="39"/>
    <w:unhideWhenUsed/>
    <w:qFormat/>
    <w:rsid w:val="00E109E0"/>
    <w:pPr>
      <w:outlineLvl w:val="9"/>
    </w:pPr>
    <w:rPr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TDC1">
    <w:name w:val="toc 1"/>
    <w:basedOn w:val="Normal"/>
    <w:next w:val="Normal"/>
    <w:autoRedefine/>
    <w:uiPriority w:val="39"/>
    <w:unhideWhenUsed/>
    <w:rsid w:val="00E109E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E109E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Hipervnculo">
    <w:name w:val="Hyperlink"/>
    <w:basedOn w:val="Fuentedeprrafopredeter"/>
    <w:uiPriority w:val="99"/>
    <w:unhideWhenUsed/>
    <w:rsid w:val="00E109E0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9472B9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472B9"/>
    <w:rPr>
      <w:rFonts w:eastAsiaTheme="minorEastAsia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9748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1029E7442D42FA80B4CCE9F67F4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DF24-22D9-449A-8395-4651BEBEC995}"/>
      </w:docPartPr>
      <w:docPartBody>
        <w:p w:rsidR="000B789C" w:rsidRDefault="00AE47AD" w:rsidP="00AE47AD">
          <w:pPr>
            <w:pStyle w:val="AE1029E7442D42FA80B4CCE9F67F4544"/>
          </w:pPr>
          <w:r>
            <w:rPr>
              <w:color w:val="2E74B5" w:themeColor="accent1" w:themeShade="BF"/>
              <w:sz w:val="24"/>
              <w:szCs w:val="24"/>
            </w:rPr>
            <w:t>[Nombre de la compañía]</w:t>
          </w:r>
        </w:p>
      </w:docPartBody>
    </w:docPart>
    <w:docPart>
      <w:docPartPr>
        <w:name w:val="8BF39DCC9E0B49B69CFB62950812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F4CBD-E3CC-4374-AC87-EC46B4A4C37F}"/>
      </w:docPartPr>
      <w:docPartBody>
        <w:p w:rsidR="000B789C" w:rsidRDefault="00AE47AD" w:rsidP="00AE47AD">
          <w:pPr>
            <w:pStyle w:val="8BF39DCC9E0B49B69CFB62950812E6F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90D71626623D44909DE46CE805D9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B0A7-7340-4252-AE03-2DE65F14DC63}"/>
      </w:docPartPr>
      <w:docPartBody>
        <w:p w:rsidR="000B789C" w:rsidRDefault="00AE47AD" w:rsidP="00AE47AD">
          <w:pPr>
            <w:pStyle w:val="90D71626623D44909DE46CE805D92BD1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AD"/>
    <w:rsid w:val="000B789C"/>
    <w:rsid w:val="00A43070"/>
    <w:rsid w:val="00AE47AD"/>
    <w:rsid w:val="00E2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E1029E7442D42FA80B4CCE9F67F4544">
    <w:name w:val="AE1029E7442D42FA80B4CCE9F67F4544"/>
    <w:rsid w:val="00AE47AD"/>
  </w:style>
  <w:style w:type="paragraph" w:customStyle="1" w:styleId="8BF39DCC9E0B49B69CFB62950812E6FD">
    <w:name w:val="8BF39DCC9E0B49B69CFB62950812E6FD"/>
    <w:rsid w:val="00AE47AD"/>
  </w:style>
  <w:style w:type="paragraph" w:customStyle="1" w:styleId="90D71626623D44909DE46CE805D92BD1">
    <w:name w:val="90D71626623D44909DE46CE805D92BD1"/>
    <w:rsid w:val="00AE4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2D1F-D1B0-42FF-A5F9-6F3F9A80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PGA-CENTRO</vt:lpstr>
    </vt:vector>
  </TitlesOfParts>
  <Company>Modelo plantilla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PGA-CENTRO</dc:title>
  <dc:subject>2024-2025</dc:subject>
  <dc:creator>Administrador</dc:creator>
  <cp:keywords/>
  <dc:description/>
  <cp:lastModifiedBy>Administrador</cp:lastModifiedBy>
  <cp:revision>18</cp:revision>
  <dcterms:created xsi:type="dcterms:W3CDTF">2024-06-04T19:27:00Z</dcterms:created>
  <dcterms:modified xsi:type="dcterms:W3CDTF">2024-07-22T09:01:00Z</dcterms:modified>
</cp:coreProperties>
</file>