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24949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18"/>
          <w:szCs w:val="18"/>
        </w:rPr>
      </w:sdtEndPr>
      <w:sdtContent>
        <w:p w14:paraId="1AC069E7" w14:textId="77777777" w:rsidR="009472B9" w:rsidRDefault="009472B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9472B9" w14:paraId="68F7DAB2" w14:textId="77777777" w:rsidTr="009472B9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</w:rPr>
                <w:alias w:val="Compañía"/>
                <w:id w:val="13406915"/>
                <w:placeholder>
                  <w:docPart w:val="AE1029E7442D42FA80B4CCE9F67F454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2AB841B" w14:textId="77777777" w:rsidR="009472B9" w:rsidRDefault="009472B9" w:rsidP="009472B9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</w:rPr>
                      <w:t>Modelo plantilla</w:t>
                    </w:r>
                  </w:p>
                </w:tc>
              </w:sdtContent>
            </w:sdt>
          </w:tr>
          <w:tr w:rsidR="009472B9" w14:paraId="64D1C8AD" w14:textId="77777777" w:rsidTr="009472B9">
            <w:tc>
              <w:tcPr>
                <w:tcW w:w="6791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8BF39DCC9E0B49B69CFB62950812E6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78DC52B" w14:textId="77777777" w:rsidR="009472B9" w:rsidRDefault="009472B9" w:rsidP="009472B9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PGA</w:t>
                    </w:r>
                    <w:r w:rsidR="000E59A9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</w:rPr>
                      <w:t>-CENTRO</w:t>
                    </w:r>
                  </w:p>
                </w:sdtContent>
              </w:sdt>
            </w:tc>
          </w:tr>
          <w:tr w:rsidR="009472B9" w14:paraId="7FCA9062" w14:textId="77777777" w:rsidTr="009472B9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32"/>
                  <w:szCs w:val="24"/>
                </w:rPr>
                <w:alias w:val="Subtítulo"/>
                <w:id w:val="13406923"/>
                <w:placeholder>
                  <w:docPart w:val="90D71626623D44909DE46CE805D92BD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F0C8EAE" w14:textId="77777777" w:rsidR="009472B9" w:rsidRPr="009472B9" w:rsidRDefault="009472B9" w:rsidP="009472B9">
                    <w:pPr>
                      <w:pStyle w:val="Sinespaciado"/>
                      <w:rPr>
                        <w:b/>
                        <w:color w:val="2E74B5" w:themeColor="accent1" w:themeShade="BF"/>
                        <w:sz w:val="24"/>
                      </w:rPr>
                    </w:pPr>
                    <w:r w:rsidRPr="009472B9"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</w:rPr>
                      <w:t>2024-2025</w:t>
                    </w:r>
                  </w:p>
                </w:tc>
              </w:sdtContent>
            </w:sdt>
          </w:tr>
        </w:tbl>
        <w:p w14:paraId="19120461" w14:textId="77777777" w:rsidR="009472B9" w:rsidRDefault="009472B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 w:type="page"/>
          </w:r>
        </w:p>
      </w:sdtContent>
    </w:sdt>
    <w:p w14:paraId="633EAB9E" w14:textId="77777777" w:rsidR="00E109E0" w:rsidRDefault="00E109E0" w:rsidP="00E109E0">
      <w:pPr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eastAsiaTheme="minorHAnsi" w:hAnsi="Arial" w:cs="Arial"/>
          <w:color w:val="auto"/>
          <w:sz w:val="18"/>
          <w:szCs w:val="18"/>
          <w:lang w:val="fr-FR" w:eastAsia="en-US"/>
        </w:rPr>
        <w:id w:val="106961904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es-ES" w:eastAsia="es-ES_tradnl"/>
        </w:rPr>
      </w:sdtEndPr>
      <w:sdtContent>
        <w:p w14:paraId="764AB6F2" w14:textId="77777777" w:rsidR="00E109E0" w:rsidRPr="009472B9" w:rsidRDefault="009472B9" w:rsidP="009472B9">
          <w:pPr>
            <w:pStyle w:val="TtuloTDC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9472B9">
            <w:rPr>
              <w:rFonts w:ascii="Arial" w:hAnsi="Arial" w:cs="Arial"/>
              <w:b/>
              <w:color w:val="auto"/>
              <w:sz w:val="24"/>
              <w:szCs w:val="24"/>
            </w:rPr>
            <w:t>ÍNDICE</w:t>
          </w:r>
        </w:p>
        <w:p w14:paraId="2B5946FE" w14:textId="77777777" w:rsidR="009472B9" w:rsidRPr="00CE4B9F" w:rsidRDefault="009472B9" w:rsidP="009472B9">
          <w:pPr>
            <w:rPr>
              <w:rFonts w:ascii="Arial" w:hAnsi="Arial" w:cs="Arial"/>
              <w:sz w:val="22"/>
              <w:szCs w:val="22"/>
              <w:lang w:eastAsia="es-ES"/>
            </w:rPr>
          </w:pPr>
        </w:p>
        <w:p w14:paraId="1759CC54" w14:textId="43111571" w:rsidR="00CE4B9F" w:rsidRPr="00CE4B9F" w:rsidRDefault="00E109E0">
          <w:pPr>
            <w:pStyle w:val="TDC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r w:rsidRPr="00CE4B9F">
            <w:rPr>
              <w:rFonts w:ascii="Arial" w:hAnsi="Arial" w:cs="Arial"/>
            </w:rPr>
            <w:fldChar w:fldCharType="begin"/>
          </w:r>
          <w:r w:rsidRPr="00CE4B9F">
            <w:rPr>
              <w:rFonts w:ascii="Arial" w:hAnsi="Arial" w:cs="Arial"/>
            </w:rPr>
            <w:instrText xml:space="preserve"> TOC \o "1-3" \h \z \u </w:instrText>
          </w:r>
          <w:r w:rsidRPr="00CE4B9F">
            <w:rPr>
              <w:rFonts w:ascii="Arial" w:hAnsi="Arial" w:cs="Arial"/>
            </w:rPr>
            <w:fldChar w:fldCharType="separate"/>
          </w:r>
          <w:hyperlink w:anchor="_Toc172549354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</w:rPr>
              <w:t>PROGRAMACION GENERAL ANUAL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_Toc172549354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2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006DDB" w14:textId="106ADBE2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5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DATOS GENERALES DEL CENTRO EDUCATIVO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_Toc172549355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2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83655F" w14:textId="76E636E7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6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2.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OBJETIVOS PRIORITARIOS  Y ESTRATEGIAS Y ACCIONES PARA SU DESARROLLO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_Toc172549356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2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D495E5" w14:textId="290A3319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7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3.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MODIFICACIONES REALIZADAS Y APROBADAS EN EL PEC, EN LOS PCE Y EN LAS PPDD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_Toc172549357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2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876EBA" w14:textId="029C4FF3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8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4.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PROYECTO EDUCATIVO DEL CENTRO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_Toc172549358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2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AF84D9" w14:textId="53BD0636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59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5.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LOS PROYECTOS CURRICULARES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_Toc172549359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3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886A46" w14:textId="5A96B2BD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0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6.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LAS PROGRAMACIONES DIDÁCTICAS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_Toc172549360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3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61D96B" w14:textId="2146F6E8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1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7.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 ORGANIZACIÓN DE CENTRO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_Toc172549361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3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DEBD7C" w14:textId="02ECF4C5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2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8.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PROGRAMA DE ACTUACIÓN DE LOS ÓRGANOS DE GOBIERNO Y DE COORDINACIÓN DOCENTE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_Toc172549362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3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17E8D5" w14:textId="4DA0CCF8" w:rsidR="00CE4B9F" w:rsidRPr="00CE4B9F" w:rsidRDefault="00E550ED">
          <w:pPr>
            <w:pStyle w:val="TDC2"/>
            <w:tabs>
              <w:tab w:val="left" w:pos="66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3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9.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ATENCIÓN A LA DIVERSIDAD Y CONCRECIÓN PARA EL CURSO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_Toc172549363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3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4C025B" w14:textId="6A4ABA6D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4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10.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DEL PLAN DE ORIENTACIÓN Y ACCIÓN TUTORIAL Y CONCRECIÓN PARA EL CURSO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_Toc172549364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3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0321C4" w14:textId="1F80ADD6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5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11.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MEJORA DE LOS PLANES DE CONVIVENCIA E IGUALDAD Y CONCRECIÓN PARA EL CURSO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_Toc172549365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4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334BB2" w14:textId="50C49E3A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6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12.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INTERVENCIÓN DE LA RIOE CORRESPONDIENTE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_Toc172549366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4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EBD04B" w14:textId="11CA41C9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7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13.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 ANUAL DE ACTIVIDADES COMPLEMENTARIAS, EXTRAESCOLARES Y SERVICIOS COMPLEMENTARIOS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_Toc172549367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4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A2A4EA" w14:textId="64FB61EB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8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14.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PROGRAMAS INSTITUCIONALES EN LOS QUE PARTICIPA EL CENTRO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_Toc172549368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4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9D6C6B" w14:textId="462110E2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69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15.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FORMACIÓN DEL PROFESORADO PLANTEADO POR EL CENTRO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_Toc172549369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4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54FC51" w14:textId="76CF5E9B" w:rsidR="00CE4B9F" w:rsidRPr="00CE4B9F" w:rsidRDefault="00E550ED">
          <w:pPr>
            <w:pStyle w:val="TD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172549370" w:history="1"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16.</w:t>
            </w:r>
            <w:r w:rsidR="00CE4B9F" w:rsidRPr="00CE4B9F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CE4B9F" w:rsidRPr="00CE4B9F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PLAN DE ACTIVIDADES PARA EL PERSONAL DOCENTE AL QUE POR RAZÓN DE EDAD SE LE SUSTITUYE PARCIALMENTE LA JORNADA LECTIVA</w:t>
            </w:r>
            <w:r w:rsidR="00CE4B9F" w:rsidRPr="00CE4B9F">
              <w:rPr>
                <w:rFonts w:ascii="Arial" w:hAnsi="Arial" w:cs="Arial"/>
                <w:noProof/>
                <w:webHidden/>
              </w:rPr>
              <w:tab/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begin"/>
            </w:r>
            <w:r w:rsidR="00CE4B9F" w:rsidRPr="00CE4B9F">
              <w:rPr>
                <w:rFonts w:ascii="Arial" w:hAnsi="Arial" w:cs="Arial"/>
                <w:noProof/>
                <w:webHidden/>
              </w:rPr>
              <w:instrText xml:space="preserve"> PAGEREF _Toc172549370 \h </w:instrText>
            </w:r>
            <w:r w:rsidR="00CE4B9F" w:rsidRPr="00CE4B9F">
              <w:rPr>
                <w:rFonts w:ascii="Arial" w:hAnsi="Arial" w:cs="Arial"/>
                <w:noProof/>
                <w:webHidden/>
              </w:rPr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E4B9F" w:rsidRPr="00CE4B9F">
              <w:rPr>
                <w:rFonts w:ascii="Arial" w:hAnsi="Arial" w:cs="Arial"/>
                <w:noProof/>
                <w:webHidden/>
              </w:rPr>
              <w:t>5</w:t>
            </w:r>
            <w:r w:rsidR="00CE4B9F" w:rsidRPr="00CE4B9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A7F47F" w14:textId="1B048472" w:rsidR="00E109E0" w:rsidRPr="00E109E0" w:rsidRDefault="00E109E0">
          <w:pPr>
            <w:rPr>
              <w:rFonts w:ascii="Arial" w:hAnsi="Arial" w:cs="Arial"/>
              <w:sz w:val="18"/>
              <w:szCs w:val="18"/>
            </w:rPr>
          </w:pPr>
          <w:r w:rsidRPr="00CE4B9F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05B73FF" w14:textId="77777777" w:rsidR="009472B9" w:rsidRDefault="009472B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51D0A67" w14:textId="77777777" w:rsidR="003D2E31" w:rsidRPr="009472B9" w:rsidRDefault="003A3F75" w:rsidP="00E109E0">
      <w:pPr>
        <w:pStyle w:val="Ttulo1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Toc172549354"/>
      <w:r w:rsidRPr="009472B9">
        <w:rPr>
          <w:rFonts w:ascii="Arial" w:hAnsi="Arial" w:cs="Arial"/>
          <w:b/>
          <w:color w:val="auto"/>
          <w:sz w:val="22"/>
          <w:szCs w:val="22"/>
        </w:rPr>
        <w:lastRenderedPageBreak/>
        <w:t>PROGRAMACION GENERAL ANUAL</w:t>
      </w:r>
      <w:bookmarkEnd w:id="0"/>
    </w:p>
    <w:p w14:paraId="0624F8E6" w14:textId="77777777" w:rsidR="003A3F75" w:rsidRPr="009472B9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E109E0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51E77B4A" w:rsidR="003A3F75" w:rsidRPr="004A683F" w:rsidRDefault="003A3F75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" w:name="_Toc17254935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  <w:bookmarkEnd w:id="1"/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E109E0" w14:paraId="4FB5C7D3" w14:textId="77777777" w:rsidTr="003A3F75">
        <w:tc>
          <w:tcPr>
            <w:tcW w:w="4247" w:type="dxa"/>
          </w:tcPr>
          <w:p w14:paraId="4BDDCA1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E109E0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E109E0" w14:paraId="36FBE9A2" w14:textId="77777777" w:rsidTr="00E109E0">
        <w:tc>
          <w:tcPr>
            <w:tcW w:w="8494" w:type="dxa"/>
            <w:gridSpan w:val="2"/>
          </w:tcPr>
          <w:p w14:paraId="28C8B607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E109E0" w:rsidRPr="00E109E0" w14:paraId="77DCACD9" w14:textId="77777777" w:rsidTr="00E109E0">
        <w:tc>
          <w:tcPr>
            <w:tcW w:w="8494" w:type="dxa"/>
            <w:gridSpan w:val="2"/>
          </w:tcPr>
          <w:p w14:paraId="793EC37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TITULARIDAD DEL CENTRO:</w:t>
            </w:r>
          </w:p>
        </w:tc>
      </w:tr>
      <w:tr w:rsidR="00E109E0" w:rsidRPr="00E109E0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  <w:tr w:rsidR="00E109E0" w:rsidRPr="00E109E0" w14:paraId="773F8890" w14:textId="77777777" w:rsidTr="00E109E0">
        <w:tc>
          <w:tcPr>
            <w:tcW w:w="8494" w:type="dxa"/>
            <w:gridSpan w:val="2"/>
          </w:tcPr>
          <w:p w14:paraId="3DE78E0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ENSEÑANZAS QUE IMPARTE:</w:t>
            </w:r>
          </w:p>
        </w:tc>
      </w:tr>
    </w:tbl>
    <w:p w14:paraId="5B66F219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E109E0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5CCBC13" w14:textId="77777777" w:rsidTr="00E109E0">
        <w:tc>
          <w:tcPr>
            <w:tcW w:w="8494" w:type="dxa"/>
          </w:tcPr>
          <w:p w14:paraId="525C9BAA" w14:textId="77777777" w:rsidR="00006812" w:rsidRPr="00E109E0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E109E0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E109E0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77777777" w:rsidR="00006812" w:rsidRPr="00E109E0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63D32305" w14:textId="77777777" w:rsidR="00A2338C" w:rsidRPr="00E109E0" w:rsidRDefault="00A2338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569D1E56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35F36CAE" w14:textId="3EBA35D0" w:rsidR="00FF3FBC" w:rsidRPr="004A683F" w:rsidRDefault="00FF3FBC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2" w:name="_Toc17254935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OBJETIVOS </w:t>
            </w:r>
            <w:r w:rsidR="00CE4B9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PRIORITARIOS Y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ESTRATEGIAS Y ACCIONES PARA SU DESARROLLO</w:t>
            </w:r>
            <w:bookmarkEnd w:id="2"/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26E63AB8" w14:textId="77777777" w:rsidTr="00FF3FBC">
        <w:tc>
          <w:tcPr>
            <w:tcW w:w="8494" w:type="dxa"/>
          </w:tcPr>
          <w:p w14:paraId="64A19BE3" w14:textId="77777777" w:rsidR="00FF3FBC" w:rsidRPr="00CE4B9F" w:rsidRDefault="00FF3FBC" w:rsidP="00A32310">
            <w:pPr>
              <w:rPr>
                <w:rFonts w:ascii="Arial" w:hAnsi="Arial" w:cs="Arial"/>
                <w:sz w:val="18"/>
                <w:szCs w:val="18"/>
              </w:rPr>
            </w:pPr>
            <w:r w:rsidRPr="00CE4B9F">
              <w:rPr>
                <w:rFonts w:ascii="Arial" w:hAnsi="Arial" w:cs="Arial"/>
                <w:sz w:val="18"/>
                <w:szCs w:val="18"/>
              </w:rPr>
              <w:t xml:space="preserve">Nota: Partiendo del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PEC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,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Proyecto de Dirección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y de la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memoria de fin de curso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se recogerán los objetivos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prioritarios que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se prevean de modo realista para el curso ___/___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en los aspectos que aparecen desarrollados a </w:t>
            </w:r>
            <w:r w:rsidR="00DB1173" w:rsidRPr="00CE4B9F">
              <w:rPr>
                <w:rFonts w:ascii="Arial" w:hAnsi="Arial" w:cs="Arial"/>
                <w:sz w:val="18"/>
                <w:szCs w:val="18"/>
              </w:rPr>
              <w:t>continuación, si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los hay. </w:t>
            </w:r>
          </w:p>
        </w:tc>
      </w:tr>
      <w:tr w:rsidR="00E109E0" w:rsidRPr="00E109E0" w14:paraId="3E6EBF8C" w14:textId="77777777" w:rsidTr="00FF3FBC">
        <w:tc>
          <w:tcPr>
            <w:tcW w:w="8494" w:type="dxa"/>
          </w:tcPr>
          <w:p w14:paraId="696763DB" w14:textId="77777777" w:rsidR="00FF3FBC" w:rsidRPr="00CE4B9F" w:rsidRDefault="00FF3FBC" w:rsidP="0003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Objetivos previstos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 xml:space="preserve"> para el curso __/__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E109E0" w14:paraId="223DF678" w14:textId="77777777" w:rsidTr="00FF3FBC">
        <w:tc>
          <w:tcPr>
            <w:tcW w:w="8494" w:type="dxa"/>
          </w:tcPr>
          <w:p w14:paraId="41B0446E" w14:textId="0273A620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619C04A" w14:textId="77777777" w:rsidTr="00FF3FBC">
        <w:tc>
          <w:tcPr>
            <w:tcW w:w="8494" w:type="dxa"/>
          </w:tcPr>
          <w:p w14:paraId="33C2E00A" w14:textId="29B8B8A6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46FE56A" w14:textId="77777777" w:rsidTr="00FF3FBC">
        <w:tc>
          <w:tcPr>
            <w:tcW w:w="8494" w:type="dxa"/>
          </w:tcPr>
          <w:p w14:paraId="5F4425ED" w14:textId="2E90736D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345C31F" w14:textId="77777777" w:rsidTr="00FF3FBC">
        <w:tc>
          <w:tcPr>
            <w:tcW w:w="8494" w:type="dxa"/>
          </w:tcPr>
          <w:p w14:paraId="7CF94E82" w14:textId="76A8F323" w:rsidR="00033884" w:rsidRPr="00CE4B9F" w:rsidRDefault="00033884" w:rsidP="009472B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1E28306" w14:textId="77777777" w:rsidTr="00FF3FBC">
        <w:tc>
          <w:tcPr>
            <w:tcW w:w="8494" w:type="dxa"/>
          </w:tcPr>
          <w:p w14:paraId="13CD3121" w14:textId="6A305FB5" w:rsidR="00033884" w:rsidRPr="00CE4B9F" w:rsidRDefault="00033884" w:rsidP="00D360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DFCACBC" w14:textId="77777777" w:rsidTr="00FF3FBC">
        <w:tc>
          <w:tcPr>
            <w:tcW w:w="8494" w:type="dxa"/>
          </w:tcPr>
          <w:p w14:paraId="2BB4B125" w14:textId="35110D1A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4ADC814" w14:textId="77777777" w:rsidTr="00FF3FBC">
        <w:tc>
          <w:tcPr>
            <w:tcW w:w="8494" w:type="dxa"/>
          </w:tcPr>
          <w:p w14:paraId="2C39137F" w14:textId="3847C9AF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90FB60E" w14:textId="77777777" w:rsidTr="00FF3FBC">
        <w:tc>
          <w:tcPr>
            <w:tcW w:w="8494" w:type="dxa"/>
          </w:tcPr>
          <w:p w14:paraId="18E0F47A" w14:textId="6A6B7A82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1785414" w14:textId="77777777" w:rsidTr="00FF3FBC">
        <w:tc>
          <w:tcPr>
            <w:tcW w:w="8494" w:type="dxa"/>
          </w:tcPr>
          <w:p w14:paraId="7F7AB4D5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21B104B0" w14:textId="77777777" w:rsidTr="00FF3FBC">
        <w:tc>
          <w:tcPr>
            <w:tcW w:w="8494" w:type="dxa"/>
          </w:tcPr>
          <w:p w14:paraId="43AB6791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5D887AED" w14:textId="77777777" w:rsidTr="00FF3FBC">
        <w:tc>
          <w:tcPr>
            <w:tcW w:w="8494" w:type="dxa"/>
          </w:tcPr>
          <w:p w14:paraId="61E306CB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E3F" w:rsidRPr="00E109E0" w14:paraId="652B94EE" w14:textId="77777777" w:rsidTr="00FF3FBC">
        <w:tc>
          <w:tcPr>
            <w:tcW w:w="8494" w:type="dxa"/>
          </w:tcPr>
          <w:p w14:paraId="57E0C67D" w14:textId="3C211CA4" w:rsidR="007D0E3F" w:rsidRPr="00CE4B9F" w:rsidRDefault="007D0E3F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1" w:rsidRPr="00E109E0" w14:paraId="3A8E7852" w14:textId="77777777" w:rsidTr="00FF3FBC">
        <w:tc>
          <w:tcPr>
            <w:tcW w:w="8494" w:type="dxa"/>
          </w:tcPr>
          <w:p w14:paraId="53FD6166" w14:textId="6F877F07" w:rsidR="00FC5E11" w:rsidRPr="00CE4B9F" w:rsidRDefault="00FC5E11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5EEFC107" w14:textId="77777777" w:rsidTr="00FF3FBC">
        <w:tc>
          <w:tcPr>
            <w:tcW w:w="8494" w:type="dxa"/>
          </w:tcPr>
          <w:p w14:paraId="06AABBB5" w14:textId="3F20FC9A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0F17FDF3" w14:textId="77777777" w:rsidTr="00CE4B9F">
        <w:trPr>
          <w:trHeight w:val="73"/>
        </w:trPr>
        <w:tc>
          <w:tcPr>
            <w:tcW w:w="8494" w:type="dxa"/>
          </w:tcPr>
          <w:p w14:paraId="2ECD252D" w14:textId="45FE12B8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61B83" w14:textId="77777777" w:rsidR="00FF3FBC" w:rsidRPr="00E109E0" w:rsidRDefault="00FF3FB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CABEB1F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1C0A27F7" w14:textId="16B4061A" w:rsidR="006E36BB" w:rsidRPr="004A683F" w:rsidRDefault="006E36BB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3" w:name="_Toc17254935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MODIFICACIONES REALIZADAS 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Y APROBADAS 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EN EL PEC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, EN LOS PCE Y EN LAS PP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DD</w:t>
            </w:r>
            <w:bookmarkEnd w:id="3"/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52F6853C" w14:textId="77777777" w:rsidTr="00E109E0">
        <w:tc>
          <w:tcPr>
            <w:tcW w:w="8494" w:type="dxa"/>
          </w:tcPr>
          <w:p w14:paraId="0AD1CE9E" w14:textId="77777777" w:rsidR="00DB49E2" w:rsidRDefault="00DB49E2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DF477" w14:textId="77777777" w:rsidR="006E36BB" w:rsidRPr="00CE4B9F" w:rsidRDefault="006E36BB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88904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E43E66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11745" w14:textId="698D1825" w:rsidR="00CE4B9F" w:rsidRPr="00E109E0" w:rsidRDefault="00CE4B9F" w:rsidP="004A683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624076" w14:textId="77777777" w:rsidR="00033884" w:rsidRPr="00E109E0" w:rsidRDefault="00033884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7FCB311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1DC6995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4" w:name="_Toc17254935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PROYECTO EDUCATIVO DEL CENTRO</w:t>
            </w:r>
            <w:bookmarkEnd w:id="4"/>
          </w:p>
        </w:tc>
      </w:tr>
      <w:tr w:rsidR="00E109E0" w:rsidRPr="00E109E0" w14:paraId="576FF6B4" w14:textId="77777777" w:rsidTr="00E109E0">
        <w:tc>
          <w:tcPr>
            <w:tcW w:w="2831" w:type="dxa"/>
          </w:tcPr>
          <w:p w14:paraId="31278039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536EEA17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11756F6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6DE9B2" w14:textId="77777777" w:rsidTr="00E109E0">
        <w:tc>
          <w:tcPr>
            <w:tcW w:w="2831" w:type="dxa"/>
          </w:tcPr>
          <w:p w14:paraId="7D584156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3B1C4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8538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E8717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715DB6" w14:textId="63A0E4B6" w:rsidR="00D70F3F" w:rsidRPr="004A683F" w:rsidRDefault="00D70F3F" w:rsidP="004A683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2" w:type="dxa"/>
          </w:tcPr>
          <w:p w14:paraId="0E24FF97" w14:textId="2E73039E" w:rsidR="00AD124B" w:rsidRPr="007F0E34" w:rsidRDefault="00AD124B" w:rsidP="004A683F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AB2116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C5B735B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3213783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5" w:name="_Toc17254935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LOS PROYECTOS CURRICULARES</w:t>
            </w:r>
            <w:bookmarkEnd w:id="5"/>
          </w:p>
        </w:tc>
      </w:tr>
      <w:tr w:rsidR="00E109E0" w:rsidRPr="00E109E0" w14:paraId="16EA2C44" w14:textId="77777777" w:rsidTr="00E109E0">
        <w:tc>
          <w:tcPr>
            <w:tcW w:w="2831" w:type="dxa"/>
          </w:tcPr>
          <w:p w14:paraId="0B6550F0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8DEC9CC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25F0834F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70E47602" w14:textId="77777777" w:rsidTr="00E109E0">
        <w:tc>
          <w:tcPr>
            <w:tcW w:w="2831" w:type="dxa"/>
          </w:tcPr>
          <w:p w14:paraId="0EE0677E" w14:textId="0D5E94A6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F020C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E65D1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EC7F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F1C1B8" w14:textId="77777777" w:rsidR="00D70F3F" w:rsidRPr="00DF05E6" w:rsidRDefault="00D70F3F" w:rsidP="00DF05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74A173CD" w14:textId="07A44C94" w:rsidR="00D70F3F" w:rsidRPr="004A683F" w:rsidRDefault="00D70F3F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0125B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5C31A9A1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9152B7A" w14:textId="77777777" w:rsidR="00F40D4F" w:rsidRPr="004A683F" w:rsidRDefault="004965A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Toc17254936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</w:t>
            </w:r>
            <w:r w:rsidR="00477B79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r w:rsidR="00F40D4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LAS PROGRAMACIONES </w:t>
            </w:r>
            <w:r w:rsidR="00B11962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DIDÁCTICAS</w:t>
            </w:r>
            <w:bookmarkEnd w:id="6"/>
          </w:p>
        </w:tc>
      </w:tr>
      <w:tr w:rsidR="00E109E0" w:rsidRPr="00E109E0" w14:paraId="5A05362D" w14:textId="77777777" w:rsidTr="00E109E0">
        <w:tc>
          <w:tcPr>
            <w:tcW w:w="2831" w:type="dxa"/>
          </w:tcPr>
          <w:p w14:paraId="78457C2C" w14:textId="77777777" w:rsidR="00F40D4F" w:rsidRPr="00CE4B9F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1CB99966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173EA9CF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072DB99D" w14:textId="77777777" w:rsidTr="00E109E0">
        <w:tc>
          <w:tcPr>
            <w:tcW w:w="2831" w:type="dxa"/>
          </w:tcPr>
          <w:p w14:paraId="5F876A4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53D9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8F093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1F0A6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09E174" w14:textId="77777777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F1AEE1E" w14:textId="243F6403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365ECE" w14:textId="77777777" w:rsidR="00F40D4F" w:rsidRPr="00E109E0" w:rsidRDefault="00F40D4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34C941C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0DFC31A" w14:textId="77777777" w:rsidR="00D373BD" w:rsidRPr="004A683F" w:rsidRDefault="00477B79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7" w:name="_Toc17254936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ORGANIZACIÓN DE CENTRO</w:t>
            </w:r>
            <w:bookmarkEnd w:id="7"/>
          </w:p>
        </w:tc>
      </w:tr>
      <w:tr w:rsidR="00E109E0" w:rsidRPr="00E109E0" w14:paraId="00F62088" w14:textId="77777777" w:rsidTr="00D373BD">
        <w:tc>
          <w:tcPr>
            <w:tcW w:w="2831" w:type="dxa"/>
          </w:tcPr>
          <w:p w14:paraId="0BDAF255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698F598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B6A882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C8B27AF" w14:textId="77777777" w:rsidTr="00D373BD">
        <w:tc>
          <w:tcPr>
            <w:tcW w:w="2831" w:type="dxa"/>
          </w:tcPr>
          <w:p w14:paraId="7D4AA525" w14:textId="77777777" w:rsidR="000C174A" w:rsidRPr="00004350" w:rsidRDefault="000C174A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F0E2" w14:textId="77777777" w:rsidR="00BD0D34" w:rsidRPr="004A683F" w:rsidRDefault="00BD0D34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FCBF1B" w14:textId="7777777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323C40B5" w14:textId="2EEC951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350" w:rsidRPr="00E109E0" w14:paraId="3555215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17E4CCD" w14:textId="77777777" w:rsidR="00004350" w:rsidRPr="00004350" w:rsidRDefault="00004350" w:rsidP="00004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350">
              <w:rPr>
                <w:rFonts w:ascii="Arial" w:hAnsi="Arial" w:cs="Arial"/>
                <w:b/>
                <w:sz w:val="18"/>
                <w:szCs w:val="18"/>
              </w:rPr>
              <w:t>ORGANIZACIÓN DEL CENTRO</w:t>
            </w:r>
          </w:p>
        </w:tc>
      </w:tr>
      <w:tr w:rsidR="00004350" w:rsidRPr="00E109E0" w14:paraId="51619BAB" w14:textId="77777777" w:rsidTr="00D6650B">
        <w:tc>
          <w:tcPr>
            <w:tcW w:w="8494" w:type="dxa"/>
            <w:gridSpan w:val="3"/>
          </w:tcPr>
          <w:p w14:paraId="1DED3B1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16A9A" w14:textId="4934EFB3" w:rsidR="00004350" w:rsidRDefault="00E550ED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general del centro</w:t>
            </w:r>
          </w:p>
          <w:p w14:paraId="1E637016" w14:textId="0620D4B4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Cuadro horario de las horas de obligada permanencia del profesorado en</w:t>
            </w:r>
            <w:r w:rsidR="00F632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 centro</w:t>
            </w:r>
            <w:r w:rsidR="007F0E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FC32C" w14:textId="0EDC83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Días no lectivos aprobados por el Ayuntamiento </w:t>
            </w:r>
          </w:p>
          <w:p w14:paraId="394FB356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bookmarkStart w:id="8" w:name="_GoBack"/>
            <w:bookmarkEnd w:id="8"/>
            <w:r>
              <w:rPr>
                <w:rFonts w:ascii="Arial" w:hAnsi="Arial" w:cs="Arial"/>
                <w:sz w:val="18"/>
                <w:szCs w:val="18"/>
              </w:rPr>
              <w:t>Criterios para elaboración de horarios del alumnado.</w:t>
            </w:r>
          </w:p>
          <w:p w14:paraId="419FCE46" w14:textId="510BADAA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Horarios del profesorado: aquellas cuestiones que venga</w:t>
            </w:r>
            <w:r w:rsidR="008C508A">
              <w:rPr>
                <w:rFonts w:ascii="Arial" w:hAnsi="Arial" w:cs="Arial"/>
                <w:sz w:val="18"/>
                <w:szCs w:val="18"/>
              </w:rPr>
              <w:t>n a explicar o concretar lo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recogido en DOC</w:t>
            </w:r>
            <w:r w:rsidR="008C508A">
              <w:rPr>
                <w:rFonts w:ascii="Arial" w:hAnsi="Arial" w:cs="Arial"/>
                <w:sz w:val="18"/>
                <w:szCs w:val="18"/>
              </w:rPr>
              <w:t xml:space="preserve"> (ej. coordinaciones)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2EF8B" w14:textId="0D6AB5ED" w:rsidR="008C508A" w:rsidRDefault="008C508A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Concretar previsión para sustituciones y los criterios utilizados.</w:t>
            </w:r>
          </w:p>
          <w:p w14:paraId="2AB919B7" w14:textId="77777777" w:rsidR="00926C53" w:rsidRDefault="00926C53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Justificar el tiempo lectivo de autonomía de centro.</w:t>
            </w:r>
          </w:p>
          <w:p w14:paraId="03DD73BA" w14:textId="551A2A7B" w:rsidR="00004350" w:rsidRDefault="00E24062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Calendario de las sesiones de evaluación y calificaciones del alumnado. Calendario de exámenes.</w:t>
            </w:r>
          </w:p>
          <w:p w14:paraId="67DC80EE" w14:textId="218345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1EF261DD" w14:textId="53A112E2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E3966" w14:textId="6ACCDAF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9188F" w14:textId="223016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31342" w14:textId="21969BA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F0761" w14:textId="6C2ACB4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82F2" w14:textId="1A9A5176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3E3A6" w14:textId="3AB13198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86957" w14:textId="357DEF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0FA8A" w14:textId="2CA85D1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31B2" w14:textId="45C465C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ADFB" w14:textId="7BFC47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F1699" w14:textId="2D22A80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5C49B" w14:textId="7DA4258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0A73A" w14:textId="545C273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996A9" w14:textId="77777777" w:rsidR="00CE4B9F" w:rsidRPr="004A683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D534D" w14:textId="77777777" w:rsidR="00004350" w:rsidRP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DE223" w14:textId="77777777" w:rsidR="0063336B" w:rsidRPr="00E109E0" w:rsidRDefault="0063336B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3109EF4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BF92B96" w14:textId="77777777" w:rsidR="002D1BE5" w:rsidRPr="004A683F" w:rsidRDefault="002D1BE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9" w:name="_Toc17254936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PROGRAMA DE ACTUACIÓN DE LOS ÓRGANOS DE GOBIERNO Y DE COORDINACIÓN DOCENTE</w:t>
            </w:r>
            <w:bookmarkEnd w:id="9"/>
          </w:p>
        </w:tc>
      </w:tr>
      <w:tr w:rsidR="00E109E0" w:rsidRPr="00E109E0" w14:paraId="518DBC2A" w14:textId="77777777" w:rsidTr="00E109E0">
        <w:tc>
          <w:tcPr>
            <w:tcW w:w="2831" w:type="dxa"/>
          </w:tcPr>
          <w:p w14:paraId="652D9C88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21DB0585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A6F794F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5D6728" w14:textId="77777777" w:rsidTr="00E109E0">
        <w:tc>
          <w:tcPr>
            <w:tcW w:w="2831" w:type="dxa"/>
          </w:tcPr>
          <w:p w14:paraId="457889C0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495335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09E487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10BCC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E7B82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55015E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2C225681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63217" w:rsidRPr="00E109E0" w14:paraId="72612E4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664B50A1" w14:textId="77777777" w:rsidR="00F63217" w:rsidRPr="00F63217" w:rsidRDefault="00F63217" w:rsidP="00F63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ACTUACIÓN DE LOS ÓRGANOS DE GOBIERNO Y DE COORDINACIÓN DOCENTE</w:t>
            </w:r>
          </w:p>
        </w:tc>
      </w:tr>
      <w:tr w:rsidR="00F63217" w:rsidRPr="00E109E0" w14:paraId="2B562E2D" w14:textId="77777777" w:rsidTr="00D6650B">
        <w:tc>
          <w:tcPr>
            <w:tcW w:w="8494" w:type="dxa"/>
            <w:gridSpan w:val="3"/>
          </w:tcPr>
          <w:p w14:paraId="6558387E" w14:textId="77777777" w:rsid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C3050" w14:textId="77777777" w:rsidR="00F63217" w:rsidRP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64845" w14:textId="77777777" w:rsidR="002D1BE5" w:rsidRPr="00E109E0" w:rsidRDefault="002D1BE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5558285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A46B334" w14:textId="77777777" w:rsidR="000D58F3" w:rsidRPr="00CE4B9F" w:rsidRDefault="000D58F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0" w:name="_Toc172549363"/>
            <w:r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</w:t>
            </w:r>
            <w:r w:rsidR="002A7523"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L PLAN DE ATENCIÓN A LA DIVERSIDAD Y CONCRECIÓN PARA EL CURSO</w:t>
            </w:r>
            <w:bookmarkEnd w:id="10"/>
          </w:p>
        </w:tc>
      </w:tr>
      <w:tr w:rsidR="00E109E0" w:rsidRPr="00E109E0" w14:paraId="32AF0A6B" w14:textId="77777777" w:rsidTr="00E109E0">
        <w:tc>
          <w:tcPr>
            <w:tcW w:w="2831" w:type="dxa"/>
          </w:tcPr>
          <w:p w14:paraId="5C7CFDBC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21EF1D5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8305EBB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51BC8D0" w14:textId="77777777" w:rsidTr="00E109E0">
        <w:tc>
          <w:tcPr>
            <w:tcW w:w="2831" w:type="dxa"/>
          </w:tcPr>
          <w:p w14:paraId="002F8696" w14:textId="77777777" w:rsidR="000D58F3" w:rsidRPr="00CE4B9F" w:rsidRDefault="000D58F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E88E" w14:textId="540CF60C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750A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EE69C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21D0AE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4F6D2B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7EF169DD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5F3A442" w14:textId="77777777" w:rsidR="002A7523" w:rsidRPr="00CE4B9F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CONCRECIÓN DEL PAD PARA EL CURSO</w:t>
            </w:r>
          </w:p>
        </w:tc>
      </w:tr>
      <w:tr w:rsidR="00E109E0" w:rsidRPr="00E109E0" w14:paraId="136E64AB" w14:textId="77777777" w:rsidTr="00E109E0">
        <w:tc>
          <w:tcPr>
            <w:tcW w:w="8494" w:type="dxa"/>
            <w:gridSpan w:val="3"/>
          </w:tcPr>
          <w:p w14:paraId="43ED1D11" w14:textId="77777777" w:rsidR="00BD0D34" w:rsidRDefault="00BD0D34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D7A8AA" w14:textId="440D0E5F" w:rsidR="00CE4B9F" w:rsidRPr="00CE4B9F" w:rsidRDefault="00CE4B9F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189E9C" w14:textId="77777777" w:rsidR="000C174A" w:rsidRPr="00E109E0" w:rsidRDefault="000C174A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9117620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48979C7" w14:textId="4958911E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1" w:name="_Toc172549364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lastRenderedPageBreak/>
              <w:t>PLAN DE MEJORA DEL PLAN DE ORIENTACIÓN Y ACCIÓN TUTORIAL Y CONCRECIÓN PARA EL CURSO</w:t>
            </w:r>
            <w:bookmarkEnd w:id="11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482AA3A7" w14:textId="77777777" w:rsidTr="00E109E0">
        <w:tc>
          <w:tcPr>
            <w:tcW w:w="2831" w:type="dxa"/>
          </w:tcPr>
          <w:p w14:paraId="1DED7142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391EBD54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B521CE0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12D5F561" w14:textId="77777777" w:rsidTr="00E109E0">
        <w:tc>
          <w:tcPr>
            <w:tcW w:w="2831" w:type="dxa"/>
          </w:tcPr>
          <w:p w14:paraId="26D51543" w14:textId="104805DA" w:rsidR="002A7523" w:rsidRPr="00E109E0" w:rsidRDefault="002A7523" w:rsidP="006C1E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6BC7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C9339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8DB0F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890C3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6592A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7BD76F4E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C79C8A3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35334F66" w14:textId="65C41120" w:rsidR="002A7523" w:rsidRPr="00E109E0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CONCRECIÓN DEL POAT PARA EL CURSO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5B2CE391" w14:textId="77777777" w:rsidTr="00E109E0">
        <w:tc>
          <w:tcPr>
            <w:tcW w:w="8494" w:type="dxa"/>
            <w:gridSpan w:val="3"/>
          </w:tcPr>
          <w:p w14:paraId="3712BAC1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580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DD30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C62957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232045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99D4CE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B3A5D58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2859F3A" w14:textId="7CAE64A9" w:rsidR="002A7523" w:rsidRPr="004A683F" w:rsidRDefault="002A7523" w:rsidP="006C1E63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2" w:name="_Toc17254936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MEJORA </w:t>
            </w:r>
            <w:r w:rsidR="006C1E63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DE LOS PLANES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 CONVIVENCIA E IGUALDAD Y CONCRECIÓN PARA EL CURSO</w:t>
            </w:r>
            <w:bookmarkEnd w:id="12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7F53F714" w14:textId="77777777" w:rsidTr="00E109E0">
        <w:tc>
          <w:tcPr>
            <w:tcW w:w="2831" w:type="dxa"/>
          </w:tcPr>
          <w:p w14:paraId="391BDAAD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7CA0F34A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45A252EC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5FAA9E7C" w14:textId="77777777" w:rsidTr="00E109E0">
        <w:tc>
          <w:tcPr>
            <w:tcW w:w="2831" w:type="dxa"/>
          </w:tcPr>
          <w:p w14:paraId="533AC82E" w14:textId="77777777" w:rsidR="002A7523" w:rsidRPr="00EB64F4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67C1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EFED3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2C8D4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F6799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9638B8" w14:textId="77777777" w:rsidR="002A7523" w:rsidRPr="00EB64F4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10AA00C" w14:textId="77777777" w:rsidR="002A7523" w:rsidRPr="00E109E0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188397DE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2F8EE8BE" w14:textId="71704FB2" w:rsidR="002A7523" w:rsidRPr="00EB64F4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64F4">
              <w:rPr>
                <w:rFonts w:ascii="Arial" w:hAnsi="Arial" w:cs="Arial"/>
                <w:b/>
                <w:sz w:val="18"/>
                <w:szCs w:val="18"/>
              </w:rPr>
              <w:t>CONCRECIÓN DE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DE CONVIVENCIA E IGUALDAD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12930F9D" w14:textId="77777777" w:rsidTr="00E109E0">
        <w:tc>
          <w:tcPr>
            <w:tcW w:w="8494" w:type="dxa"/>
            <w:gridSpan w:val="3"/>
          </w:tcPr>
          <w:p w14:paraId="0B65E722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0C1C4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61CF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3015E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282B58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3B1A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AB980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3B3792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E5C179A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24CFAE3D" w14:textId="714EA72D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3" w:name="_Toc17254936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INTERVENCIÓN DE LA RIOE CORRESPONDIENTE</w:t>
            </w:r>
            <w:bookmarkEnd w:id="13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CE4B9F" w:rsidRPr="00E109E0" w14:paraId="399C5CFC" w14:textId="77777777" w:rsidTr="00CE4B9F">
        <w:trPr>
          <w:trHeight w:val="2542"/>
        </w:trPr>
        <w:tc>
          <w:tcPr>
            <w:tcW w:w="8494" w:type="dxa"/>
            <w:shd w:val="clear" w:color="auto" w:fill="auto"/>
          </w:tcPr>
          <w:p w14:paraId="6D0A278E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3E0246B0" w14:textId="5DA553F2" w:rsidR="000D58F3" w:rsidRDefault="000D58F3" w:rsidP="003A3F75">
      <w:pPr>
        <w:rPr>
          <w:rFonts w:ascii="Arial" w:hAnsi="Arial" w:cs="Arial"/>
          <w:b/>
          <w:sz w:val="18"/>
          <w:szCs w:val="18"/>
        </w:rPr>
      </w:pPr>
    </w:p>
    <w:p w14:paraId="012BA9A2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p w14:paraId="2CD249E7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6267E9EC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609F82C0" w14:textId="1F0A82F5" w:rsidR="002A7523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4" w:name="_Toc17254936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 ANUAL DE ACTIVIDADES COMPLEMENTARIAS, EXTRAESCOLARES Y SERVICIOS COMPLEMENTARIOS</w:t>
            </w:r>
            <w:bookmarkEnd w:id="14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CE4B9F" w:rsidRPr="00E109E0" w14:paraId="492DD4C9" w14:textId="77777777" w:rsidTr="00CE4B9F">
        <w:trPr>
          <w:trHeight w:val="2539"/>
        </w:trPr>
        <w:tc>
          <w:tcPr>
            <w:tcW w:w="8494" w:type="dxa"/>
            <w:shd w:val="clear" w:color="auto" w:fill="auto"/>
          </w:tcPr>
          <w:p w14:paraId="097E3116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4785EB56" w14:textId="0118CFDA" w:rsidR="00ED66D1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77A20B9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109E0" w:rsidRPr="00E109E0" w14:paraId="0B001A92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1EA3BFC1" w14:textId="64E32FB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5" w:name="_Toc17254936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lastRenderedPageBreak/>
              <w:t>PROGRAMAS INSTITUCIONALES EN LOS QUE PARTICIPA EL CENTRO</w:t>
            </w:r>
            <w:bookmarkEnd w:id="15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E109E0" w:rsidRPr="00E109E0" w14:paraId="650C816F" w14:textId="77777777" w:rsidTr="00742AB3">
        <w:tc>
          <w:tcPr>
            <w:tcW w:w="6941" w:type="dxa"/>
            <w:shd w:val="clear" w:color="auto" w:fill="DEEAF6" w:themeFill="accent1" w:themeFillTint="33"/>
          </w:tcPr>
          <w:p w14:paraId="1E080325" w14:textId="77777777" w:rsidR="00ED66D1" w:rsidRPr="00E109E0" w:rsidRDefault="00ED66D1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PROGRAMAS 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46D6D72" w14:textId="77777777" w:rsidR="00ED66D1" w:rsidRPr="00E109E0" w:rsidRDefault="00ED66D1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</w:tr>
      <w:tr w:rsidR="00E109E0" w:rsidRPr="00E109E0" w14:paraId="0E25D88A" w14:textId="77777777" w:rsidTr="00E109E0">
        <w:tc>
          <w:tcPr>
            <w:tcW w:w="6941" w:type="dxa"/>
          </w:tcPr>
          <w:p w14:paraId="0FD52430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Ajedrez en la escuela </w:t>
            </w:r>
          </w:p>
        </w:tc>
        <w:tc>
          <w:tcPr>
            <w:tcW w:w="1553" w:type="dxa"/>
          </w:tcPr>
          <w:p w14:paraId="7EDA0CB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72862E0" w14:textId="77777777" w:rsidTr="00E109E0">
        <w:tc>
          <w:tcPr>
            <w:tcW w:w="6941" w:type="dxa"/>
          </w:tcPr>
          <w:p w14:paraId="32AF0A2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Conexión matemática </w:t>
            </w:r>
          </w:p>
        </w:tc>
        <w:tc>
          <w:tcPr>
            <w:tcW w:w="1553" w:type="dxa"/>
          </w:tcPr>
          <w:p w14:paraId="002644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7B1A616" w14:textId="77777777" w:rsidTr="00E109E0">
        <w:tc>
          <w:tcPr>
            <w:tcW w:w="6941" w:type="dxa"/>
          </w:tcPr>
          <w:p w14:paraId="4365FF25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Coros escolares </w:t>
            </w:r>
          </w:p>
        </w:tc>
        <w:tc>
          <w:tcPr>
            <w:tcW w:w="1553" w:type="dxa"/>
          </w:tcPr>
          <w:p w14:paraId="3AFA198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14B8859" w14:textId="77777777" w:rsidTr="00E109E0">
        <w:tc>
          <w:tcPr>
            <w:tcW w:w="6941" w:type="dxa"/>
          </w:tcPr>
          <w:p w14:paraId="653D584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Leer juntos </w:t>
            </w:r>
          </w:p>
        </w:tc>
        <w:tc>
          <w:tcPr>
            <w:tcW w:w="1553" w:type="dxa"/>
          </w:tcPr>
          <w:p w14:paraId="7D6FB3A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35CD984" w14:textId="77777777" w:rsidTr="00E109E0">
        <w:tc>
          <w:tcPr>
            <w:tcW w:w="6941" w:type="dxa"/>
          </w:tcPr>
          <w:p w14:paraId="09BA9C3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Mundo animal </w:t>
            </w:r>
          </w:p>
        </w:tc>
        <w:tc>
          <w:tcPr>
            <w:tcW w:w="1553" w:type="dxa"/>
          </w:tcPr>
          <w:p w14:paraId="5707DAA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53B" w:rsidRPr="00E109E0" w14:paraId="6FAEBC38" w14:textId="77777777" w:rsidTr="00E109E0">
        <w:tc>
          <w:tcPr>
            <w:tcW w:w="6941" w:type="dxa"/>
          </w:tcPr>
          <w:p w14:paraId="21FB7542" w14:textId="583C5FDB" w:rsidR="0003753B" w:rsidRPr="00EB64F4" w:rsidRDefault="0003753B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PALE</w:t>
            </w:r>
          </w:p>
        </w:tc>
        <w:tc>
          <w:tcPr>
            <w:tcW w:w="1553" w:type="dxa"/>
          </w:tcPr>
          <w:p w14:paraId="46CE3407" w14:textId="77777777" w:rsidR="0003753B" w:rsidRPr="00EB64F4" w:rsidRDefault="0003753B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53B" w:rsidRPr="00E109E0" w14:paraId="1E210D9A" w14:textId="77777777" w:rsidTr="00E109E0">
        <w:tc>
          <w:tcPr>
            <w:tcW w:w="6941" w:type="dxa"/>
          </w:tcPr>
          <w:p w14:paraId="348E9DE3" w14:textId="055DAD69" w:rsidR="0003753B" w:rsidRDefault="0003753B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Perspicaz</w:t>
            </w:r>
          </w:p>
        </w:tc>
        <w:tc>
          <w:tcPr>
            <w:tcW w:w="1553" w:type="dxa"/>
          </w:tcPr>
          <w:p w14:paraId="5E4BD46C" w14:textId="77777777" w:rsidR="0003753B" w:rsidRPr="00EB64F4" w:rsidRDefault="0003753B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65542C3" w14:textId="77777777" w:rsidTr="00E109E0">
        <w:tc>
          <w:tcPr>
            <w:tcW w:w="6941" w:type="dxa"/>
          </w:tcPr>
          <w:p w14:paraId="7C117F6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PIVA</w:t>
            </w:r>
          </w:p>
        </w:tc>
        <w:tc>
          <w:tcPr>
            <w:tcW w:w="1553" w:type="dxa"/>
          </w:tcPr>
          <w:p w14:paraId="4651AC8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EFA6161" w14:textId="77777777" w:rsidTr="00E109E0">
        <w:tc>
          <w:tcPr>
            <w:tcW w:w="6941" w:type="dxa"/>
          </w:tcPr>
          <w:p w14:paraId="4FEF0C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Poesía para llevar </w:t>
            </w:r>
          </w:p>
        </w:tc>
        <w:tc>
          <w:tcPr>
            <w:tcW w:w="1553" w:type="dxa"/>
          </w:tcPr>
          <w:p w14:paraId="20C920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FA4BCFE" w14:textId="77777777" w:rsidTr="00E109E0">
        <w:tc>
          <w:tcPr>
            <w:tcW w:w="6941" w:type="dxa"/>
          </w:tcPr>
          <w:p w14:paraId="4676BB3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Realidad sostenible </w:t>
            </w:r>
          </w:p>
        </w:tc>
        <w:tc>
          <w:tcPr>
            <w:tcW w:w="1553" w:type="dxa"/>
          </w:tcPr>
          <w:p w14:paraId="53F8821F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8F53377" w14:textId="77777777" w:rsidTr="00E109E0">
        <w:tc>
          <w:tcPr>
            <w:tcW w:w="6941" w:type="dxa"/>
          </w:tcPr>
          <w:p w14:paraId="6DF3656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Un día de cine</w:t>
            </w:r>
          </w:p>
        </w:tc>
        <w:tc>
          <w:tcPr>
            <w:tcW w:w="1553" w:type="dxa"/>
          </w:tcPr>
          <w:p w14:paraId="2D8596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C9B0292" w14:textId="77777777" w:rsidTr="00E109E0">
        <w:tc>
          <w:tcPr>
            <w:tcW w:w="6941" w:type="dxa"/>
          </w:tcPr>
          <w:p w14:paraId="71C455C3" w14:textId="01734DC7" w:rsidR="00ED66D1" w:rsidRPr="00EB64F4" w:rsidRDefault="0003753B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Viaje con letras</w:t>
            </w:r>
          </w:p>
        </w:tc>
        <w:tc>
          <w:tcPr>
            <w:tcW w:w="1553" w:type="dxa"/>
          </w:tcPr>
          <w:p w14:paraId="141B0BA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4F4" w:rsidRPr="00E109E0" w14:paraId="1738F4FE" w14:textId="77777777" w:rsidTr="00E109E0">
        <w:tc>
          <w:tcPr>
            <w:tcW w:w="6941" w:type="dxa"/>
          </w:tcPr>
          <w:p w14:paraId="2044147A" w14:textId="2A156A0B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1553" w:type="dxa"/>
          </w:tcPr>
          <w:p w14:paraId="6ED25CA4" w14:textId="77777777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E9361" w14:textId="77777777" w:rsidR="00ED66D1" w:rsidRPr="00E109E0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572898EC" w14:textId="77777777" w:rsidR="00ED66D1" w:rsidRPr="00C54D39" w:rsidRDefault="00ED66D1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C54D39" w14:paraId="7688A24D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4B7F87C6" w14:textId="7AAB773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6" w:name="_Toc172549369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FORMACIÓN DEL PROFESORADO PLANT</w:t>
            </w:r>
            <w:r w:rsidR="00DC07E6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ADO POR EL CENTRO</w:t>
            </w:r>
            <w:bookmarkEnd w:id="16"/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</w:p>
        </w:tc>
      </w:tr>
      <w:tr w:rsidR="004A683F" w:rsidRPr="00C54D39" w14:paraId="0D750D0F" w14:textId="77777777" w:rsidTr="00CE4B9F">
        <w:trPr>
          <w:trHeight w:val="2716"/>
        </w:trPr>
        <w:tc>
          <w:tcPr>
            <w:tcW w:w="8494" w:type="dxa"/>
            <w:shd w:val="clear" w:color="auto" w:fill="FFFFFF" w:themeFill="background1"/>
          </w:tcPr>
          <w:p w14:paraId="64939982" w14:textId="77777777" w:rsidR="004A683F" w:rsidRPr="004A683F" w:rsidRDefault="004A683F" w:rsidP="004A683F">
            <w:pPr>
              <w:pStyle w:val="Ttulo2"/>
              <w:shd w:val="clear" w:color="auto" w:fill="FFFFFF" w:themeFill="background1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72C748F9" w14:textId="77777777" w:rsidR="00006812" w:rsidRPr="00C54D39" w:rsidRDefault="00006812" w:rsidP="004A683F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</w:p>
    <w:p w14:paraId="624772F7" w14:textId="77777777" w:rsidR="00006812" w:rsidRPr="00C54D39" w:rsidRDefault="00006812">
      <w:pPr>
        <w:rPr>
          <w:rFonts w:ascii="Arial" w:hAnsi="Arial" w:cs="Arial"/>
          <w:b/>
          <w:sz w:val="18"/>
          <w:szCs w:val="18"/>
        </w:rPr>
      </w:pPr>
      <w:r w:rsidRPr="00C54D39">
        <w:rPr>
          <w:rFonts w:ascii="Arial" w:hAnsi="Arial" w:cs="Arial"/>
          <w:b/>
          <w:sz w:val="18"/>
          <w:szCs w:val="18"/>
        </w:rPr>
        <w:br w:type="page"/>
      </w:r>
    </w:p>
    <w:p w14:paraId="6A1246F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p w14:paraId="5A397EBF" w14:textId="77777777" w:rsidR="00006812" w:rsidRPr="004A683F" w:rsidRDefault="00006812" w:rsidP="00AF6FAE">
      <w:pPr>
        <w:pStyle w:val="Ttulo2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Fonts w:ascii="Arial" w:hAnsi="Arial" w:cs="Arial"/>
          <w:b/>
          <w:color w:val="auto"/>
          <w:sz w:val="18"/>
          <w:szCs w:val="18"/>
          <w:lang w:val="es-ES"/>
        </w:rPr>
      </w:pPr>
      <w:bookmarkStart w:id="17" w:name="_Toc172549370"/>
      <w:r w:rsidRPr="004A683F">
        <w:rPr>
          <w:rFonts w:ascii="Arial" w:hAnsi="Arial" w:cs="Arial"/>
          <w:b/>
          <w:color w:val="auto"/>
          <w:sz w:val="18"/>
          <w:szCs w:val="18"/>
          <w:lang w:val="es-ES"/>
        </w:rPr>
        <w:t>PLAN DE ACTIVIDADES PARA EL PERSONAL DOCENTE AL QUE POR RAZÓN DE EDAD SE LE SUSTITUYE PARCIALMENTE LA JORNADA LECTIVA</w:t>
      </w:r>
      <w:r w:rsidRPr="00E109E0">
        <w:rPr>
          <w:rStyle w:val="Refdenotaalpie"/>
          <w:rFonts w:ascii="Arial" w:hAnsi="Arial" w:cs="Arial"/>
          <w:b/>
          <w:bCs/>
          <w:color w:val="auto"/>
          <w:sz w:val="18"/>
          <w:szCs w:val="18"/>
        </w:rPr>
        <w:footnoteReference w:id="1"/>
      </w:r>
      <w:bookmarkEnd w:id="17"/>
    </w:p>
    <w:p w14:paraId="6AC0396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6B662FD4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>Fecha en la cual la Comisión de Coordinación Pedagógica elaboró el plan: _____________</w:t>
      </w:r>
    </w:p>
    <w:p w14:paraId="4A45BFF1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t xml:space="preserve">Fecha de aprobación por el Claustro: </w:t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</w:r>
      <w:r w:rsidRPr="00E109E0">
        <w:rPr>
          <w:rFonts w:ascii="Arial" w:hAnsi="Arial" w:cs="Arial"/>
          <w:sz w:val="18"/>
          <w:szCs w:val="18"/>
        </w:rPr>
        <w:softHyphen/>
        <w:t>_____________</w:t>
      </w:r>
    </w:p>
    <w:p w14:paraId="70E157F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E109E0" w:rsidRPr="00E109E0" w14:paraId="5A9F3E76" w14:textId="77777777" w:rsidTr="001A6E2C">
        <w:trPr>
          <w:cantSplit/>
          <w:trHeight w:val="357"/>
        </w:trPr>
        <w:tc>
          <w:tcPr>
            <w:tcW w:w="4395" w:type="dxa"/>
            <w:vMerge w:val="restart"/>
            <w:shd w:val="clear" w:color="auto" w:fill="DEEAF6" w:themeFill="accent1" w:themeFillTint="33"/>
            <w:vAlign w:val="center"/>
          </w:tcPr>
          <w:p w14:paraId="0FF98424" w14:textId="77777777" w:rsidR="00006812" w:rsidRPr="004D25B7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  <w:r w:rsidRPr="004D25B7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gridSpan w:val="7"/>
            <w:shd w:val="clear" w:color="auto" w:fill="DEEAF6" w:themeFill="accent1" w:themeFillTint="33"/>
            <w:vAlign w:val="center"/>
          </w:tcPr>
          <w:p w14:paraId="724F1D0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Nº DE HORAS DE CADA DOCENTE A CADA ACTIVIDAD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019D8CE" w14:textId="77777777" w:rsidR="00006812" w:rsidRPr="004D25B7" w:rsidRDefault="00006812" w:rsidP="00E109E0">
            <w:pPr>
              <w:pStyle w:val="mce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Nº HORAS TOTALES</w:t>
            </w:r>
          </w:p>
        </w:tc>
      </w:tr>
      <w:tr w:rsidR="00E109E0" w:rsidRPr="00E109E0" w14:paraId="61C271EC" w14:textId="77777777" w:rsidTr="001A6E2C">
        <w:trPr>
          <w:cantSplit/>
          <w:trHeight w:val="1407"/>
        </w:trPr>
        <w:tc>
          <w:tcPr>
            <w:tcW w:w="4395" w:type="dxa"/>
            <w:vMerge/>
            <w:shd w:val="clear" w:color="auto" w:fill="D5DCE4" w:themeFill="text2" w:themeFillTint="33"/>
            <w:vAlign w:val="center"/>
          </w:tcPr>
          <w:p w14:paraId="2A2C16B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870999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1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2C0FC4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2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09B72D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3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369127F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4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79B6758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5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67C8D87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6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  <w:vAlign w:val="center"/>
          </w:tcPr>
          <w:p w14:paraId="1F24840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B7">
              <w:rPr>
                <w:rFonts w:ascii="Arial" w:hAnsi="Arial" w:cs="Arial"/>
                <w:b/>
                <w:bCs/>
                <w:sz w:val="18"/>
                <w:szCs w:val="18"/>
              </w:rPr>
              <w:t>Docente 7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56E9C89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02EAAE40" w14:textId="77777777" w:rsidTr="001A6E2C">
        <w:tc>
          <w:tcPr>
            <w:tcW w:w="4395" w:type="dxa"/>
            <w:vAlign w:val="center"/>
          </w:tcPr>
          <w:p w14:paraId="7B9955BB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Bienestar escolar</w:t>
            </w:r>
          </w:p>
        </w:tc>
        <w:tc>
          <w:tcPr>
            <w:tcW w:w="567" w:type="dxa"/>
            <w:vAlign w:val="center"/>
          </w:tcPr>
          <w:p w14:paraId="447ACF7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75A45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8C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313811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C8EE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1E55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981CC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943CB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109E0" w:rsidRPr="00E109E0" w14:paraId="591AC2EF" w14:textId="77777777" w:rsidTr="001A6E2C">
        <w:tc>
          <w:tcPr>
            <w:tcW w:w="4395" w:type="dxa"/>
            <w:vAlign w:val="center"/>
          </w:tcPr>
          <w:p w14:paraId="002B7857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Absentismo escolar</w:t>
            </w:r>
          </w:p>
        </w:tc>
        <w:tc>
          <w:tcPr>
            <w:tcW w:w="567" w:type="dxa"/>
            <w:vAlign w:val="center"/>
          </w:tcPr>
          <w:p w14:paraId="1EB43FB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DB42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F53A3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C67DE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DA17A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98B9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FC6BA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9E88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3ADF831" w14:textId="77777777" w:rsidTr="001A6E2C">
        <w:tc>
          <w:tcPr>
            <w:tcW w:w="4395" w:type="dxa"/>
            <w:vAlign w:val="center"/>
          </w:tcPr>
          <w:p w14:paraId="72B52BA1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Convivencia</w:t>
            </w:r>
          </w:p>
        </w:tc>
        <w:tc>
          <w:tcPr>
            <w:tcW w:w="567" w:type="dxa"/>
            <w:vAlign w:val="center"/>
          </w:tcPr>
          <w:p w14:paraId="2B57B3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A504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35C5A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C4AB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FA5C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CD427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7B23F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0CEE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D114865" w14:textId="77777777" w:rsidTr="001A6E2C">
        <w:tc>
          <w:tcPr>
            <w:tcW w:w="4395" w:type="dxa"/>
            <w:vAlign w:val="center"/>
          </w:tcPr>
          <w:p w14:paraId="441730D7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Atención a la diversidad</w:t>
            </w:r>
          </w:p>
        </w:tc>
        <w:tc>
          <w:tcPr>
            <w:tcW w:w="567" w:type="dxa"/>
            <w:vAlign w:val="center"/>
          </w:tcPr>
          <w:p w14:paraId="48B9750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C88D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AAA18A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1F27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3F0FC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E062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84E3E5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B9557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109E0" w:rsidRPr="00E109E0" w14:paraId="4B4DA333" w14:textId="77777777" w:rsidTr="001A6E2C">
        <w:tc>
          <w:tcPr>
            <w:tcW w:w="4395" w:type="dxa"/>
            <w:vAlign w:val="center"/>
          </w:tcPr>
          <w:p w14:paraId="2B131612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Igualdad</w:t>
            </w:r>
          </w:p>
        </w:tc>
        <w:tc>
          <w:tcPr>
            <w:tcW w:w="567" w:type="dxa"/>
            <w:vAlign w:val="center"/>
          </w:tcPr>
          <w:p w14:paraId="1642800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36CEC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A6BB2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57B8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4035F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633BB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6C6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263F0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46A516D" w14:textId="77777777" w:rsidTr="001A6E2C">
        <w:tc>
          <w:tcPr>
            <w:tcW w:w="4395" w:type="dxa"/>
            <w:vAlign w:val="center"/>
          </w:tcPr>
          <w:p w14:paraId="7C7AAE78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Elaboración de materiales didácticos</w:t>
            </w:r>
          </w:p>
        </w:tc>
        <w:tc>
          <w:tcPr>
            <w:tcW w:w="567" w:type="dxa"/>
            <w:vAlign w:val="center"/>
          </w:tcPr>
          <w:p w14:paraId="098434B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74BE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57238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AA04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37A0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CDBEF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3710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B30F9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372422D" w14:textId="77777777" w:rsidTr="001A6E2C">
        <w:tc>
          <w:tcPr>
            <w:tcW w:w="4395" w:type="dxa"/>
            <w:vAlign w:val="center"/>
          </w:tcPr>
          <w:p w14:paraId="3DC28B34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Tecnologías de la información y de la comunicación / Enseñanza a distancia</w:t>
            </w:r>
          </w:p>
        </w:tc>
        <w:tc>
          <w:tcPr>
            <w:tcW w:w="567" w:type="dxa"/>
            <w:vAlign w:val="center"/>
          </w:tcPr>
          <w:p w14:paraId="6B63241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6CEDF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F1BB3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A8772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EF561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C6FBD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B90DA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D744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9303D99" w14:textId="77777777" w:rsidTr="001A6E2C">
        <w:tc>
          <w:tcPr>
            <w:tcW w:w="4395" w:type="dxa"/>
            <w:vAlign w:val="center"/>
          </w:tcPr>
          <w:p w14:paraId="71617A48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 xml:space="preserve">Programas Europeos </w:t>
            </w:r>
          </w:p>
        </w:tc>
        <w:tc>
          <w:tcPr>
            <w:tcW w:w="567" w:type="dxa"/>
            <w:vAlign w:val="center"/>
          </w:tcPr>
          <w:p w14:paraId="439D165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6FD18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C585B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A8033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4903C3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388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8A23E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911DC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109E0" w:rsidRPr="00E109E0" w14:paraId="4BB2A58D" w14:textId="77777777" w:rsidTr="001A6E2C">
        <w:tc>
          <w:tcPr>
            <w:tcW w:w="4395" w:type="dxa"/>
            <w:vAlign w:val="center"/>
          </w:tcPr>
          <w:p w14:paraId="5AB7FC69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Prevención de riesgos laborales</w:t>
            </w:r>
          </w:p>
        </w:tc>
        <w:tc>
          <w:tcPr>
            <w:tcW w:w="567" w:type="dxa"/>
            <w:vAlign w:val="center"/>
          </w:tcPr>
          <w:p w14:paraId="5F5B1C3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3C2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4F6E2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1A5E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6AA0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355B8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044DF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FB80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BE68EEA" w14:textId="77777777" w:rsidTr="001A6E2C">
        <w:tc>
          <w:tcPr>
            <w:tcW w:w="4395" w:type="dxa"/>
            <w:vAlign w:val="center"/>
          </w:tcPr>
          <w:p w14:paraId="1F85EBFD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Coordinación de actividades de comedor escolar</w:t>
            </w:r>
          </w:p>
        </w:tc>
        <w:tc>
          <w:tcPr>
            <w:tcW w:w="567" w:type="dxa"/>
            <w:vAlign w:val="center"/>
          </w:tcPr>
          <w:p w14:paraId="6FBB139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EC4B8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B07B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3A07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FDCC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BF8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21E0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45AC0F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C2C1C77" w14:textId="77777777" w:rsidTr="001A6E2C">
        <w:tc>
          <w:tcPr>
            <w:tcW w:w="4395" w:type="dxa"/>
            <w:vAlign w:val="center"/>
          </w:tcPr>
          <w:p w14:paraId="5705B48C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Investigación educativa</w:t>
            </w:r>
          </w:p>
        </w:tc>
        <w:tc>
          <w:tcPr>
            <w:tcW w:w="567" w:type="dxa"/>
            <w:vAlign w:val="center"/>
          </w:tcPr>
          <w:p w14:paraId="10EC3D5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FA34A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3DDA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A9BA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D2C6B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E1AE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B8B4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1BF25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59CF12" w14:textId="77777777" w:rsidTr="001A6E2C">
        <w:tc>
          <w:tcPr>
            <w:tcW w:w="4395" w:type="dxa"/>
            <w:vAlign w:val="center"/>
          </w:tcPr>
          <w:p w14:paraId="334CD18E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Proyecto biblioteca escolar</w:t>
            </w:r>
          </w:p>
        </w:tc>
        <w:tc>
          <w:tcPr>
            <w:tcW w:w="567" w:type="dxa"/>
            <w:vAlign w:val="center"/>
          </w:tcPr>
          <w:p w14:paraId="251003A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684FE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DC93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AC8E9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7AB6C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8234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5E3AD9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491C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AF2DFC2" w14:textId="77777777" w:rsidTr="001A6E2C">
        <w:tc>
          <w:tcPr>
            <w:tcW w:w="4395" w:type="dxa"/>
            <w:vAlign w:val="center"/>
          </w:tcPr>
          <w:p w14:paraId="5469B377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Programa de apertura de centros</w:t>
            </w:r>
          </w:p>
        </w:tc>
        <w:tc>
          <w:tcPr>
            <w:tcW w:w="567" w:type="dxa"/>
            <w:vAlign w:val="center"/>
          </w:tcPr>
          <w:p w14:paraId="7616B27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9A86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4EF0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98F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4A37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FD09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B1175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D8C46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BD64A78" w14:textId="77777777" w:rsidTr="001A6E2C">
        <w:tc>
          <w:tcPr>
            <w:tcW w:w="4395" w:type="dxa"/>
            <w:vAlign w:val="center"/>
          </w:tcPr>
          <w:p w14:paraId="127EEE92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Programa de refuerzo, orientación y acompañamiento</w:t>
            </w:r>
          </w:p>
        </w:tc>
        <w:tc>
          <w:tcPr>
            <w:tcW w:w="567" w:type="dxa"/>
            <w:vAlign w:val="center"/>
          </w:tcPr>
          <w:p w14:paraId="2A93096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DC1D9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670E28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96DD2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AE61EE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EFB59D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170CD2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53A46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AB4CBE0" w14:textId="77777777" w:rsidTr="001A6E2C">
        <w:tc>
          <w:tcPr>
            <w:tcW w:w="4395" w:type="dxa"/>
            <w:vAlign w:val="center"/>
          </w:tcPr>
          <w:p w14:paraId="66F3DBFF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Formación del profesorado en el centro</w:t>
            </w:r>
          </w:p>
        </w:tc>
        <w:tc>
          <w:tcPr>
            <w:tcW w:w="567" w:type="dxa"/>
            <w:vAlign w:val="center"/>
          </w:tcPr>
          <w:p w14:paraId="344BAFF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A408A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7AD59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61959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B4AC7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B07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2BD04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9ED63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6900684" w14:textId="77777777" w:rsidTr="001A6E2C">
        <w:tc>
          <w:tcPr>
            <w:tcW w:w="4395" w:type="dxa"/>
            <w:vAlign w:val="center"/>
          </w:tcPr>
          <w:p w14:paraId="14FE3335" w14:textId="77777777" w:rsidR="00006812" w:rsidRPr="004D25B7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25B7">
              <w:rPr>
                <w:rFonts w:ascii="Arial" w:hAnsi="Arial" w:cs="Arial"/>
                <w:sz w:val="18"/>
                <w:szCs w:val="18"/>
              </w:rPr>
              <w:t>Apoyo al mantenimiento de laboratorios de biología, física y química, talleres de tecnología y talleres de Formación Profesional</w:t>
            </w:r>
          </w:p>
        </w:tc>
        <w:tc>
          <w:tcPr>
            <w:tcW w:w="567" w:type="dxa"/>
            <w:vAlign w:val="center"/>
          </w:tcPr>
          <w:p w14:paraId="76FF4221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98EFF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399F1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8BAC0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413495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B3A5B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A8336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987367" w14:textId="77777777" w:rsidR="00006812" w:rsidRPr="004D25B7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06EE96A" w14:textId="77777777" w:rsidTr="001A6E2C">
        <w:tc>
          <w:tcPr>
            <w:tcW w:w="4395" w:type="dxa"/>
            <w:vAlign w:val="center"/>
          </w:tcPr>
          <w:p w14:paraId="4E56D676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Huerto escolar</w:t>
            </w:r>
          </w:p>
        </w:tc>
        <w:tc>
          <w:tcPr>
            <w:tcW w:w="567" w:type="dxa"/>
            <w:vAlign w:val="center"/>
          </w:tcPr>
          <w:p w14:paraId="746E44E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56628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EC4C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9F400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677E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68B13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63AAF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A224E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2F29FFE" w14:textId="77777777" w:rsidTr="001A6E2C">
        <w:tc>
          <w:tcPr>
            <w:tcW w:w="4395" w:type="dxa"/>
            <w:vAlign w:val="center"/>
          </w:tcPr>
          <w:p w14:paraId="19FD817E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Dinamización de espacios de recreo</w:t>
            </w:r>
          </w:p>
        </w:tc>
        <w:tc>
          <w:tcPr>
            <w:tcW w:w="567" w:type="dxa"/>
            <w:vAlign w:val="center"/>
          </w:tcPr>
          <w:p w14:paraId="2D5D8D8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B23D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6B115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848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4B6F2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3461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4B8E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C7040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DFC391B" w14:textId="77777777" w:rsidTr="001A6E2C">
        <w:tc>
          <w:tcPr>
            <w:tcW w:w="4395" w:type="dxa"/>
            <w:vAlign w:val="center"/>
          </w:tcPr>
          <w:p w14:paraId="20F09B22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Acreditación de competencias</w:t>
            </w:r>
          </w:p>
        </w:tc>
        <w:tc>
          <w:tcPr>
            <w:tcW w:w="567" w:type="dxa"/>
            <w:vAlign w:val="center"/>
          </w:tcPr>
          <w:p w14:paraId="497C223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A9B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7B148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CE65D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24CB6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B3AE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2EA02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1F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6F6B7FB" w14:textId="77777777" w:rsidTr="001A6E2C">
        <w:tc>
          <w:tcPr>
            <w:tcW w:w="4395" w:type="dxa"/>
            <w:vAlign w:val="center"/>
          </w:tcPr>
          <w:p w14:paraId="6027A42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Centros de excelencia</w:t>
            </w:r>
          </w:p>
        </w:tc>
        <w:tc>
          <w:tcPr>
            <w:tcW w:w="567" w:type="dxa"/>
            <w:vAlign w:val="center"/>
          </w:tcPr>
          <w:p w14:paraId="6BD1B38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E20F5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72BA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D321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2739C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1561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E04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3B173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787A1B7" w14:textId="77777777" w:rsidTr="001A6E2C">
        <w:tc>
          <w:tcPr>
            <w:tcW w:w="4395" w:type="dxa"/>
            <w:vAlign w:val="center"/>
          </w:tcPr>
          <w:p w14:paraId="41FCDC98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lastRenderedPageBreak/>
              <w:t>Apoyo a la planificación y elaboración de actividades complementarias y extraescolares y de actividades de coordinación con AMPA y familias</w:t>
            </w:r>
          </w:p>
        </w:tc>
        <w:tc>
          <w:tcPr>
            <w:tcW w:w="567" w:type="dxa"/>
            <w:vAlign w:val="center"/>
          </w:tcPr>
          <w:p w14:paraId="1CA786D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ECB4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30BB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5B41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19AD5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ADEA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DCB1E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1500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154EC2A" w14:textId="77777777" w:rsidTr="001A6E2C">
        <w:tc>
          <w:tcPr>
            <w:tcW w:w="4395" w:type="dxa"/>
            <w:vAlign w:val="center"/>
          </w:tcPr>
          <w:p w14:paraId="3953B1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Búsqueda, recopilación y elaboración de material didáctico y colaboración en la preparación de situaciones de aprendizaje</w:t>
            </w:r>
          </w:p>
        </w:tc>
        <w:tc>
          <w:tcPr>
            <w:tcW w:w="567" w:type="dxa"/>
            <w:vAlign w:val="center"/>
          </w:tcPr>
          <w:p w14:paraId="5AC9FCD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F562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D4850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FA07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BC40B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0C530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D9E8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AB9A8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0968A54" w14:textId="77777777" w:rsidTr="001A6E2C">
        <w:tc>
          <w:tcPr>
            <w:tcW w:w="4395" w:type="dxa"/>
            <w:vAlign w:val="center"/>
          </w:tcPr>
          <w:p w14:paraId="51F4D209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Colaboración en el diseño, coordinación y/o en el desarrollo  de planes, programas y proyectos de centro autorizados por la Administración Educativa  o por el Ministerio de Educación Profesional y Deportes, con especial atención a los vinculados con los ámbitos de la calidad y la equidad</w:t>
            </w:r>
          </w:p>
        </w:tc>
        <w:tc>
          <w:tcPr>
            <w:tcW w:w="567" w:type="dxa"/>
            <w:vAlign w:val="center"/>
          </w:tcPr>
          <w:p w14:paraId="382A87C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69A7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81305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2809F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122CF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5374A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AE95E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B9FFC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678042" w14:textId="77777777" w:rsidTr="001A6E2C">
        <w:tc>
          <w:tcPr>
            <w:tcW w:w="4395" w:type="dxa"/>
            <w:vAlign w:val="center"/>
          </w:tcPr>
          <w:p w14:paraId="2A4576DC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Actividades en servicios centrales o provinciales del Departamento de Educación, Ciencia y Universidades (podría ser excepcionalmente acumulada en un día determinado de la semana)</w:t>
            </w:r>
          </w:p>
        </w:tc>
        <w:tc>
          <w:tcPr>
            <w:tcW w:w="567" w:type="dxa"/>
            <w:vAlign w:val="center"/>
          </w:tcPr>
          <w:p w14:paraId="45ED8E3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74E2F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33711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85B5D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E3EC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AC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70F8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C3E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862FDCB" w14:textId="77777777" w:rsidTr="001A6E2C">
        <w:tc>
          <w:tcPr>
            <w:tcW w:w="4395" w:type="dxa"/>
            <w:vAlign w:val="center"/>
          </w:tcPr>
          <w:p w14:paraId="33B00D6A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09E0">
              <w:rPr>
                <w:rFonts w:ascii="Arial" w:hAnsi="Arial" w:cs="Arial"/>
                <w:sz w:val="18"/>
                <w:szCs w:val="18"/>
              </w:rPr>
              <w:t>Mentorización</w:t>
            </w:r>
            <w:proofErr w:type="spellEnd"/>
            <w:r w:rsidRPr="00E109E0">
              <w:rPr>
                <w:rFonts w:ascii="Arial" w:hAnsi="Arial" w:cs="Arial"/>
                <w:sz w:val="18"/>
                <w:szCs w:val="18"/>
              </w:rPr>
              <w:t xml:space="preserve"> a otros docentes</w:t>
            </w:r>
          </w:p>
        </w:tc>
        <w:tc>
          <w:tcPr>
            <w:tcW w:w="567" w:type="dxa"/>
            <w:vAlign w:val="center"/>
          </w:tcPr>
          <w:p w14:paraId="03FF602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182D9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A55B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D6651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F195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AB18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496C8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51A6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494BF44" w14:textId="77777777" w:rsidTr="001A6E2C">
        <w:tc>
          <w:tcPr>
            <w:tcW w:w="4395" w:type="dxa"/>
            <w:vAlign w:val="center"/>
          </w:tcPr>
          <w:p w14:paraId="48AF31CF" w14:textId="77777777" w:rsidR="00006812" w:rsidRPr="00E109E0" w:rsidRDefault="00006812" w:rsidP="00006812">
            <w:pPr>
              <w:pStyle w:val="mce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3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>.../..</w:t>
            </w:r>
          </w:p>
        </w:tc>
        <w:tc>
          <w:tcPr>
            <w:tcW w:w="567" w:type="dxa"/>
            <w:vAlign w:val="center"/>
          </w:tcPr>
          <w:p w14:paraId="04169C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2A7F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71CD4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BDE1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45A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79256C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DA59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7116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7A7BED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AF12657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109E0">
        <w:rPr>
          <w:rFonts w:ascii="Arial" w:hAnsi="Arial" w:cs="Arial"/>
          <w:b/>
          <w:bCs/>
          <w:sz w:val="18"/>
          <w:szCs w:val="18"/>
        </w:rPr>
        <w:t>OBSERVACIONES RELATIVAS A ESTE PLAN DE ACTIVIDADES:</w:t>
      </w:r>
    </w:p>
    <w:p w14:paraId="30589905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51F31E3F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76DC3106" w14:textId="77777777" w:rsidR="00006812" w:rsidRPr="00E109E0" w:rsidRDefault="00006812" w:rsidP="00006812">
      <w:pPr>
        <w:rPr>
          <w:rFonts w:ascii="Arial" w:hAnsi="Arial" w:cs="Arial"/>
          <w:sz w:val="18"/>
          <w:szCs w:val="18"/>
        </w:rPr>
      </w:pPr>
      <w:r w:rsidRPr="00E109E0">
        <w:rPr>
          <w:rFonts w:ascii="Arial" w:hAnsi="Arial" w:cs="Arial"/>
          <w:sz w:val="18"/>
          <w:szCs w:val="18"/>
        </w:rPr>
        <w:br w:type="page"/>
      </w:r>
    </w:p>
    <w:p w14:paraId="7851A0B9" w14:textId="77777777" w:rsidR="00006812" w:rsidRPr="00E109E0" w:rsidRDefault="00006812" w:rsidP="00006812">
      <w:pPr>
        <w:rPr>
          <w:rFonts w:ascii="Arial" w:hAnsi="Arial" w:cs="Arial"/>
          <w:sz w:val="18"/>
          <w:szCs w:val="18"/>
          <w:lang w:eastAsia="es-ES"/>
        </w:rPr>
      </w:pPr>
    </w:p>
    <w:tbl>
      <w:tblPr>
        <w:tblStyle w:val="Tablaconcuadrcula"/>
        <w:tblpPr w:leftFromText="141" w:rightFromText="141" w:horzAnchor="margin" w:tblpY="581"/>
        <w:tblW w:w="0" w:type="auto"/>
        <w:tblLook w:val="04A0" w:firstRow="1" w:lastRow="0" w:firstColumn="1" w:lastColumn="0" w:noHBand="0" w:noVBand="1"/>
      </w:tblPr>
      <w:tblGrid>
        <w:gridCol w:w="4554"/>
        <w:gridCol w:w="3940"/>
      </w:tblGrid>
      <w:tr w:rsidR="00E109E0" w:rsidRPr="00E109E0" w14:paraId="1D107FDD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6E8FC89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FICHA DOCENTE-ACTIVIDAD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E109E0" w:rsidRPr="00E109E0" w14:paraId="22B453DC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D05FDC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Nombre y apellidos del docente: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09E49EF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B181E61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7B01F3B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Especialidad: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14F08B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8F702BE" w14:textId="77777777" w:rsidTr="00E109E0">
        <w:trPr>
          <w:trHeight w:val="310"/>
        </w:trPr>
        <w:tc>
          <w:tcPr>
            <w:tcW w:w="4815" w:type="dxa"/>
            <w:tcBorders>
              <w:right w:val="nil"/>
            </w:tcBorders>
            <w:vAlign w:val="center"/>
          </w:tcPr>
          <w:p w14:paraId="175251B2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Tiempo semanal sustituido y días en los que realiza: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4C14E737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34FE0980" w14:textId="77777777" w:rsidTr="00E109E0">
        <w:trPr>
          <w:trHeight w:val="311"/>
        </w:trPr>
        <w:tc>
          <w:tcPr>
            <w:tcW w:w="4815" w:type="dxa"/>
            <w:tcBorders>
              <w:right w:val="nil"/>
            </w:tcBorders>
            <w:vAlign w:val="center"/>
          </w:tcPr>
          <w:p w14:paraId="1731241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Actividad a la que presta apoyo </w:t>
            </w:r>
            <w:r w:rsidRPr="00E109E0">
              <w:rPr>
                <w:rStyle w:val="Refdenotaalpi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45" w:type="dxa"/>
            <w:tcBorders>
              <w:left w:val="nil"/>
            </w:tcBorders>
            <w:vAlign w:val="center"/>
          </w:tcPr>
          <w:p w14:paraId="534263D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4718684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10BF42C7" w14:textId="723C084A" w:rsidR="00006812" w:rsidRPr="00E109E0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DESCRIPCIÓN DE LAS TAREAS A REALIZAR</w:t>
            </w:r>
          </w:p>
        </w:tc>
      </w:tr>
      <w:tr w:rsidR="00E109E0" w:rsidRPr="00E109E0" w14:paraId="5D6FF004" w14:textId="77777777" w:rsidTr="00E109E0">
        <w:trPr>
          <w:trHeight w:val="311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2422E99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89B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69D4B3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1198B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1D6FF6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D20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B03EB8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6300F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29FC8B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CA4C64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E187B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21881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09E0" w:rsidRPr="00E109E0" w14:paraId="2D5D2B05" w14:textId="77777777" w:rsidTr="00742AB3">
        <w:trPr>
          <w:trHeight w:val="310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7FC6A067" w14:textId="77777777" w:rsidR="00D557E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MEMORIA EXPLICATIVA DE LA ACTIVIDAD REALIZADA </w:t>
            </w:r>
          </w:p>
          <w:p w14:paraId="2A57B2E1" w14:textId="639FAD42" w:rsidR="00006812" w:rsidRDefault="00D557E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bCs/>
                <w:sz w:val="18"/>
                <w:szCs w:val="18"/>
              </w:rPr>
              <w:t>DURANTE EL TIEMPO LECTIVO SUSTITUIDO</w:t>
            </w:r>
          </w:p>
          <w:p w14:paraId="01762B06" w14:textId="77777777" w:rsidR="0040108F" w:rsidRPr="00797217" w:rsidRDefault="0040108F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97217">
              <w:rPr>
                <w:rFonts w:ascii="Arial" w:hAnsi="Arial" w:cs="Arial"/>
                <w:bCs/>
                <w:sz w:val="18"/>
                <w:szCs w:val="18"/>
              </w:rPr>
              <w:t>(Cumplimentado por el docente al finalizar el curso)</w:t>
            </w:r>
          </w:p>
        </w:tc>
      </w:tr>
      <w:tr w:rsidR="00E109E0" w:rsidRPr="00E109E0" w14:paraId="696EE7B6" w14:textId="77777777" w:rsidTr="00D557E2">
        <w:trPr>
          <w:trHeight w:val="4124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A482E3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22D42E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32CE2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BF900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C435F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193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26E57D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EAEA5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EDFA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72991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26AFA" w14:textId="77777777" w:rsidR="00006812" w:rsidRPr="00E109E0" w:rsidRDefault="00006812" w:rsidP="00E109E0">
            <w:pPr>
              <w:pStyle w:val="mc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EBC2AB9" w14:textId="77777777" w:rsidR="00006812" w:rsidRPr="00E109E0" w:rsidRDefault="00006812" w:rsidP="00006812">
      <w:pPr>
        <w:pStyle w:val="mce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</w:p>
    <w:p w14:paraId="12BCB070" w14:textId="62B0E0C4" w:rsidR="00272DE8" w:rsidRPr="00E109E0" w:rsidRDefault="00272DE8" w:rsidP="000C174A">
      <w:pPr>
        <w:rPr>
          <w:rFonts w:ascii="Arial" w:hAnsi="Arial" w:cs="Arial"/>
          <w:b/>
          <w:sz w:val="18"/>
          <w:szCs w:val="18"/>
        </w:rPr>
      </w:pPr>
    </w:p>
    <w:sectPr w:rsidR="00272DE8" w:rsidRPr="00E109E0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5B0E8" w14:textId="77777777" w:rsidR="00D91E82" w:rsidRDefault="00D91E82" w:rsidP="00006812">
      <w:r>
        <w:separator/>
      </w:r>
    </w:p>
  </w:endnote>
  <w:endnote w:type="continuationSeparator" w:id="0">
    <w:p w14:paraId="4D12C042" w14:textId="77777777" w:rsidR="00D91E82" w:rsidRDefault="00D91E82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5910" w14:textId="77777777" w:rsidR="00D91E82" w:rsidRDefault="00D91E82" w:rsidP="00006812">
      <w:r>
        <w:separator/>
      </w:r>
    </w:p>
  </w:footnote>
  <w:footnote w:type="continuationSeparator" w:id="0">
    <w:p w14:paraId="256435A2" w14:textId="77777777" w:rsidR="00D91E82" w:rsidRDefault="00D91E82" w:rsidP="00006812">
      <w:r>
        <w:continuationSeparator/>
      </w:r>
    </w:p>
  </w:footnote>
  <w:footnote w:id="1">
    <w:p w14:paraId="542EF11E" w14:textId="77777777" w:rsidR="00D6650B" w:rsidRPr="00F04016" w:rsidRDefault="00D6650B" w:rsidP="00006812">
      <w:pPr>
        <w:pStyle w:val="Textonotapie"/>
        <w:jc w:val="both"/>
      </w:pPr>
      <w:r w:rsidRPr="00F04016">
        <w:footnoteRef/>
      </w:r>
      <w:r w:rsidRPr="00F04016">
        <w:t xml:space="preserve"> Circulares de la DGPFI relativa a la programación del cupo: “Atendiendo al plan del centro y a la cualificación, formación e interés del profesorado, la persona que ejerza la dirección del centro educativo, oído el claustro de profesorado, y con el visto bueno de la persona que ejerza la inspección educativa en el centro, consensuará con el profesorado solicitante la actividad o actividades que sustituyan parcialmente su jornada lectiva”.</w:t>
      </w:r>
    </w:p>
    <w:p w14:paraId="27E4DDA6" w14:textId="77777777" w:rsidR="00D6650B" w:rsidRPr="00F04016" w:rsidRDefault="00D6650B" w:rsidP="00006812">
      <w:pPr>
        <w:pStyle w:val="Textonotapie"/>
        <w:jc w:val="both"/>
      </w:pPr>
    </w:p>
  </w:footnote>
  <w:footnote w:id="2">
    <w:p w14:paraId="1217E34D" w14:textId="77777777" w:rsidR="00D6650B" w:rsidRDefault="00D6650B" w:rsidP="00F04016">
      <w:pPr>
        <w:pStyle w:val="Textonotapie"/>
        <w:jc w:val="both"/>
      </w:pPr>
      <w:r w:rsidRPr="00F04016">
        <w:footnoteRef/>
      </w:r>
      <w:r w:rsidRPr="00F04016">
        <w:t xml:space="preserve"> Se eliminarán las filas y las columnas innecesarias.</w:t>
      </w:r>
    </w:p>
  </w:footnote>
  <w:footnote w:id="3">
    <w:p w14:paraId="3977CB14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Estas fichas se anexarán al plan de actividades cuando se incorpore a la PGA. Al final de curso, una vez cumplimentado el apartado de la memoria explicativa de la actividad, servirá para que la Comisión de Coordinación Pedagógica evalúe el plan y pueda realizar propuestas de mejora para el curso siguiente. Estas propuestas de mejora se recogerán en el apartado correspondiente de la memoria final del curso.</w:t>
      </w:r>
    </w:p>
    <w:p w14:paraId="43B68A65" w14:textId="77777777" w:rsidR="00D6650B" w:rsidRPr="00F04016" w:rsidRDefault="00D6650B" w:rsidP="0000681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CE80D26" w14:textId="77777777" w:rsidR="00D6650B" w:rsidRDefault="00D6650B" w:rsidP="00006812">
      <w:pPr>
        <w:pStyle w:val="Textonotapie"/>
        <w:jc w:val="both"/>
      </w:pPr>
      <w:r w:rsidRPr="00F04016">
        <w:rPr>
          <w:rStyle w:val="Refdenotaalpie"/>
          <w:rFonts w:ascii="Arial" w:hAnsi="Arial" w:cs="Arial"/>
          <w:sz w:val="18"/>
          <w:szCs w:val="18"/>
        </w:rPr>
        <w:footnoteRef/>
      </w:r>
      <w:r w:rsidRPr="00F04016">
        <w:rPr>
          <w:rFonts w:ascii="Arial" w:hAnsi="Arial" w:cs="Arial"/>
          <w:sz w:val="18"/>
          <w:szCs w:val="18"/>
        </w:rPr>
        <w:t xml:space="preserve"> Se cumplimentará una ficha por cada actividad a la que se apoya.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6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7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3753B"/>
    <w:rsid w:val="000C174A"/>
    <w:rsid w:val="000D58F3"/>
    <w:rsid w:val="000E59A9"/>
    <w:rsid w:val="001A6E2C"/>
    <w:rsid w:val="00272DE8"/>
    <w:rsid w:val="002A7523"/>
    <w:rsid w:val="002D1BE5"/>
    <w:rsid w:val="002F388B"/>
    <w:rsid w:val="00335162"/>
    <w:rsid w:val="00350900"/>
    <w:rsid w:val="00383C99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0F01"/>
    <w:rsid w:val="004965A5"/>
    <w:rsid w:val="004A683F"/>
    <w:rsid w:val="004D25B7"/>
    <w:rsid w:val="005354E7"/>
    <w:rsid w:val="00577F6A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26C53"/>
    <w:rsid w:val="009472B9"/>
    <w:rsid w:val="00A2338C"/>
    <w:rsid w:val="00A24601"/>
    <w:rsid w:val="00A32310"/>
    <w:rsid w:val="00AC7D05"/>
    <w:rsid w:val="00AD124B"/>
    <w:rsid w:val="00AF6FAE"/>
    <w:rsid w:val="00B11962"/>
    <w:rsid w:val="00B3310B"/>
    <w:rsid w:val="00B531FE"/>
    <w:rsid w:val="00B63744"/>
    <w:rsid w:val="00BD0D34"/>
    <w:rsid w:val="00BF23B4"/>
    <w:rsid w:val="00BF45A8"/>
    <w:rsid w:val="00C108CB"/>
    <w:rsid w:val="00C54D39"/>
    <w:rsid w:val="00CC6D13"/>
    <w:rsid w:val="00CE4B9F"/>
    <w:rsid w:val="00D360AF"/>
    <w:rsid w:val="00D373BD"/>
    <w:rsid w:val="00D557E2"/>
    <w:rsid w:val="00D6650B"/>
    <w:rsid w:val="00D70F3F"/>
    <w:rsid w:val="00D91E82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550ED"/>
    <w:rsid w:val="00E751EE"/>
    <w:rsid w:val="00EB64F4"/>
    <w:rsid w:val="00ED1D7E"/>
    <w:rsid w:val="00ED66D1"/>
    <w:rsid w:val="00F04016"/>
    <w:rsid w:val="00F27442"/>
    <w:rsid w:val="00F40D4F"/>
    <w:rsid w:val="00F63217"/>
    <w:rsid w:val="00FC5E11"/>
    <w:rsid w:val="00FD3B3F"/>
    <w:rsid w:val="00FE2542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029E7442D42FA80B4CCE9F67F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DF24-22D9-449A-8395-4651BEBEC995}"/>
      </w:docPartPr>
      <w:docPartBody>
        <w:p w:rsidR="000B789C" w:rsidRDefault="00AE47AD" w:rsidP="00AE47AD">
          <w:pPr>
            <w:pStyle w:val="AE1029E7442D42FA80B4CCE9F67F454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BF39DCC9E0B49B69CFB62950812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4CBD-E3CC-4374-AC87-EC46B4A4C37F}"/>
      </w:docPartPr>
      <w:docPartBody>
        <w:p w:rsidR="000B789C" w:rsidRDefault="00AE47AD" w:rsidP="00AE47AD">
          <w:pPr>
            <w:pStyle w:val="8BF39DCC9E0B49B69CFB62950812E6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90D71626623D44909DE46CE805D9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0A7-7340-4252-AE03-2DE65F14DC63}"/>
      </w:docPartPr>
      <w:docPartBody>
        <w:p w:rsidR="000B789C" w:rsidRDefault="00AE47AD" w:rsidP="00AE47AD">
          <w:pPr>
            <w:pStyle w:val="90D71626623D44909DE46CE805D92BD1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B789C"/>
    <w:rsid w:val="009B2908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25B8-2E94-40D2-A187-D866A093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1254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2024-2025</dc:subject>
  <dc:creator>Administrador</dc:creator>
  <cp:keywords/>
  <dc:description/>
  <cp:lastModifiedBy>Javier Gascón</cp:lastModifiedBy>
  <cp:revision>3</cp:revision>
  <dcterms:created xsi:type="dcterms:W3CDTF">2024-07-22T12:59:00Z</dcterms:created>
  <dcterms:modified xsi:type="dcterms:W3CDTF">2024-07-22T13:00:00Z</dcterms:modified>
</cp:coreProperties>
</file>