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5CC" w:rsidRDefault="001445CC" w:rsidP="001445CC">
      <w:pPr>
        <w:rPr>
          <w:rFonts w:ascii="Arial" w:hAnsi="Arial" w:cs="Arial"/>
        </w:rPr>
      </w:pPr>
      <w:r>
        <w:rPr>
          <w:rFonts w:ascii="Arial" w:hAnsi="Arial" w:cs="Arial"/>
        </w:rPr>
        <w:t xml:space="preserve">       </w:t>
      </w:r>
      <w:r w:rsidRPr="002735E4">
        <w:rPr>
          <w:rFonts w:ascii="Arial" w:hAnsi="Arial" w:cs="Arial"/>
          <w:noProof/>
          <w:lang w:eastAsia="es-ES"/>
        </w:rPr>
        <w:drawing>
          <wp:inline distT="0" distB="0" distL="0" distR="0" wp14:anchorId="53216A53" wp14:editId="43F8E278">
            <wp:extent cx="1752600" cy="676275"/>
            <wp:effectExtent l="0" t="0" r="0" b="0"/>
            <wp:docPr id="2" name="Imagen 2" descr="AraGobEduByN 2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GobEduByN 2 copia"/>
                    <pic:cNvPicPr>
                      <a:picLocks noChangeAspect="1" noChangeArrowheads="1"/>
                    </pic:cNvPicPr>
                  </pic:nvPicPr>
                  <pic:blipFill>
                    <a:blip r:embed="rId4">
                      <a:clrChange>
                        <a:clrFrom>
                          <a:srgbClr val="F2F2F2"/>
                        </a:clrFrom>
                        <a:clrTo>
                          <a:srgbClr val="F2F2F2">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1445CC" w:rsidRDefault="001445CC" w:rsidP="001445CC">
      <w:pPr>
        <w:rPr>
          <w:rFonts w:ascii="Arial" w:hAnsi="Arial" w:cs="Arial"/>
        </w:rPr>
      </w:pPr>
    </w:p>
    <w:p w:rsidR="001445CC" w:rsidRPr="00654990" w:rsidRDefault="001445CC" w:rsidP="001445CC">
      <w:pPr>
        <w:jc w:val="center"/>
        <w:rPr>
          <w:rFonts w:ascii="Arial" w:hAnsi="Arial" w:cs="Arial"/>
        </w:rPr>
      </w:pPr>
      <w:r w:rsidRPr="00001B12">
        <w:rPr>
          <w:rFonts w:ascii="Arial" w:hAnsi="Arial" w:cs="Arial"/>
          <w:b/>
        </w:rPr>
        <w:t>ANEXO I</w:t>
      </w:r>
      <w:r>
        <w:rPr>
          <w:rFonts w:ascii="Arial" w:hAnsi="Arial" w:cs="Arial"/>
          <w:b/>
        </w:rPr>
        <w:t>I</w:t>
      </w:r>
    </w:p>
    <w:p w:rsidR="001445CC" w:rsidRPr="00001B12" w:rsidRDefault="001445CC" w:rsidP="001445CC">
      <w:pPr>
        <w:jc w:val="center"/>
        <w:rPr>
          <w:rFonts w:ascii="Arial" w:hAnsi="Arial" w:cs="Arial"/>
          <w:b/>
        </w:rPr>
      </w:pPr>
    </w:p>
    <w:p w:rsidR="001445CC" w:rsidRDefault="001445CC" w:rsidP="001445CC">
      <w:pPr>
        <w:jc w:val="center"/>
        <w:rPr>
          <w:b/>
          <w:w w:val="105"/>
        </w:rPr>
      </w:pPr>
      <w:r w:rsidRPr="007F7C5F">
        <w:rPr>
          <w:rFonts w:ascii="Arial" w:hAnsi="Arial" w:cs="Arial"/>
          <w:b/>
        </w:rPr>
        <w:t xml:space="preserve">SOLICITUD DE PARTICIPACIÓN EN EL CONCURSO DE MÉRITOS PARA LA PROVISIÓN DE </w:t>
      </w:r>
      <w:r>
        <w:rPr>
          <w:rFonts w:ascii="Arial" w:hAnsi="Arial" w:cs="Arial"/>
          <w:b/>
        </w:rPr>
        <w:t>UNA PLAZA</w:t>
      </w:r>
      <w:r w:rsidRPr="007F7C5F">
        <w:rPr>
          <w:rFonts w:ascii="Arial" w:hAnsi="Arial" w:cs="Arial"/>
          <w:b/>
        </w:rPr>
        <w:t xml:space="preserve"> EN COMISIÓN DE </w:t>
      </w:r>
      <w:r w:rsidRPr="000301C1">
        <w:rPr>
          <w:rFonts w:ascii="Arial" w:hAnsi="Arial" w:cs="Arial"/>
          <w:b/>
        </w:rPr>
        <w:t xml:space="preserve">SERVICIOS </w:t>
      </w:r>
      <w:r w:rsidRPr="000301C1">
        <w:rPr>
          <w:b/>
          <w:w w:val="105"/>
        </w:rPr>
        <w:t>EN EL AULA HABILITADA DEL CENTRO PENITENCIARIO DE TERUEL, ADSCRITA AL CPEPA ISABEL DE SEGURA, PARA EL CURSO 2025-2026</w:t>
      </w:r>
    </w:p>
    <w:p w:rsidR="001445CC" w:rsidRDefault="001445CC" w:rsidP="001445CC">
      <w:pPr>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309"/>
        <w:gridCol w:w="1558"/>
        <w:gridCol w:w="708"/>
        <w:gridCol w:w="1135"/>
        <w:gridCol w:w="138"/>
        <w:gridCol w:w="637"/>
        <w:gridCol w:w="498"/>
        <w:gridCol w:w="2261"/>
      </w:tblGrid>
      <w:tr w:rsidR="001445CC" w:rsidRPr="006E1146" w:rsidTr="003F3554">
        <w:tc>
          <w:tcPr>
            <w:tcW w:w="5000" w:type="pct"/>
            <w:gridSpan w:val="9"/>
            <w:tcBorders>
              <w:top w:val="single" w:sz="4" w:space="0" w:color="000000"/>
              <w:left w:val="single" w:sz="4" w:space="0" w:color="000000"/>
              <w:bottom w:val="single" w:sz="4" w:space="0" w:color="000000"/>
              <w:right w:val="single" w:sz="4" w:space="0" w:color="000000"/>
            </w:tcBorders>
            <w:hideMark/>
          </w:tcPr>
          <w:p w:rsidR="001445CC" w:rsidRPr="006E1146" w:rsidRDefault="001445CC" w:rsidP="003F3554">
            <w:pPr>
              <w:jc w:val="both"/>
              <w:rPr>
                <w:rFonts w:ascii="Arial" w:hAnsi="Arial" w:cs="Arial"/>
                <w:b/>
                <w:sz w:val="20"/>
                <w:szCs w:val="20"/>
              </w:rPr>
            </w:pPr>
            <w:r w:rsidRPr="006E1146">
              <w:rPr>
                <w:rFonts w:ascii="Arial" w:hAnsi="Arial" w:cs="Arial"/>
                <w:b/>
                <w:sz w:val="20"/>
                <w:szCs w:val="20"/>
              </w:rPr>
              <w:t>DATOS PERSONALES</w:t>
            </w:r>
          </w:p>
        </w:tc>
      </w:tr>
      <w:tr w:rsidR="001445CC" w:rsidRPr="006E1146" w:rsidTr="003F3554">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r w:rsidR="001445CC" w:rsidRPr="006E1146" w:rsidTr="003F3554">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Pr>
                <w:rFonts w:ascii="Arial" w:hAnsi="Arial" w:cs="Arial"/>
                <w:sz w:val="20"/>
                <w:szCs w:val="20"/>
              </w:rPr>
              <w:t>DNI</w:t>
            </w:r>
          </w:p>
        </w:tc>
        <w:tc>
          <w:tcPr>
            <w:tcW w:w="1331" w:type="pct"/>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r w:rsidR="001445CC" w:rsidRPr="006E1146" w:rsidTr="003F3554">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r w:rsidR="001445CC" w:rsidRPr="006E1146" w:rsidTr="003F3554">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ind w:firstLine="357"/>
              <w:jc w:val="both"/>
              <w:rPr>
                <w:rFonts w:ascii="Arial" w:hAnsi="Arial" w:cs="Arial"/>
                <w:sz w:val="20"/>
                <w:szCs w:val="20"/>
              </w:rPr>
            </w:pPr>
          </w:p>
        </w:tc>
      </w:tr>
      <w:tr w:rsidR="001445CC" w:rsidRPr="006E1146" w:rsidTr="003F3554">
        <w:tc>
          <w:tcPr>
            <w:tcW w:w="5000" w:type="pct"/>
            <w:gridSpan w:val="9"/>
            <w:tcBorders>
              <w:top w:val="single" w:sz="4" w:space="0" w:color="000000"/>
              <w:left w:val="single" w:sz="4" w:space="0" w:color="000000"/>
              <w:bottom w:val="single" w:sz="4" w:space="0" w:color="000000"/>
              <w:right w:val="single" w:sz="4" w:space="0" w:color="000000"/>
            </w:tcBorders>
            <w:hideMark/>
          </w:tcPr>
          <w:p w:rsidR="001445CC" w:rsidRPr="006E1146" w:rsidRDefault="001445CC" w:rsidP="003F3554">
            <w:pPr>
              <w:jc w:val="both"/>
              <w:rPr>
                <w:rFonts w:ascii="Arial" w:hAnsi="Arial" w:cs="Arial"/>
                <w:b/>
                <w:sz w:val="20"/>
                <w:szCs w:val="20"/>
              </w:rPr>
            </w:pPr>
            <w:r w:rsidRPr="006E1146">
              <w:rPr>
                <w:rFonts w:ascii="Arial" w:hAnsi="Arial" w:cs="Arial"/>
                <w:b/>
                <w:sz w:val="20"/>
                <w:szCs w:val="20"/>
              </w:rPr>
              <w:t>DATOS PROFESIONALES</w:t>
            </w:r>
          </w:p>
        </w:tc>
      </w:tr>
      <w:tr w:rsidR="001445CC" w:rsidRPr="006E1146" w:rsidTr="003F3554">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5CC" w:rsidRPr="006E1146" w:rsidRDefault="001445CC" w:rsidP="003F3554">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r w:rsidR="001445CC" w:rsidRPr="006E1146" w:rsidTr="003F3554">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1445CC" w:rsidRPr="006E1146" w:rsidRDefault="001445CC" w:rsidP="003F3554">
            <w:pPr>
              <w:jc w:val="both"/>
              <w:rPr>
                <w:rFonts w:ascii="Arial" w:hAnsi="Arial" w:cs="Arial"/>
                <w:sz w:val="20"/>
                <w:szCs w:val="20"/>
              </w:rPr>
            </w:pPr>
          </w:p>
        </w:tc>
      </w:tr>
      <w:tr w:rsidR="001445CC" w:rsidRPr="006E1146" w:rsidTr="003F3554">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r w:rsidR="001445CC" w:rsidRPr="006E1146" w:rsidTr="003F3554">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445CC" w:rsidRPr="006E1146" w:rsidRDefault="001445CC" w:rsidP="003F3554">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1445CC" w:rsidRPr="006E1146" w:rsidRDefault="001445CC" w:rsidP="003F3554">
            <w:pPr>
              <w:jc w:val="both"/>
              <w:rPr>
                <w:rFonts w:ascii="Arial" w:hAnsi="Arial" w:cs="Arial"/>
                <w:sz w:val="20"/>
                <w:szCs w:val="20"/>
              </w:rPr>
            </w:pPr>
          </w:p>
        </w:tc>
      </w:tr>
    </w:tbl>
    <w:p w:rsidR="001445CC" w:rsidRDefault="001445CC" w:rsidP="001445CC">
      <w:pPr>
        <w:ind w:right="63"/>
        <w:jc w:val="both"/>
        <w:rPr>
          <w:rFonts w:ascii="Arial" w:hAnsi="Arial" w:cs="Arial"/>
          <w:b/>
          <w:sz w:val="20"/>
          <w:szCs w:val="20"/>
        </w:rPr>
      </w:pPr>
    </w:p>
    <w:p w:rsidR="001445CC" w:rsidRDefault="001445CC" w:rsidP="001445CC">
      <w:pPr>
        <w:ind w:right="63"/>
        <w:jc w:val="both"/>
        <w:rPr>
          <w:rFonts w:ascii="Arial" w:hAnsi="Arial" w:cs="Arial"/>
          <w:b/>
          <w:sz w:val="20"/>
          <w:szCs w:val="20"/>
        </w:rPr>
      </w:pPr>
    </w:p>
    <w:p w:rsidR="001445CC" w:rsidRDefault="001445CC" w:rsidP="001445CC">
      <w:pPr>
        <w:ind w:right="63"/>
        <w:jc w:val="both"/>
        <w:rPr>
          <w:rFonts w:ascii="Arial" w:hAnsi="Arial" w:cs="Arial"/>
          <w:sz w:val="20"/>
          <w:szCs w:val="20"/>
        </w:rPr>
      </w:pPr>
      <w:r w:rsidRPr="006E1146">
        <w:rPr>
          <w:rFonts w:ascii="Arial" w:hAnsi="Arial" w:cs="Arial"/>
          <w:b/>
          <w:sz w:val="20"/>
          <w:szCs w:val="20"/>
        </w:rPr>
        <w:t>SOLICITA</w:t>
      </w:r>
      <w:r>
        <w:rPr>
          <w:rFonts w:ascii="Arial" w:hAnsi="Arial" w:cs="Arial"/>
          <w:sz w:val="20"/>
          <w:szCs w:val="20"/>
        </w:rPr>
        <w:t xml:space="preserve"> Participar para cubrir la plaza docente de la siguiente especialidad</w:t>
      </w:r>
      <w:r w:rsidRPr="006E1146">
        <w:rPr>
          <w:rFonts w:ascii="Arial" w:hAnsi="Arial" w:cs="Arial"/>
          <w:sz w:val="20"/>
          <w:szCs w:val="20"/>
        </w:rPr>
        <w:t>:</w:t>
      </w:r>
    </w:p>
    <w:tbl>
      <w:tblPr>
        <w:tblStyle w:val="Tablaconcuadrcula"/>
        <w:tblW w:w="0" w:type="auto"/>
        <w:jc w:val="center"/>
        <w:tblLook w:val="04A0" w:firstRow="1" w:lastRow="0" w:firstColumn="1" w:lastColumn="0" w:noHBand="0" w:noVBand="1"/>
      </w:tblPr>
      <w:tblGrid>
        <w:gridCol w:w="8494"/>
      </w:tblGrid>
      <w:tr w:rsidR="001445CC" w:rsidTr="003F3554">
        <w:trPr>
          <w:trHeight w:val="276"/>
          <w:jc w:val="center"/>
        </w:trPr>
        <w:tc>
          <w:tcPr>
            <w:tcW w:w="9351" w:type="dxa"/>
            <w:vAlign w:val="center"/>
          </w:tcPr>
          <w:p w:rsidR="001445CC" w:rsidRPr="004D26D3" w:rsidRDefault="001445CC" w:rsidP="003F3554">
            <w:pPr>
              <w:jc w:val="center"/>
              <w:rPr>
                <w:rFonts w:ascii="Arial" w:hAnsi="Arial" w:cs="Arial"/>
                <w:b/>
                <w:sz w:val="20"/>
                <w:szCs w:val="20"/>
              </w:rPr>
            </w:pPr>
            <w:r w:rsidRPr="004D26D3">
              <w:rPr>
                <w:rFonts w:ascii="Arial" w:hAnsi="Arial" w:cs="Arial"/>
                <w:b/>
                <w:sz w:val="20"/>
                <w:szCs w:val="20"/>
              </w:rPr>
              <w:t>ESPECIALIDAD DE LA PLAZA</w:t>
            </w:r>
          </w:p>
        </w:tc>
      </w:tr>
      <w:tr w:rsidR="001445CC" w:rsidTr="003F3554">
        <w:trPr>
          <w:jc w:val="center"/>
        </w:trPr>
        <w:tc>
          <w:tcPr>
            <w:tcW w:w="9351" w:type="dxa"/>
            <w:vAlign w:val="center"/>
          </w:tcPr>
          <w:p w:rsidR="001445CC" w:rsidRDefault="001445CC" w:rsidP="003F3554">
            <w:pPr>
              <w:spacing w:before="240"/>
              <w:jc w:val="both"/>
              <w:rPr>
                <w:rFonts w:ascii="Arial" w:hAnsi="Arial" w:cs="Arial"/>
                <w:sz w:val="20"/>
                <w:szCs w:val="20"/>
              </w:rPr>
            </w:pPr>
          </w:p>
        </w:tc>
      </w:tr>
    </w:tbl>
    <w:p w:rsidR="001445CC" w:rsidRDefault="001445CC" w:rsidP="001445CC">
      <w:pPr>
        <w:ind w:right="63"/>
        <w:jc w:val="both"/>
        <w:rPr>
          <w:rFonts w:ascii="Arial" w:eastAsia="Arial" w:hAnsi="Arial" w:cs="Arial"/>
          <w:sz w:val="20"/>
          <w:szCs w:val="20"/>
        </w:rPr>
      </w:pPr>
    </w:p>
    <w:p w:rsidR="001445CC" w:rsidRPr="006E1146" w:rsidRDefault="001445CC" w:rsidP="001445CC">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2"/>
        <w:gridCol w:w="539"/>
        <w:gridCol w:w="432"/>
        <w:gridCol w:w="2820"/>
        <w:gridCol w:w="589"/>
        <w:gridCol w:w="652"/>
      </w:tblGrid>
      <w:tr w:rsidR="001445CC" w:rsidRPr="006E1146" w:rsidTr="003F3554">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1445CC" w:rsidRPr="006E1146" w:rsidRDefault="004E6452" w:rsidP="003F3554">
            <w:pPr>
              <w:ind w:left="22"/>
              <w:jc w:val="both"/>
              <w:rPr>
                <w:rFonts w:ascii="Arial" w:hAnsi="Arial" w:cs="Arial"/>
                <w:sz w:val="20"/>
                <w:szCs w:val="20"/>
              </w:rPr>
            </w:pPr>
            <w:r>
              <w:rPr>
                <w:rFonts w:ascii="Arial" w:hAnsi="Arial" w:cs="Arial"/>
                <w:sz w:val="20"/>
                <w:szCs w:val="20"/>
              </w:rPr>
              <w:t>¿Ha solicitado alguna comisión de s</w:t>
            </w:r>
            <w:r w:rsidR="001445CC" w:rsidRPr="006E1146">
              <w:rPr>
                <w:rFonts w:ascii="Arial" w:hAnsi="Arial" w:cs="Arial"/>
                <w:sz w:val="20"/>
                <w:szCs w:val="20"/>
              </w:rPr>
              <w:t>ervicio</w:t>
            </w:r>
            <w:r>
              <w:rPr>
                <w:rFonts w:ascii="Arial" w:hAnsi="Arial" w:cs="Arial"/>
                <w:sz w:val="20"/>
                <w:szCs w:val="20"/>
              </w:rPr>
              <w:t>s</w:t>
            </w:r>
            <w:r w:rsidR="001445CC" w:rsidRPr="006E1146">
              <w:rPr>
                <w:rFonts w:ascii="Arial" w:hAnsi="Arial" w:cs="Arial"/>
                <w:sz w:val="20"/>
                <w:szCs w:val="20"/>
              </w:rPr>
              <w:t xml:space="preserve"> o licenci</w:t>
            </w:r>
            <w:r w:rsidR="001445CC">
              <w:rPr>
                <w:rFonts w:ascii="Arial" w:hAnsi="Arial" w:cs="Arial"/>
                <w:sz w:val="20"/>
                <w:szCs w:val="20"/>
              </w:rPr>
              <w:t>a de estudios para el curso 2025/2026</w:t>
            </w:r>
            <w:r w:rsidR="001445CC"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445CC" w:rsidRPr="006E1146" w:rsidRDefault="001445CC" w:rsidP="003F3554">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1445CC" w:rsidRPr="006E1146" w:rsidRDefault="001445CC" w:rsidP="003F3554">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1445CC" w:rsidRPr="006E1146" w:rsidRDefault="001445CC" w:rsidP="003F3554">
            <w:pPr>
              <w:ind w:left="22"/>
              <w:jc w:val="both"/>
              <w:rPr>
                <w:rFonts w:ascii="Arial" w:hAnsi="Arial" w:cs="Arial"/>
                <w:sz w:val="20"/>
                <w:szCs w:val="20"/>
              </w:rPr>
            </w:pPr>
            <w:r w:rsidRPr="006E1146">
              <w:rPr>
                <w:rFonts w:ascii="Arial" w:hAnsi="Arial" w:cs="Arial"/>
                <w:sz w:val="20"/>
                <w:szCs w:val="20"/>
              </w:rPr>
              <w:t>¿Tiene concedida comisión de servicio</w:t>
            </w:r>
            <w:r w:rsidR="004E6452">
              <w:rPr>
                <w:rFonts w:ascii="Arial" w:hAnsi="Arial" w:cs="Arial"/>
                <w:sz w:val="20"/>
                <w:szCs w:val="20"/>
              </w:rPr>
              <w:t>s</w:t>
            </w:r>
            <w:r w:rsidRPr="006E1146">
              <w:rPr>
                <w:rFonts w:ascii="Arial" w:hAnsi="Arial" w:cs="Arial"/>
                <w:sz w:val="20"/>
                <w:szCs w:val="20"/>
              </w:rPr>
              <w:t xml:space="preserve"> con compromis</w:t>
            </w:r>
            <w:r>
              <w:rPr>
                <w:rFonts w:ascii="Arial" w:hAnsi="Arial" w:cs="Arial"/>
                <w:sz w:val="20"/>
                <w:szCs w:val="20"/>
              </w:rPr>
              <w:t>o de prórroga para el curso 2025/2026</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445CC" w:rsidRPr="006E1146" w:rsidRDefault="001445CC" w:rsidP="003F3554">
            <w:pPr>
              <w:ind w:left="72" w:hanging="183"/>
              <w:jc w:val="center"/>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1445CC" w:rsidRPr="006E1146" w:rsidRDefault="001445CC" w:rsidP="003F3554">
            <w:pPr>
              <w:ind w:left="72"/>
              <w:jc w:val="both"/>
              <w:rPr>
                <w:rFonts w:ascii="Arial" w:hAnsi="Arial" w:cs="Arial"/>
                <w:sz w:val="20"/>
                <w:szCs w:val="20"/>
              </w:rPr>
            </w:pPr>
          </w:p>
        </w:tc>
      </w:tr>
      <w:tr w:rsidR="001445CC" w:rsidRPr="006E1146" w:rsidTr="003F3554">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1445CC" w:rsidRPr="006E1146" w:rsidRDefault="001445CC" w:rsidP="003F3554">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445CC" w:rsidRPr="006E1146" w:rsidRDefault="001445CC" w:rsidP="003F3554">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1445CC" w:rsidRPr="006E1146" w:rsidRDefault="001445CC" w:rsidP="003F3554">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1445CC" w:rsidRPr="006E1146" w:rsidRDefault="001445CC" w:rsidP="003F3554">
            <w:pPr>
              <w:ind w:left="22"/>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445CC" w:rsidRPr="006E1146" w:rsidRDefault="004E6452" w:rsidP="003F3554">
            <w:pPr>
              <w:ind w:left="72" w:hanging="183"/>
              <w:jc w:val="center"/>
              <w:rPr>
                <w:rFonts w:ascii="Arial" w:hAnsi="Arial" w:cs="Arial"/>
                <w:sz w:val="20"/>
                <w:szCs w:val="20"/>
              </w:rPr>
            </w:pPr>
            <w:r>
              <w:rPr>
                <w:rFonts w:ascii="Arial" w:hAnsi="Arial" w:cs="Arial"/>
                <w:sz w:val="20"/>
                <w:szCs w:val="20"/>
              </w:rPr>
              <w:t xml:space="preserve"> </w:t>
            </w:r>
            <w:r w:rsidR="001445CC"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1445CC" w:rsidRPr="006E1146" w:rsidRDefault="001445CC" w:rsidP="003F3554">
            <w:pPr>
              <w:ind w:left="72"/>
              <w:jc w:val="both"/>
              <w:rPr>
                <w:rFonts w:ascii="Arial" w:hAnsi="Arial" w:cs="Arial"/>
                <w:sz w:val="20"/>
                <w:szCs w:val="20"/>
              </w:rPr>
            </w:pPr>
          </w:p>
        </w:tc>
      </w:tr>
      <w:tr w:rsidR="001445CC" w:rsidRPr="006E1146" w:rsidTr="003F3554">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1445CC" w:rsidRPr="006E1146" w:rsidRDefault="001445CC" w:rsidP="003F3554">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1445CC" w:rsidRPr="006E1146" w:rsidRDefault="001445CC" w:rsidP="003F3554">
            <w:pPr>
              <w:ind w:left="22"/>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1445CC" w:rsidRPr="006E1146" w:rsidRDefault="001445CC" w:rsidP="003F3554">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1445CC" w:rsidRPr="006E1146" w:rsidRDefault="001445CC" w:rsidP="003F3554">
            <w:pPr>
              <w:ind w:left="22"/>
              <w:jc w:val="both"/>
              <w:rPr>
                <w:rFonts w:ascii="Arial" w:hAnsi="Arial" w:cs="Arial"/>
                <w:sz w:val="20"/>
                <w:szCs w:val="20"/>
              </w:rPr>
            </w:pPr>
          </w:p>
        </w:tc>
      </w:tr>
    </w:tbl>
    <w:p w:rsidR="001445CC" w:rsidRPr="006E1146" w:rsidRDefault="001445CC" w:rsidP="001445CC">
      <w:pPr>
        <w:ind w:right="-425"/>
        <w:jc w:val="both"/>
        <w:rPr>
          <w:rFonts w:ascii="Arial" w:hAnsi="Arial" w:cs="Arial"/>
          <w:b/>
          <w:sz w:val="20"/>
          <w:szCs w:val="20"/>
        </w:rPr>
      </w:pPr>
    </w:p>
    <w:p w:rsidR="001445CC" w:rsidRDefault="001445CC" w:rsidP="001445CC">
      <w:pPr>
        <w:spacing w:before="240"/>
        <w:jc w:val="center"/>
        <w:rPr>
          <w:rFonts w:ascii="Arial" w:hAnsi="Arial" w:cs="Arial"/>
          <w:sz w:val="20"/>
          <w:szCs w:val="20"/>
        </w:rPr>
      </w:pPr>
      <w:r w:rsidRPr="006E1146">
        <w:rPr>
          <w:rFonts w:ascii="Arial" w:hAnsi="Arial" w:cs="Arial"/>
          <w:sz w:val="20"/>
          <w:szCs w:val="20"/>
        </w:rPr>
        <w:t>Fecha: _</w:t>
      </w:r>
      <w:r>
        <w:rPr>
          <w:rFonts w:ascii="Arial" w:hAnsi="Arial" w:cs="Arial"/>
          <w:sz w:val="20"/>
          <w:szCs w:val="20"/>
        </w:rPr>
        <w:t>__</w:t>
      </w:r>
      <w:r w:rsidRPr="006E1146">
        <w:rPr>
          <w:rFonts w:ascii="Arial" w:hAnsi="Arial" w:cs="Arial"/>
          <w:sz w:val="20"/>
          <w:szCs w:val="20"/>
        </w:rPr>
        <w:t>__ d</w:t>
      </w:r>
      <w:r>
        <w:rPr>
          <w:rFonts w:ascii="Arial" w:hAnsi="Arial" w:cs="Arial"/>
          <w:sz w:val="20"/>
          <w:szCs w:val="20"/>
        </w:rPr>
        <w:t xml:space="preserve">e ________________ </w:t>
      </w:r>
      <w:proofErr w:type="spellStart"/>
      <w:r>
        <w:rPr>
          <w:rFonts w:ascii="Arial" w:hAnsi="Arial" w:cs="Arial"/>
          <w:sz w:val="20"/>
          <w:szCs w:val="20"/>
        </w:rPr>
        <w:t>de</w:t>
      </w:r>
      <w:proofErr w:type="spellEnd"/>
      <w:r>
        <w:rPr>
          <w:rFonts w:ascii="Arial" w:hAnsi="Arial" w:cs="Arial"/>
          <w:sz w:val="20"/>
          <w:szCs w:val="20"/>
        </w:rPr>
        <w:t xml:space="preserve"> 2025</w:t>
      </w:r>
    </w:p>
    <w:p w:rsidR="001445CC" w:rsidRDefault="001445CC" w:rsidP="001445CC">
      <w:pPr>
        <w:spacing w:before="240"/>
        <w:jc w:val="center"/>
        <w:rPr>
          <w:rFonts w:ascii="Arial" w:hAnsi="Arial" w:cs="Arial"/>
          <w:sz w:val="20"/>
          <w:szCs w:val="20"/>
        </w:rPr>
      </w:pPr>
    </w:p>
    <w:p w:rsidR="001445CC" w:rsidRPr="00507F2F" w:rsidRDefault="001445CC" w:rsidP="001445CC">
      <w:pPr>
        <w:spacing w:before="240"/>
        <w:jc w:val="center"/>
        <w:rPr>
          <w:rFonts w:ascii="Arial" w:hAnsi="Arial" w:cs="Arial"/>
          <w:sz w:val="20"/>
          <w:szCs w:val="20"/>
        </w:rPr>
      </w:pPr>
      <w:bookmarkStart w:id="0" w:name="_GoBack"/>
      <w:bookmarkEnd w:id="0"/>
    </w:p>
    <w:p w:rsidR="001445CC" w:rsidRDefault="001445CC" w:rsidP="001445CC">
      <w:pPr>
        <w:spacing w:before="240"/>
        <w:jc w:val="center"/>
        <w:rPr>
          <w:rFonts w:ascii="Arial" w:hAnsi="Arial" w:cs="Arial"/>
          <w:b/>
          <w:sz w:val="18"/>
          <w:szCs w:val="18"/>
        </w:rPr>
      </w:pPr>
      <w:r w:rsidRPr="001445CC">
        <w:rPr>
          <w:rFonts w:ascii="Arial" w:hAnsi="Arial" w:cs="Arial"/>
          <w:b/>
          <w:sz w:val="18"/>
          <w:szCs w:val="18"/>
        </w:rPr>
        <w:t>SR. DIRECTOR DEL SERVICIO PROVINCIAL DE EDUCACIÓN, CULTURA Y DEPORTE DE TERUEL</w:t>
      </w:r>
    </w:p>
    <w:p w:rsidR="001445CC" w:rsidRPr="001445CC" w:rsidRDefault="001445CC" w:rsidP="001445CC">
      <w:pPr>
        <w:spacing w:before="240"/>
        <w:jc w:val="center"/>
        <w:rPr>
          <w:rFonts w:ascii="Arial" w:hAnsi="Arial" w:cs="Arial"/>
          <w:b/>
          <w:sz w:val="18"/>
          <w:szCs w:val="18"/>
        </w:rPr>
      </w:pPr>
    </w:p>
    <w:p w:rsidR="001445CC" w:rsidRDefault="001445CC" w:rsidP="001445CC">
      <w:pPr>
        <w:pBdr>
          <w:top w:val="single" w:sz="4" w:space="1" w:color="auto"/>
          <w:left w:val="single" w:sz="4" w:space="4" w:color="auto"/>
          <w:bottom w:val="single" w:sz="4" w:space="2" w:color="auto"/>
          <w:right w:val="single" w:sz="4" w:space="4" w:color="auto"/>
        </w:pBdr>
        <w:ind w:left="284" w:right="140" w:hanging="284"/>
        <w:jc w:val="both"/>
        <w:rPr>
          <w:rFonts w:cs="Arial"/>
          <w:sz w:val="18"/>
          <w:szCs w:val="18"/>
        </w:rPr>
      </w:pPr>
      <w:r>
        <w:rPr>
          <w:rFonts w:cs="Arial"/>
          <w:sz w:val="18"/>
          <w:szCs w:val="18"/>
        </w:rPr>
        <w:tab/>
      </w:r>
      <w:r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Pr="00B5579B">
        <w:rPr>
          <w:rFonts w:cs="Arial"/>
          <w:sz w:val="18"/>
          <w:szCs w:val="18"/>
        </w:rPr>
        <w:t xml:space="preserve">Formación e Innovación “PROVISIÓN DE </w:t>
      </w:r>
      <w:r>
        <w:rPr>
          <w:rFonts w:cs="Arial"/>
          <w:sz w:val="18"/>
          <w:szCs w:val="18"/>
        </w:rPr>
        <w:t xml:space="preserve">PUESTOS DE </w:t>
      </w:r>
      <w:r w:rsidRPr="00B5579B">
        <w:rPr>
          <w:rFonts w:cs="Arial"/>
          <w:sz w:val="18"/>
          <w:szCs w:val="18"/>
        </w:rPr>
        <w:t>PERSONAL DOCENTE NO UNIVERSITARIO</w:t>
      </w:r>
      <w:r>
        <w:rPr>
          <w:rFonts w:cs="Arial"/>
          <w:sz w:val="18"/>
          <w:szCs w:val="18"/>
        </w:rPr>
        <w:t>”</w:t>
      </w:r>
      <w:r w:rsidRPr="00B5579B">
        <w:rPr>
          <w:rFonts w:cs="Arial"/>
          <w:sz w:val="18"/>
          <w:szCs w:val="18"/>
        </w:rPr>
        <w:t>.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w:t>
      </w:r>
      <w:r>
        <w:rPr>
          <w:rFonts w:cs="Arial"/>
          <w:sz w:val="18"/>
          <w:szCs w:val="18"/>
        </w:rPr>
        <w:t>larios normalizados disponibles.</w:t>
      </w:r>
    </w:p>
    <w:sectPr w:rsidR="001445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CC"/>
    <w:rsid w:val="001445CC"/>
    <w:rsid w:val="004E6452"/>
    <w:rsid w:val="0079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2B23"/>
  <w15:chartTrackingRefBased/>
  <w15:docId w15:val="{3EA2FA79-2C3D-4BEE-828E-4B35A50A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45CC"/>
    <w:pPr>
      <w:widowControl w:val="0"/>
      <w:autoSpaceDE w:val="0"/>
      <w:autoSpaceDN w:val="0"/>
      <w:spacing w:after="0" w:line="240" w:lineRule="auto"/>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45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2025-06-10T10:42:00Z</dcterms:created>
  <dcterms:modified xsi:type="dcterms:W3CDTF">2025-06-11T08:04:00Z</dcterms:modified>
</cp:coreProperties>
</file>