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1FE3A" w14:textId="77777777" w:rsidR="005B5F2E" w:rsidRDefault="004B73E0">
      <w:pPr>
        <w:spacing w:after="0" w:line="276" w:lineRule="auto"/>
        <w:ind w:firstLine="0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ANEXO II</w:t>
      </w:r>
    </w:p>
    <w:p w14:paraId="6C82CC43" w14:textId="77777777" w:rsidR="005B5F2E" w:rsidRDefault="004B73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SOLICITUD</w:t>
      </w:r>
    </w:p>
    <w:p w14:paraId="70E31455" w14:textId="77777777" w:rsidR="005B5F2E" w:rsidRDefault="004B73E0">
      <w:pPr>
        <w:spacing w:line="276" w:lineRule="auto"/>
        <w:ind w:right="-1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PROCEDIMIENTO PARA LA PROVISIÓN EN COMISIÓN DE SERVICIOS DE LA DIRECCIÓN DE CENTROS DE PROFESORADO TERRITORIALES</w:t>
      </w:r>
    </w:p>
    <w:tbl>
      <w:tblPr>
        <w:tblStyle w:val="ac"/>
        <w:tblW w:w="92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100"/>
        <w:gridCol w:w="229"/>
        <w:gridCol w:w="175"/>
        <w:gridCol w:w="360"/>
        <w:gridCol w:w="54"/>
        <w:gridCol w:w="306"/>
        <w:gridCol w:w="725"/>
        <w:gridCol w:w="535"/>
        <w:gridCol w:w="9"/>
        <w:gridCol w:w="171"/>
        <w:gridCol w:w="524"/>
        <w:gridCol w:w="248"/>
        <w:gridCol w:w="207"/>
        <w:gridCol w:w="173"/>
        <w:gridCol w:w="180"/>
        <w:gridCol w:w="396"/>
        <w:gridCol w:w="150"/>
        <w:gridCol w:w="102"/>
        <w:gridCol w:w="165"/>
        <w:gridCol w:w="200"/>
        <w:gridCol w:w="307"/>
        <w:gridCol w:w="320"/>
        <w:gridCol w:w="132"/>
        <w:gridCol w:w="515"/>
        <w:gridCol w:w="9"/>
        <w:gridCol w:w="289"/>
        <w:gridCol w:w="602"/>
        <w:gridCol w:w="9"/>
        <w:gridCol w:w="203"/>
        <w:gridCol w:w="815"/>
      </w:tblGrid>
      <w:tr w:rsidR="005B5F2E" w14:paraId="7780EBA7" w14:textId="77777777">
        <w:tc>
          <w:tcPr>
            <w:tcW w:w="9249" w:type="dxa"/>
            <w:gridSpan w:val="31"/>
            <w:shd w:val="clear" w:color="auto" w:fill="auto"/>
          </w:tcPr>
          <w:p w14:paraId="528FF398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PERSONALES</w:t>
            </w:r>
          </w:p>
        </w:tc>
      </w:tr>
      <w:tr w:rsidR="005B5F2E" w14:paraId="4D1ABA9F" w14:textId="77777777">
        <w:tc>
          <w:tcPr>
            <w:tcW w:w="1368" w:type="dxa"/>
            <w:gridSpan w:val="3"/>
            <w:shd w:val="clear" w:color="auto" w:fill="CCCCCC"/>
          </w:tcPr>
          <w:p w14:paraId="27DD52E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</w:tc>
        <w:tc>
          <w:tcPr>
            <w:tcW w:w="2859" w:type="dxa"/>
            <w:gridSpan w:val="9"/>
            <w:shd w:val="clear" w:color="auto" w:fill="auto"/>
          </w:tcPr>
          <w:p w14:paraId="70C2AE8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6"/>
            <w:shd w:val="clear" w:color="auto" w:fill="CCCCCC"/>
          </w:tcPr>
          <w:p w14:paraId="77AF455D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</w:tc>
        <w:tc>
          <w:tcPr>
            <w:tcW w:w="3668" w:type="dxa"/>
            <w:gridSpan w:val="13"/>
            <w:shd w:val="clear" w:color="auto" w:fill="auto"/>
          </w:tcPr>
          <w:p w14:paraId="1A050197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079AF52C" w14:textId="77777777">
        <w:tc>
          <w:tcPr>
            <w:tcW w:w="1039" w:type="dxa"/>
            <w:shd w:val="clear" w:color="auto" w:fill="CCCCCC"/>
          </w:tcPr>
          <w:p w14:paraId="15764B84" w14:textId="77777777" w:rsidR="005B5F2E" w:rsidRDefault="004B73E0">
            <w:pPr>
              <w:tabs>
                <w:tab w:val="left" w:pos="1185"/>
              </w:tabs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4644" w:type="dxa"/>
            <w:gridSpan w:val="18"/>
            <w:shd w:val="clear" w:color="auto" w:fill="auto"/>
          </w:tcPr>
          <w:p w14:paraId="763BD40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shd w:val="clear" w:color="auto" w:fill="CCCCCC"/>
          </w:tcPr>
          <w:p w14:paraId="7042F367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</w:p>
        </w:tc>
        <w:tc>
          <w:tcPr>
            <w:tcW w:w="2894" w:type="dxa"/>
            <w:gridSpan w:val="9"/>
            <w:shd w:val="clear" w:color="auto" w:fill="auto"/>
          </w:tcPr>
          <w:p w14:paraId="538099D9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34CA204" w14:textId="77777777">
        <w:tc>
          <w:tcPr>
            <w:tcW w:w="1139" w:type="dxa"/>
            <w:gridSpan w:val="2"/>
            <w:shd w:val="clear" w:color="auto" w:fill="CCCCCC"/>
          </w:tcPr>
          <w:p w14:paraId="5EBC5C9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</w:p>
        </w:tc>
        <w:tc>
          <w:tcPr>
            <w:tcW w:w="8110" w:type="dxa"/>
            <w:gridSpan w:val="29"/>
            <w:shd w:val="clear" w:color="auto" w:fill="auto"/>
          </w:tcPr>
          <w:p w14:paraId="7B3820B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42A07482" w14:textId="77777777">
        <w:tc>
          <w:tcPr>
            <w:tcW w:w="1368" w:type="dxa"/>
            <w:gridSpan w:val="3"/>
            <w:shd w:val="clear" w:color="auto" w:fill="CCCCCC"/>
          </w:tcPr>
          <w:p w14:paraId="1DF04581" w14:textId="77777777" w:rsidR="005B5F2E" w:rsidRDefault="004B73E0">
            <w:pPr>
              <w:spacing w:after="0" w:line="276" w:lineRule="auto"/>
              <w:ind w:firstLine="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2335" w:type="dxa"/>
            <w:gridSpan w:val="8"/>
            <w:shd w:val="clear" w:color="auto" w:fill="auto"/>
          </w:tcPr>
          <w:p w14:paraId="25A7155F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shd w:val="clear" w:color="auto" w:fill="CCCCCC"/>
          </w:tcPr>
          <w:p w14:paraId="15EB972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tc>
          <w:tcPr>
            <w:tcW w:w="956" w:type="dxa"/>
            <w:gridSpan w:val="4"/>
            <w:shd w:val="clear" w:color="auto" w:fill="auto"/>
          </w:tcPr>
          <w:p w14:paraId="0A11C0F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6"/>
            <w:shd w:val="clear" w:color="auto" w:fill="CCCCCC"/>
          </w:tcPr>
          <w:p w14:paraId="6625178D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2574" w:type="dxa"/>
            <w:gridSpan w:val="8"/>
            <w:shd w:val="clear" w:color="auto" w:fill="auto"/>
          </w:tcPr>
          <w:p w14:paraId="3805692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668688DA" w14:textId="77777777">
        <w:tc>
          <w:tcPr>
            <w:tcW w:w="1543" w:type="dxa"/>
            <w:gridSpan w:val="4"/>
            <w:shd w:val="clear" w:color="auto" w:fill="CCCCCC"/>
          </w:tcPr>
          <w:p w14:paraId="20A2698F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7706" w:type="dxa"/>
            <w:gridSpan w:val="27"/>
            <w:shd w:val="clear" w:color="auto" w:fill="auto"/>
          </w:tcPr>
          <w:p w14:paraId="11B84D9F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A7387DE" w14:textId="77777777">
        <w:tc>
          <w:tcPr>
            <w:tcW w:w="1368" w:type="dxa"/>
            <w:gridSpan w:val="3"/>
            <w:shd w:val="clear" w:color="auto" w:fill="CCCCCC"/>
          </w:tcPr>
          <w:p w14:paraId="523D06F5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3487" w:type="dxa"/>
            <w:gridSpan w:val="12"/>
            <w:shd w:val="clear" w:color="auto" w:fill="auto"/>
          </w:tcPr>
          <w:p w14:paraId="0A40D733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6"/>
            <w:shd w:val="clear" w:color="auto" w:fill="E0E0E0"/>
          </w:tcPr>
          <w:p w14:paraId="748C6C1B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Móvil</w:t>
            </w:r>
          </w:p>
        </w:tc>
        <w:tc>
          <w:tcPr>
            <w:tcW w:w="3201" w:type="dxa"/>
            <w:gridSpan w:val="10"/>
            <w:shd w:val="clear" w:color="auto" w:fill="auto"/>
          </w:tcPr>
          <w:p w14:paraId="4A1C4AEF" w14:textId="77777777" w:rsidR="005B5F2E" w:rsidRDefault="005B5F2E">
            <w:pPr>
              <w:spacing w:after="0" w:line="276" w:lineRule="auto"/>
              <w:ind w:firstLine="357"/>
              <w:jc w:val="left"/>
              <w:rPr>
                <w:sz w:val="20"/>
                <w:szCs w:val="20"/>
              </w:rPr>
            </w:pPr>
          </w:p>
        </w:tc>
      </w:tr>
      <w:tr w:rsidR="005B5F2E" w14:paraId="3CA30759" w14:textId="77777777">
        <w:tc>
          <w:tcPr>
            <w:tcW w:w="9249" w:type="dxa"/>
            <w:gridSpan w:val="31"/>
            <w:shd w:val="clear" w:color="auto" w:fill="auto"/>
          </w:tcPr>
          <w:p w14:paraId="7D302FB4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PROFESIONALES</w:t>
            </w:r>
          </w:p>
        </w:tc>
      </w:tr>
      <w:tr w:rsidR="005B5F2E" w14:paraId="6FE3B643" w14:textId="77777777">
        <w:tc>
          <w:tcPr>
            <w:tcW w:w="2988" w:type="dxa"/>
            <w:gridSpan w:val="8"/>
            <w:shd w:val="clear" w:color="auto" w:fill="E0E0E0"/>
          </w:tcPr>
          <w:p w14:paraId="555DBE04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Cuerpo al que pertenece</w:t>
            </w:r>
          </w:p>
        </w:tc>
        <w:tc>
          <w:tcPr>
            <w:tcW w:w="6261" w:type="dxa"/>
            <w:gridSpan w:val="23"/>
            <w:shd w:val="clear" w:color="auto" w:fill="auto"/>
          </w:tcPr>
          <w:p w14:paraId="084F93BF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5DB23AEC" w14:textId="77777777">
        <w:tc>
          <w:tcPr>
            <w:tcW w:w="1957" w:type="dxa"/>
            <w:gridSpan w:val="6"/>
            <w:shd w:val="clear" w:color="auto" w:fill="E0E0E0"/>
          </w:tcPr>
          <w:p w14:paraId="0DD42B2B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</w:t>
            </w:r>
          </w:p>
        </w:tc>
        <w:tc>
          <w:tcPr>
            <w:tcW w:w="7292" w:type="dxa"/>
            <w:gridSpan w:val="25"/>
            <w:shd w:val="clear" w:color="auto" w:fill="auto"/>
          </w:tcPr>
          <w:p w14:paraId="1F88C9C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45426627" w14:textId="77777777">
        <w:trPr>
          <w:trHeight w:val="270"/>
        </w:trPr>
        <w:tc>
          <w:tcPr>
            <w:tcW w:w="3523" w:type="dxa"/>
            <w:gridSpan w:val="9"/>
            <w:shd w:val="clear" w:color="auto" w:fill="E0E0E0"/>
          </w:tcPr>
          <w:p w14:paraId="198B693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Titulación de acceso al Cuerpo</w:t>
            </w:r>
          </w:p>
        </w:tc>
        <w:tc>
          <w:tcPr>
            <w:tcW w:w="5726" w:type="dxa"/>
            <w:gridSpan w:val="22"/>
            <w:shd w:val="clear" w:color="auto" w:fill="auto"/>
          </w:tcPr>
          <w:p w14:paraId="144F678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7AD3509C" w14:textId="77777777">
        <w:trPr>
          <w:trHeight w:val="270"/>
        </w:trPr>
        <w:tc>
          <w:tcPr>
            <w:tcW w:w="3523" w:type="dxa"/>
            <w:gridSpan w:val="9"/>
            <w:shd w:val="clear" w:color="auto" w:fill="E0E0E0"/>
          </w:tcPr>
          <w:p w14:paraId="1F55B90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docente de destino actual</w:t>
            </w:r>
          </w:p>
        </w:tc>
        <w:tc>
          <w:tcPr>
            <w:tcW w:w="5726" w:type="dxa"/>
            <w:gridSpan w:val="22"/>
            <w:shd w:val="clear" w:color="auto" w:fill="auto"/>
          </w:tcPr>
          <w:p w14:paraId="36A88A6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73D9C9AA" w14:textId="77777777">
        <w:trPr>
          <w:trHeight w:val="270"/>
        </w:trPr>
        <w:tc>
          <w:tcPr>
            <w:tcW w:w="2263" w:type="dxa"/>
            <w:gridSpan w:val="7"/>
            <w:shd w:val="clear" w:color="auto" w:fill="E0E0E0"/>
          </w:tcPr>
          <w:p w14:paraId="17C868C9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del centro</w:t>
            </w:r>
          </w:p>
        </w:tc>
        <w:tc>
          <w:tcPr>
            <w:tcW w:w="5059" w:type="dxa"/>
            <w:gridSpan w:val="18"/>
            <w:shd w:val="clear" w:color="auto" w:fill="auto"/>
          </w:tcPr>
          <w:p w14:paraId="7E68A116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CCCCCC"/>
          </w:tcPr>
          <w:p w14:paraId="0EF8C06E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77FB041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6D895D47" w14:textId="77777777">
        <w:trPr>
          <w:trHeight w:val="270"/>
        </w:trPr>
        <w:tc>
          <w:tcPr>
            <w:tcW w:w="1368" w:type="dxa"/>
            <w:gridSpan w:val="3"/>
            <w:shd w:val="clear" w:color="auto" w:fill="E0E0E0"/>
          </w:tcPr>
          <w:p w14:paraId="051A65C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</w:p>
        </w:tc>
        <w:tc>
          <w:tcPr>
            <w:tcW w:w="2164" w:type="dxa"/>
            <w:gridSpan w:val="7"/>
            <w:shd w:val="clear" w:color="auto" w:fill="auto"/>
          </w:tcPr>
          <w:p w14:paraId="60BFA091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shd w:val="clear" w:color="auto" w:fill="CCCCCC"/>
          </w:tcPr>
          <w:p w14:paraId="327FBEA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2649" w:type="dxa"/>
            <w:gridSpan w:val="12"/>
            <w:shd w:val="clear" w:color="auto" w:fill="auto"/>
          </w:tcPr>
          <w:p w14:paraId="69C10C2A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CCCCCC"/>
          </w:tcPr>
          <w:p w14:paraId="2DFC93C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Tfno: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4DBD2D8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D7C3E10" w14:textId="77777777">
        <w:tc>
          <w:tcPr>
            <w:tcW w:w="9249" w:type="dxa"/>
            <w:gridSpan w:val="31"/>
            <w:shd w:val="clear" w:color="auto" w:fill="auto"/>
          </w:tcPr>
          <w:p w14:paraId="49CC4B94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de Centro público donde se presta servicio </w:t>
            </w:r>
            <w:r>
              <w:rPr>
                <w:sz w:val="20"/>
                <w:szCs w:val="20"/>
              </w:rPr>
              <w:t>(Marcar con una X lo que proceda)</w:t>
            </w:r>
          </w:p>
        </w:tc>
      </w:tr>
      <w:tr w:rsidR="005B5F2E" w14:paraId="79096C4A" w14:textId="77777777">
        <w:tc>
          <w:tcPr>
            <w:tcW w:w="5035" w:type="dxa"/>
            <w:gridSpan w:val="16"/>
            <w:shd w:val="clear" w:color="auto" w:fill="E0E0E0"/>
          </w:tcPr>
          <w:p w14:paraId="6265C8B9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Colegio público de Educación Infantil y Primaria</w:t>
            </w:r>
          </w:p>
        </w:tc>
        <w:tc>
          <w:tcPr>
            <w:tcW w:w="813" w:type="dxa"/>
            <w:gridSpan w:val="4"/>
            <w:shd w:val="clear" w:color="auto" w:fill="auto"/>
          </w:tcPr>
          <w:p w14:paraId="75D24409" w14:textId="77777777" w:rsidR="005B5F2E" w:rsidRDefault="005B5F2E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4"/>
            <w:shd w:val="clear" w:color="auto" w:fill="E0E0E0"/>
          </w:tcPr>
          <w:p w14:paraId="1E88FD84" w14:textId="77777777" w:rsidR="005B5F2E" w:rsidRDefault="004B73E0">
            <w:pPr>
              <w:spacing w:after="0" w:line="276" w:lineRule="auto"/>
              <w:ind w:hanging="6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IES</w:t>
            </w:r>
          </w:p>
        </w:tc>
        <w:tc>
          <w:tcPr>
            <w:tcW w:w="813" w:type="dxa"/>
            <w:gridSpan w:val="3"/>
            <w:shd w:val="clear" w:color="auto" w:fill="auto"/>
          </w:tcPr>
          <w:p w14:paraId="08726854" w14:textId="77777777" w:rsidR="005B5F2E" w:rsidRDefault="005B5F2E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3"/>
            <w:shd w:val="clear" w:color="auto" w:fill="E0E0E0"/>
          </w:tcPr>
          <w:p w14:paraId="28191AE9" w14:textId="77777777" w:rsidR="005B5F2E" w:rsidRDefault="004B73E0">
            <w:pPr>
              <w:spacing w:after="0" w:line="276" w:lineRule="auto"/>
              <w:ind w:firstLine="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</w:t>
            </w:r>
          </w:p>
        </w:tc>
        <w:tc>
          <w:tcPr>
            <w:tcW w:w="815" w:type="dxa"/>
            <w:shd w:val="clear" w:color="auto" w:fill="auto"/>
          </w:tcPr>
          <w:p w14:paraId="662A1F8E" w14:textId="77777777" w:rsidR="005B5F2E" w:rsidRDefault="005B5F2E">
            <w:pPr>
              <w:spacing w:after="0" w:line="276" w:lineRule="auto"/>
              <w:ind w:firstLine="357"/>
              <w:jc w:val="left"/>
              <w:rPr>
                <w:sz w:val="20"/>
                <w:szCs w:val="20"/>
              </w:rPr>
            </w:pPr>
          </w:p>
        </w:tc>
      </w:tr>
      <w:tr w:rsidR="005B5F2E" w14:paraId="45F81EF7" w14:textId="77777777">
        <w:tc>
          <w:tcPr>
            <w:tcW w:w="1903" w:type="dxa"/>
            <w:gridSpan w:val="5"/>
            <w:shd w:val="clear" w:color="auto" w:fill="CCCCCC"/>
          </w:tcPr>
          <w:p w14:paraId="798C4DB0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Especificar:</w:t>
            </w:r>
          </w:p>
        </w:tc>
        <w:tc>
          <w:tcPr>
            <w:tcW w:w="7346" w:type="dxa"/>
            <w:gridSpan w:val="26"/>
            <w:shd w:val="clear" w:color="auto" w:fill="auto"/>
          </w:tcPr>
          <w:p w14:paraId="168D4E0E" w14:textId="77777777" w:rsidR="005B5F2E" w:rsidRDefault="005B5F2E">
            <w:pPr>
              <w:spacing w:after="0" w:line="276" w:lineRule="auto"/>
              <w:ind w:firstLine="357"/>
              <w:jc w:val="left"/>
              <w:rPr>
                <w:sz w:val="20"/>
                <w:szCs w:val="20"/>
              </w:rPr>
            </w:pPr>
          </w:p>
        </w:tc>
      </w:tr>
    </w:tbl>
    <w:p w14:paraId="5AC8C631" w14:textId="77777777" w:rsidR="005B5F2E" w:rsidRDefault="004B73E0">
      <w:pPr>
        <w:spacing w:after="0" w:line="276" w:lineRule="auto"/>
        <w:ind w:firstLine="0"/>
        <w:jc w:val="left"/>
        <w:rPr>
          <w:sz w:val="18"/>
          <w:szCs w:val="18"/>
        </w:rPr>
      </w:pPr>
      <w:r>
        <w:rPr>
          <w:b/>
          <w:sz w:val="18"/>
          <w:szCs w:val="18"/>
        </w:rPr>
        <w:t>SOLICITA</w:t>
      </w:r>
      <w:r>
        <w:rPr>
          <w:sz w:val="18"/>
          <w:szCs w:val="18"/>
        </w:rPr>
        <w:t xml:space="preserve"> optar en comisión de servicios a la plaza de dirección del Centro de Profesorado Juan de Lanuza.</w:t>
      </w:r>
    </w:p>
    <w:p w14:paraId="6368252F" w14:textId="77777777" w:rsidR="005B5F2E" w:rsidRDefault="005B5F2E">
      <w:pPr>
        <w:spacing w:after="0" w:line="276" w:lineRule="auto"/>
        <w:ind w:left="1080" w:firstLine="0"/>
        <w:jc w:val="left"/>
        <w:rPr>
          <w:sz w:val="20"/>
          <w:szCs w:val="20"/>
        </w:rPr>
      </w:pPr>
    </w:p>
    <w:tbl>
      <w:tblPr>
        <w:tblStyle w:val="ad"/>
        <w:tblW w:w="9934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3760"/>
        <w:gridCol w:w="624"/>
        <w:gridCol w:w="510"/>
      </w:tblGrid>
      <w:tr w:rsidR="005B5F2E" w14:paraId="725EFEA5" w14:textId="77777777">
        <w:trPr>
          <w:trHeight w:val="324"/>
        </w:trPr>
        <w:tc>
          <w:tcPr>
            <w:tcW w:w="3960" w:type="dxa"/>
            <w:vMerge w:val="restart"/>
            <w:vAlign w:val="center"/>
          </w:tcPr>
          <w:p w14:paraId="2D675EAE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¿Ha solicitado alguna Comisión de Servicio o licencia de estudios para el curso 2021/2022?</w:t>
            </w:r>
          </w:p>
        </w:tc>
        <w:tc>
          <w:tcPr>
            <w:tcW w:w="540" w:type="dxa"/>
            <w:shd w:val="clear" w:color="auto" w:fill="CCCCCC"/>
            <w:vAlign w:val="center"/>
          </w:tcPr>
          <w:p w14:paraId="71A8148C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540" w:type="dxa"/>
            <w:vAlign w:val="center"/>
          </w:tcPr>
          <w:p w14:paraId="582928CF" w14:textId="77777777" w:rsidR="005B5F2E" w:rsidRDefault="005B5F2E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14:paraId="3E0F610B" w14:textId="77777777" w:rsidR="005B5F2E" w:rsidRDefault="004B73E0">
            <w:pPr>
              <w:spacing w:after="0" w:line="276" w:lineRule="auto"/>
              <w:ind w:left="-1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¿Tiene concedida comisión de servicio con compromiso de prórroga para el curso 2021/2022?</w:t>
            </w:r>
          </w:p>
        </w:tc>
        <w:tc>
          <w:tcPr>
            <w:tcW w:w="624" w:type="dxa"/>
            <w:shd w:val="clear" w:color="auto" w:fill="CCCCCC"/>
            <w:vAlign w:val="center"/>
          </w:tcPr>
          <w:p w14:paraId="6F0AC6A6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B73BE7A" w14:textId="77777777" w:rsidR="005B5F2E" w:rsidRDefault="005B5F2E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</w:p>
        </w:tc>
      </w:tr>
      <w:tr w:rsidR="005B5F2E" w14:paraId="0D27E4CF" w14:textId="77777777">
        <w:trPr>
          <w:trHeight w:val="262"/>
        </w:trPr>
        <w:tc>
          <w:tcPr>
            <w:tcW w:w="3960" w:type="dxa"/>
            <w:vMerge/>
            <w:vAlign w:val="center"/>
          </w:tcPr>
          <w:p w14:paraId="415C0637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CCCCCC"/>
            <w:vAlign w:val="center"/>
          </w:tcPr>
          <w:p w14:paraId="026732A4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40" w:type="dxa"/>
            <w:vAlign w:val="center"/>
          </w:tcPr>
          <w:p w14:paraId="4C0E7C11" w14:textId="77777777" w:rsidR="005B5F2E" w:rsidRDefault="005B5F2E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14:paraId="62BA84BF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CCCCCC"/>
            <w:vAlign w:val="center"/>
          </w:tcPr>
          <w:p w14:paraId="28838BCC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996E6FA" w14:textId="77777777" w:rsidR="005B5F2E" w:rsidRDefault="005B5F2E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</w:p>
        </w:tc>
      </w:tr>
      <w:tr w:rsidR="005B5F2E" w14:paraId="3DA54D87" w14:textId="77777777">
        <w:trPr>
          <w:trHeight w:val="458"/>
        </w:trPr>
        <w:tc>
          <w:tcPr>
            <w:tcW w:w="5040" w:type="dxa"/>
            <w:gridSpan w:val="3"/>
            <w:vAlign w:val="center"/>
          </w:tcPr>
          <w:p w14:paraId="4E818076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afirmativo, especificar cuál:</w:t>
            </w:r>
          </w:p>
        </w:tc>
        <w:tc>
          <w:tcPr>
            <w:tcW w:w="4894" w:type="dxa"/>
            <w:gridSpan w:val="3"/>
            <w:shd w:val="clear" w:color="auto" w:fill="auto"/>
          </w:tcPr>
          <w:p w14:paraId="592A0F99" w14:textId="77777777" w:rsidR="005B5F2E" w:rsidRDefault="004B73E0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caso afirmativo, especificar cuál y si ha tramitado la renuncia a la misma: </w:t>
            </w:r>
          </w:p>
        </w:tc>
      </w:tr>
      <w:tr w:rsidR="005B5F2E" w14:paraId="2013A36B" w14:textId="77777777">
        <w:trPr>
          <w:trHeight w:val="457"/>
        </w:trPr>
        <w:tc>
          <w:tcPr>
            <w:tcW w:w="5040" w:type="dxa"/>
            <w:gridSpan w:val="3"/>
            <w:vAlign w:val="center"/>
          </w:tcPr>
          <w:p w14:paraId="099C11EF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94" w:type="dxa"/>
            <w:gridSpan w:val="3"/>
            <w:shd w:val="clear" w:color="auto" w:fill="auto"/>
          </w:tcPr>
          <w:p w14:paraId="4368A1CA" w14:textId="77777777" w:rsidR="005B5F2E" w:rsidRDefault="005B5F2E">
            <w:pPr>
              <w:spacing w:after="0" w:line="276" w:lineRule="auto"/>
              <w:ind w:left="72" w:firstLine="0"/>
              <w:jc w:val="left"/>
              <w:rPr>
                <w:sz w:val="18"/>
                <w:szCs w:val="18"/>
              </w:rPr>
            </w:pPr>
          </w:p>
        </w:tc>
      </w:tr>
    </w:tbl>
    <w:p w14:paraId="2C70FBF7" w14:textId="3CA9C095" w:rsidR="005B5F2E" w:rsidRDefault="005B5F2E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574DEB0B" w14:textId="633EF9CF" w:rsidR="000449F7" w:rsidRDefault="000449F7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02025ADC" w14:textId="2F64698A" w:rsidR="000449F7" w:rsidRDefault="000449F7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3A318EC7" w14:textId="1A3F4941" w:rsidR="000449F7" w:rsidRDefault="000449F7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08E9F7BE" w14:textId="12D1DF2F" w:rsidR="000449F7" w:rsidRDefault="000449F7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186BD988" w14:textId="77777777" w:rsidR="000449F7" w:rsidRDefault="000449F7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057F0023" w14:textId="77777777" w:rsidR="005B5F2E" w:rsidRDefault="005B5F2E" w:rsidP="000449F7">
      <w:pPr>
        <w:spacing w:after="0" w:line="276" w:lineRule="auto"/>
        <w:ind w:right="-425" w:firstLine="0"/>
        <w:jc w:val="left"/>
        <w:rPr>
          <w:b/>
          <w:sz w:val="20"/>
          <w:szCs w:val="20"/>
        </w:rPr>
      </w:pPr>
    </w:p>
    <w:p w14:paraId="7434E42D" w14:textId="77777777" w:rsidR="005B5F2E" w:rsidRDefault="005B5F2E">
      <w:pPr>
        <w:spacing w:after="0" w:line="276" w:lineRule="auto"/>
        <w:ind w:left="-567" w:right="-425" w:firstLine="0"/>
        <w:jc w:val="left"/>
        <w:rPr>
          <w:b/>
          <w:sz w:val="20"/>
          <w:szCs w:val="20"/>
        </w:rPr>
      </w:pPr>
    </w:p>
    <w:p w14:paraId="2C228BA8" w14:textId="77777777" w:rsidR="005B5F2E" w:rsidRDefault="004B73E0">
      <w:pPr>
        <w:spacing w:after="120" w:line="276" w:lineRule="auto"/>
        <w:ind w:right="-425" w:firstLine="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Fecha: ___ de ________________ de 2021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Fdo.________________________________</w:t>
      </w:r>
    </w:p>
    <w:p w14:paraId="445488DE" w14:textId="77777777" w:rsidR="005B5F2E" w:rsidRPr="00625FF1" w:rsidRDefault="004B73E0" w:rsidP="000449F7">
      <w:pPr>
        <w:widowControl w:val="0"/>
        <w:spacing w:before="280" w:after="280" w:line="240" w:lineRule="auto"/>
        <w:ind w:firstLine="720"/>
        <w:rPr>
          <w:rFonts w:ascii="Calibri" w:eastAsia="Calibri" w:hAnsi="Calibri" w:cs="Calibri"/>
          <w:sz w:val="18"/>
          <w:szCs w:val="18"/>
        </w:rPr>
      </w:pPr>
      <w:r w:rsidRPr="00625FF1">
        <w:rPr>
          <w:rFonts w:ascii="Calibri" w:eastAsia="Calibri" w:hAnsi="Calibri" w:cs="Calibri"/>
          <w:sz w:val="18"/>
          <w:szCs w:val="18"/>
        </w:rPr>
        <w:t>El responsable del tratamiento de sus datos personales es la Dirección General de Innovación y Formación Profesional.  La finalidad de este tratamiento es la 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14:paraId="7A138882" w14:textId="77777777" w:rsidR="005B5F2E" w:rsidRPr="00625FF1" w:rsidRDefault="004B73E0" w:rsidP="000449F7">
      <w:pPr>
        <w:widowControl w:val="0"/>
        <w:spacing w:before="280" w:after="280" w:line="240" w:lineRule="auto"/>
        <w:rPr>
          <w:rFonts w:ascii="Calibri" w:eastAsia="Calibri" w:hAnsi="Calibri" w:cs="Calibri"/>
          <w:sz w:val="18"/>
          <w:szCs w:val="18"/>
        </w:rPr>
      </w:pPr>
      <w:r w:rsidRPr="00625FF1">
        <w:rPr>
          <w:rFonts w:ascii="Calibri" w:eastAsia="Calibri" w:hAnsi="Calibri" w:cs="Calibri"/>
          <w:sz w:val="18"/>
          <w:szCs w:val="18"/>
        </w:rPr>
        <w:t>La legitimación para realizar el tratamiento de datos nos la da el cumplimiento de una obligación legal aplicable al responsable del tratamiento.</w:t>
      </w:r>
    </w:p>
    <w:p w14:paraId="5A68D797" w14:textId="77777777" w:rsidR="005B5F2E" w:rsidRPr="00625FF1" w:rsidRDefault="004B73E0" w:rsidP="000449F7">
      <w:pPr>
        <w:widowControl w:val="0"/>
        <w:spacing w:before="280" w:after="280" w:line="240" w:lineRule="auto"/>
        <w:rPr>
          <w:rFonts w:ascii="Calibri" w:eastAsia="Calibri" w:hAnsi="Calibri" w:cs="Calibri"/>
          <w:sz w:val="18"/>
          <w:szCs w:val="18"/>
        </w:rPr>
      </w:pPr>
      <w:r w:rsidRPr="00625FF1">
        <w:rPr>
          <w:rFonts w:ascii="Calibri" w:eastAsia="Calibri" w:hAnsi="Calibri" w:cs="Calibri"/>
          <w:sz w:val="18"/>
          <w:szCs w:val="18"/>
        </w:rPr>
        <w:t xml:space="preserve"> No vamos a comunicar sus datos personales a terceros destinatarios salvo obligación legal. 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 Podrá consultar la información adicional y detallada sobre esta actividad de tratamiento en </w:t>
      </w:r>
      <w:r w:rsidRPr="00625FF1">
        <w:rPr>
          <w:i/>
          <w:sz w:val="18"/>
          <w:szCs w:val="18"/>
        </w:rPr>
        <w:t>(</w:t>
      </w:r>
      <w:hyperlink r:id="rId8">
        <w:r w:rsidRPr="00625FF1">
          <w:rPr>
            <w:color w:val="0000FF"/>
            <w:sz w:val="18"/>
            <w:szCs w:val="18"/>
            <w:u w:val="single"/>
          </w:rPr>
          <w:t>https://aplicaciones.aragon.es/notif_lopd_pub/details.action?fileId=781</w:t>
        </w:r>
      </w:hyperlink>
      <w:r w:rsidRPr="00625FF1">
        <w:rPr>
          <w:sz w:val="18"/>
          <w:szCs w:val="18"/>
        </w:rPr>
        <w:t>)</w:t>
      </w:r>
    </w:p>
    <w:p w14:paraId="03239925" w14:textId="77777777" w:rsidR="005B5F2E" w:rsidRDefault="005B5F2E">
      <w:pPr>
        <w:spacing w:after="0" w:line="276" w:lineRule="auto"/>
        <w:ind w:firstLine="0"/>
        <w:jc w:val="left"/>
        <w:rPr>
          <w:rFonts w:ascii="Calibri" w:eastAsia="Calibri" w:hAnsi="Calibri" w:cs="Calibri"/>
          <w:sz w:val="9"/>
          <w:szCs w:val="9"/>
        </w:rPr>
      </w:pPr>
    </w:p>
    <w:p w14:paraId="07B6D964" w14:textId="77777777" w:rsidR="005B5F2E" w:rsidRDefault="004B73E0">
      <w:pPr>
        <w:spacing w:after="0"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DIRECTOR GENERAL DE INNOVACIÓN Y FORMACIÓN PROFESIONAL DEL DEPARTAMENTO DE EDUCACIÓN, CULTURA Y DEPORTE.</w:t>
      </w:r>
    </w:p>
    <w:p w14:paraId="0CBE869C" w14:textId="77777777" w:rsidR="005B5F2E" w:rsidRDefault="005B5F2E">
      <w:pPr>
        <w:spacing w:after="0" w:line="276" w:lineRule="auto"/>
        <w:ind w:firstLine="0"/>
        <w:jc w:val="left"/>
        <w:rPr>
          <w:b/>
          <w:sz w:val="24"/>
        </w:rPr>
      </w:pPr>
    </w:p>
    <w:p w14:paraId="043EB867" w14:textId="77777777" w:rsidR="005B5F2E" w:rsidRDefault="005B5F2E">
      <w:pPr>
        <w:spacing w:after="0" w:line="276" w:lineRule="auto"/>
        <w:ind w:firstLine="0"/>
        <w:jc w:val="left"/>
        <w:rPr>
          <w:b/>
          <w:sz w:val="24"/>
        </w:rPr>
      </w:pPr>
    </w:p>
    <w:sectPr w:rsidR="005B5F2E" w:rsidSect="000449F7">
      <w:pgSz w:w="11900" w:h="16840"/>
      <w:pgMar w:top="255" w:right="1134" w:bottom="426" w:left="1701" w:header="975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7A3D" w14:textId="77777777" w:rsidR="004A567F" w:rsidRDefault="004B73E0">
      <w:pPr>
        <w:spacing w:after="0" w:line="240" w:lineRule="auto"/>
      </w:pPr>
      <w:r>
        <w:separator/>
      </w:r>
    </w:p>
  </w:endnote>
  <w:endnote w:type="continuationSeparator" w:id="0">
    <w:p w14:paraId="1A4D0B1E" w14:textId="77777777" w:rsidR="004A567F" w:rsidRDefault="004B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8B92C" w14:textId="77777777" w:rsidR="004A567F" w:rsidRDefault="004B73E0">
      <w:pPr>
        <w:spacing w:after="0" w:line="240" w:lineRule="auto"/>
      </w:pPr>
      <w:r>
        <w:separator/>
      </w:r>
    </w:p>
  </w:footnote>
  <w:footnote w:type="continuationSeparator" w:id="0">
    <w:p w14:paraId="34A93CD4" w14:textId="77777777" w:rsidR="004A567F" w:rsidRDefault="004B7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095"/>
    <w:multiLevelType w:val="multilevel"/>
    <w:tmpl w:val="08FE689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DE69A7"/>
    <w:multiLevelType w:val="multilevel"/>
    <w:tmpl w:val="F7DC4270"/>
    <w:lvl w:ilvl="0">
      <w:start w:val="1"/>
      <w:numFmt w:val="decimal"/>
      <w:pStyle w:val="Listavistosa-nfasis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4903C3"/>
    <w:multiLevelType w:val="multilevel"/>
    <w:tmpl w:val="078277E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F10"/>
    <w:multiLevelType w:val="multilevel"/>
    <w:tmpl w:val="25CE9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135D25"/>
    <w:multiLevelType w:val="multilevel"/>
    <w:tmpl w:val="625CB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7EF3"/>
    <w:multiLevelType w:val="multilevel"/>
    <w:tmpl w:val="165AC30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B6FDA"/>
    <w:multiLevelType w:val="multilevel"/>
    <w:tmpl w:val="C032AE4C"/>
    <w:lvl w:ilvl="0">
      <w:start w:val="3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15817"/>
    <w:multiLevelType w:val="multilevel"/>
    <w:tmpl w:val="6912364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D061E"/>
    <w:multiLevelType w:val="multilevel"/>
    <w:tmpl w:val="C7E8B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E99"/>
    <w:multiLevelType w:val="multilevel"/>
    <w:tmpl w:val="486CE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E"/>
    <w:rsid w:val="00011AFA"/>
    <w:rsid w:val="00015209"/>
    <w:rsid w:val="000449F7"/>
    <w:rsid w:val="000806B2"/>
    <w:rsid w:val="000B06C0"/>
    <w:rsid w:val="000D4DF7"/>
    <w:rsid w:val="00127397"/>
    <w:rsid w:val="0014423A"/>
    <w:rsid w:val="00172F06"/>
    <w:rsid w:val="001D2644"/>
    <w:rsid w:val="002353C1"/>
    <w:rsid w:val="002527FC"/>
    <w:rsid w:val="00280900"/>
    <w:rsid w:val="002836B0"/>
    <w:rsid w:val="002D4256"/>
    <w:rsid w:val="00302B15"/>
    <w:rsid w:val="0030310E"/>
    <w:rsid w:val="003310DF"/>
    <w:rsid w:val="003C15F8"/>
    <w:rsid w:val="004649D3"/>
    <w:rsid w:val="004702F9"/>
    <w:rsid w:val="004A567F"/>
    <w:rsid w:val="004A5CFD"/>
    <w:rsid w:val="004B5BF2"/>
    <w:rsid w:val="004B73E0"/>
    <w:rsid w:val="004D36F7"/>
    <w:rsid w:val="004E0F8B"/>
    <w:rsid w:val="00512321"/>
    <w:rsid w:val="0052235D"/>
    <w:rsid w:val="005255A4"/>
    <w:rsid w:val="0058690B"/>
    <w:rsid w:val="005B5F2E"/>
    <w:rsid w:val="005C0063"/>
    <w:rsid w:val="005C0638"/>
    <w:rsid w:val="0062216D"/>
    <w:rsid w:val="00625FF1"/>
    <w:rsid w:val="00640B92"/>
    <w:rsid w:val="006A602D"/>
    <w:rsid w:val="00710DC6"/>
    <w:rsid w:val="0072636D"/>
    <w:rsid w:val="00750F9D"/>
    <w:rsid w:val="00775209"/>
    <w:rsid w:val="007A6CA9"/>
    <w:rsid w:val="007B1DF9"/>
    <w:rsid w:val="007C00C7"/>
    <w:rsid w:val="007C72C8"/>
    <w:rsid w:val="00814A2F"/>
    <w:rsid w:val="0081549C"/>
    <w:rsid w:val="00844594"/>
    <w:rsid w:val="008A0F79"/>
    <w:rsid w:val="008B6D15"/>
    <w:rsid w:val="00965096"/>
    <w:rsid w:val="00975CA9"/>
    <w:rsid w:val="00996C5C"/>
    <w:rsid w:val="009C05C9"/>
    <w:rsid w:val="009C353F"/>
    <w:rsid w:val="009D4799"/>
    <w:rsid w:val="009E7289"/>
    <w:rsid w:val="009F171F"/>
    <w:rsid w:val="00A32E2A"/>
    <w:rsid w:val="00A40CEC"/>
    <w:rsid w:val="00A40EBF"/>
    <w:rsid w:val="00AB39B2"/>
    <w:rsid w:val="00B1260D"/>
    <w:rsid w:val="00B31BB4"/>
    <w:rsid w:val="00B438F6"/>
    <w:rsid w:val="00B44A65"/>
    <w:rsid w:val="00BA2689"/>
    <w:rsid w:val="00C00C5B"/>
    <w:rsid w:val="00C02FF9"/>
    <w:rsid w:val="00CD7AD1"/>
    <w:rsid w:val="00CF41F6"/>
    <w:rsid w:val="00D03753"/>
    <w:rsid w:val="00D70B2E"/>
    <w:rsid w:val="00DA4D78"/>
    <w:rsid w:val="00DB446A"/>
    <w:rsid w:val="00DF033C"/>
    <w:rsid w:val="00E04554"/>
    <w:rsid w:val="00E53C89"/>
    <w:rsid w:val="00E64928"/>
    <w:rsid w:val="00E908EF"/>
    <w:rsid w:val="00F05FD1"/>
    <w:rsid w:val="00F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B79"/>
  <w15:docId w15:val="{FF34A0E9-2995-431F-A856-941B2169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>
      <w:pPr>
        <w:spacing w:after="180" w:line="33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C4"/>
    <w:rPr>
      <w:color w:val="000000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854C20"/>
    <w:pPr>
      <w:snapToGrid w:val="0"/>
      <w:spacing w:after="120" w:line="240" w:lineRule="auto"/>
    </w:pPr>
    <w:rPr>
      <w:bCs/>
      <w:color w:val="auto"/>
      <w:sz w:val="22"/>
      <w:szCs w:val="22"/>
      <w:lang w:eastAsia="en-US"/>
    </w:rPr>
  </w:style>
  <w:style w:type="paragraph" w:styleId="Textoindependiente2">
    <w:name w:val="Body Text 2"/>
    <w:basedOn w:val="Normal"/>
    <w:autoRedefine/>
    <w:rsid w:val="004A04EE"/>
    <w:pPr>
      <w:snapToGrid w:val="0"/>
      <w:spacing w:line="240" w:lineRule="auto"/>
      <w:ind w:firstLine="0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0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eastAsia="MS Mincho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i/>
    </w:rPr>
  </w:style>
  <w:style w:type="character" w:customStyle="1" w:styleId="SubttuloCar">
    <w:name w:val="Subtítulo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854C20"/>
    <w:rPr>
      <w:rFonts w:ascii="Arial" w:hAnsi="Arial" w:cs="Arial"/>
      <w:bCs/>
      <w:sz w:val="22"/>
      <w:szCs w:val="22"/>
      <w:lang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color w:val="000000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styleId="Sangradetextonormal">
    <w:name w:val="Body Text Indent"/>
    <w:basedOn w:val="Normal"/>
    <w:link w:val="SangradetextonormalCar"/>
    <w:unhideWhenUsed/>
    <w:rsid w:val="00D46D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46D87"/>
    <w:rPr>
      <w:rFonts w:ascii="Arial" w:hAnsi="Arial"/>
      <w:color w:val="000000"/>
      <w:sz w:val="21"/>
      <w:szCs w:val="24"/>
      <w:lang w:eastAsia="de-DE"/>
    </w:rPr>
  </w:style>
  <w:style w:type="character" w:styleId="Hipervnculovisitado">
    <w:name w:val="FollowedHyperlink"/>
    <w:basedOn w:val="Fuentedeprrafopredeter"/>
    <w:rsid w:val="004C48BA"/>
    <w:rPr>
      <w:color w:val="954F72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7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349ppLtRMAruGgo2NRz/QQrc2Q==">AMUW2mUAdgjV3U9dy/4B5bIZZFA0U0hCL7S6AkQbWkKYe6yCgZcrrHRamGJtg+zzJKi6k46aAwE/z5Y0W6sk9U8zIVQksLarTIA+t7NLAMNyaTH3BTAPyCge1E/vIo4LhUq3NG32unLL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Scheerer</dc:creator>
  <cp:lastModifiedBy>Administrador</cp:lastModifiedBy>
  <cp:revision>2</cp:revision>
  <dcterms:created xsi:type="dcterms:W3CDTF">2021-03-19T12:41:00Z</dcterms:created>
  <dcterms:modified xsi:type="dcterms:W3CDTF">2021-03-19T12:41:00Z</dcterms:modified>
</cp:coreProperties>
</file>