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4C" w:rsidRDefault="00C85E4C">
      <w:pPr>
        <w:pStyle w:val="Textoindependiente"/>
        <w:spacing w:before="97"/>
        <w:rPr>
          <w:rFonts w:ascii="Times New Roman"/>
          <w:sz w:val="20"/>
        </w:rPr>
      </w:pPr>
    </w:p>
    <w:p w:rsidR="00C85E4C" w:rsidRDefault="00B10377">
      <w:pPr>
        <w:spacing w:line="386" w:lineRule="auto"/>
        <w:ind w:left="6614" w:right="5065" w:firstLine="7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 IV RELACIÓN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MÉRITOS</w:t>
      </w:r>
    </w:p>
    <w:p w:rsidR="00C85E4C" w:rsidRDefault="00C85E4C">
      <w:pPr>
        <w:pStyle w:val="Textoindependiente"/>
        <w:spacing w:before="2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6376"/>
        <w:gridCol w:w="1126"/>
        <w:gridCol w:w="3625"/>
      </w:tblGrid>
      <w:tr w:rsidR="00C85E4C">
        <w:trPr>
          <w:trHeight w:val="407"/>
        </w:trPr>
        <w:tc>
          <w:tcPr>
            <w:tcW w:w="2386" w:type="dxa"/>
            <w:shd w:val="clear" w:color="auto" w:fill="CCCCCC"/>
          </w:tcPr>
          <w:p w:rsidR="00C85E4C" w:rsidRDefault="00B10377">
            <w:pPr>
              <w:pStyle w:val="TableParagraph"/>
              <w:spacing w:before="6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SOLICITANTE</w:t>
            </w:r>
          </w:p>
        </w:tc>
        <w:tc>
          <w:tcPr>
            <w:tcW w:w="6376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shd w:val="clear" w:color="auto" w:fill="CCCCCC"/>
          </w:tcPr>
          <w:p w:rsidR="00C85E4C" w:rsidRDefault="00B10377">
            <w:pPr>
              <w:pStyle w:val="TableParagraph"/>
              <w:spacing w:before="6"/>
              <w:ind w:left="10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NIF</w:t>
            </w:r>
          </w:p>
        </w:tc>
        <w:tc>
          <w:tcPr>
            <w:tcW w:w="3625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85E4C" w:rsidRDefault="00B10377">
      <w:pPr>
        <w:spacing w:before="117"/>
        <w:ind w:left="791"/>
        <w:rPr>
          <w:b/>
          <w:sz w:val="18"/>
        </w:rPr>
      </w:pPr>
      <w:r>
        <w:rPr>
          <w:b/>
          <w:spacing w:val="-2"/>
          <w:sz w:val="18"/>
        </w:rPr>
        <w:t>Observaciones:</w:t>
      </w:r>
    </w:p>
    <w:p w:rsidR="00C85E4C" w:rsidRDefault="00B10377">
      <w:pPr>
        <w:pStyle w:val="Prrafodelista"/>
        <w:numPr>
          <w:ilvl w:val="0"/>
          <w:numId w:val="1"/>
        </w:numPr>
        <w:tabs>
          <w:tab w:val="left" w:pos="1456"/>
        </w:tabs>
        <w:spacing w:before="39" w:line="247" w:lineRule="auto"/>
        <w:ind w:right="168"/>
        <w:rPr>
          <w:sz w:val="18"/>
        </w:rPr>
      </w:pPr>
      <w:r>
        <w:rPr>
          <w:sz w:val="18"/>
        </w:rPr>
        <w:t>La</w:t>
      </w:r>
      <w:r>
        <w:rPr>
          <w:spacing w:val="18"/>
          <w:sz w:val="18"/>
        </w:rPr>
        <w:t xml:space="preserve"> </w:t>
      </w:r>
      <w:r>
        <w:rPr>
          <w:sz w:val="18"/>
        </w:rPr>
        <w:t>constatación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la</w:t>
      </w:r>
      <w:r>
        <w:rPr>
          <w:spacing w:val="18"/>
          <w:sz w:val="18"/>
        </w:rPr>
        <w:t xml:space="preserve"> </w:t>
      </w:r>
      <w:r>
        <w:rPr>
          <w:sz w:val="18"/>
        </w:rPr>
        <w:t>falsedad</w:t>
      </w:r>
      <w:r>
        <w:rPr>
          <w:spacing w:val="17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los</w:t>
      </w:r>
      <w:r>
        <w:rPr>
          <w:spacing w:val="15"/>
          <w:sz w:val="18"/>
        </w:rPr>
        <w:t xml:space="preserve"> </w:t>
      </w:r>
      <w:r>
        <w:rPr>
          <w:sz w:val="18"/>
        </w:rPr>
        <w:t>datos</w:t>
      </w:r>
      <w:r>
        <w:rPr>
          <w:spacing w:val="15"/>
          <w:sz w:val="18"/>
        </w:rPr>
        <w:t xml:space="preserve"> </w:t>
      </w:r>
      <w:r>
        <w:rPr>
          <w:sz w:val="18"/>
        </w:rPr>
        <w:t>reflejados</w:t>
      </w:r>
      <w:r>
        <w:rPr>
          <w:spacing w:val="15"/>
          <w:sz w:val="18"/>
        </w:rPr>
        <w:t xml:space="preserve"> </w:t>
      </w:r>
      <w:r>
        <w:rPr>
          <w:sz w:val="18"/>
        </w:rPr>
        <w:t>en</w:t>
      </w:r>
      <w:r>
        <w:rPr>
          <w:spacing w:val="17"/>
          <w:sz w:val="18"/>
        </w:rPr>
        <w:t xml:space="preserve"> </w:t>
      </w:r>
      <w:r>
        <w:rPr>
          <w:sz w:val="18"/>
        </w:rPr>
        <w:t>este</w:t>
      </w:r>
      <w:r>
        <w:rPr>
          <w:spacing w:val="14"/>
          <w:sz w:val="18"/>
        </w:rPr>
        <w:t xml:space="preserve"> </w:t>
      </w:r>
      <w:r>
        <w:rPr>
          <w:sz w:val="18"/>
        </w:rPr>
        <w:t>anexo</w:t>
      </w:r>
      <w:r>
        <w:rPr>
          <w:spacing w:val="19"/>
          <w:sz w:val="18"/>
        </w:rPr>
        <w:t xml:space="preserve"> </w:t>
      </w:r>
      <w:r>
        <w:rPr>
          <w:sz w:val="18"/>
        </w:rPr>
        <w:t>supondrá</w:t>
      </w:r>
      <w:r>
        <w:rPr>
          <w:spacing w:val="18"/>
          <w:sz w:val="18"/>
        </w:rPr>
        <w:t xml:space="preserve"> </w:t>
      </w:r>
      <w:r>
        <w:rPr>
          <w:sz w:val="18"/>
        </w:rPr>
        <w:t>la</w:t>
      </w:r>
      <w:r>
        <w:rPr>
          <w:spacing w:val="18"/>
          <w:sz w:val="18"/>
        </w:rPr>
        <w:t xml:space="preserve"> </w:t>
      </w:r>
      <w:r>
        <w:rPr>
          <w:sz w:val="18"/>
        </w:rPr>
        <w:t>exclusión</w:t>
      </w:r>
      <w:r>
        <w:rPr>
          <w:spacing w:val="18"/>
          <w:sz w:val="18"/>
        </w:rPr>
        <w:t xml:space="preserve"> </w:t>
      </w:r>
      <w:r>
        <w:rPr>
          <w:sz w:val="18"/>
        </w:rPr>
        <w:t>del</w:t>
      </w:r>
      <w:r>
        <w:rPr>
          <w:spacing w:val="17"/>
          <w:sz w:val="18"/>
        </w:rPr>
        <w:t xml:space="preserve"> </w:t>
      </w:r>
      <w:r>
        <w:rPr>
          <w:sz w:val="18"/>
        </w:rPr>
        <w:t>proceso</w:t>
      </w:r>
      <w:r>
        <w:rPr>
          <w:spacing w:val="19"/>
          <w:sz w:val="18"/>
        </w:rPr>
        <w:t xml:space="preserve"> </w:t>
      </w:r>
      <w:r>
        <w:rPr>
          <w:sz w:val="18"/>
        </w:rPr>
        <w:t>de</w:t>
      </w:r>
      <w:r>
        <w:rPr>
          <w:spacing w:val="27"/>
          <w:sz w:val="18"/>
        </w:rPr>
        <w:t xml:space="preserve"> </w:t>
      </w:r>
      <w:r>
        <w:rPr>
          <w:sz w:val="18"/>
        </w:rPr>
        <w:t>selección.</w:t>
      </w:r>
      <w:r>
        <w:rPr>
          <w:spacing w:val="77"/>
          <w:sz w:val="18"/>
        </w:rPr>
        <w:t xml:space="preserve"> </w:t>
      </w:r>
      <w:r>
        <w:rPr>
          <w:sz w:val="18"/>
        </w:rPr>
        <w:t>No</w:t>
      </w:r>
      <w:r>
        <w:rPr>
          <w:spacing w:val="18"/>
          <w:sz w:val="18"/>
        </w:rPr>
        <w:t xml:space="preserve"> </w:t>
      </w:r>
      <w:r>
        <w:rPr>
          <w:sz w:val="18"/>
        </w:rPr>
        <w:t>se</w:t>
      </w:r>
      <w:r>
        <w:rPr>
          <w:spacing w:val="15"/>
          <w:sz w:val="18"/>
        </w:rPr>
        <w:t xml:space="preserve"> </w:t>
      </w:r>
      <w:r>
        <w:rPr>
          <w:sz w:val="18"/>
        </w:rPr>
        <w:t>considerará</w:t>
      </w:r>
      <w:r>
        <w:rPr>
          <w:spacing w:val="18"/>
          <w:sz w:val="18"/>
        </w:rPr>
        <w:t xml:space="preserve"> </w:t>
      </w:r>
      <w:r>
        <w:rPr>
          <w:sz w:val="18"/>
        </w:rPr>
        <w:t>falsedad</w:t>
      </w:r>
      <w:r>
        <w:rPr>
          <w:spacing w:val="17"/>
          <w:sz w:val="18"/>
        </w:rPr>
        <w:t xml:space="preserve"> </w:t>
      </w:r>
      <w:r>
        <w:rPr>
          <w:sz w:val="18"/>
        </w:rPr>
        <w:t>un</w:t>
      </w:r>
      <w:r>
        <w:rPr>
          <w:spacing w:val="17"/>
          <w:sz w:val="18"/>
        </w:rPr>
        <w:t xml:space="preserve"> </w:t>
      </w:r>
      <w:r>
        <w:rPr>
          <w:sz w:val="18"/>
        </w:rPr>
        <w:t>error</w:t>
      </w:r>
      <w:r>
        <w:rPr>
          <w:spacing w:val="18"/>
          <w:sz w:val="18"/>
        </w:rPr>
        <w:t xml:space="preserve"> </w:t>
      </w:r>
      <w:r>
        <w:rPr>
          <w:sz w:val="18"/>
        </w:rPr>
        <w:t>aritmético</w:t>
      </w:r>
      <w:r>
        <w:rPr>
          <w:spacing w:val="16"/>
          <w:sz w:val="18"/>
        </w:rPr>
        <w:t xml:space="preserve"> </w:t>
      </w:r>
      <w:r>
        <w:rPr>
          <w:sz w:val="18"/>
        </w:rPr>
        <w:t>o</w:t>
      </w:r>
      <w:r>
        <w:rPr>
          <w:spacing w:val="18"/>
          <w:sz w:val="18"/>
        </w:rPr>
        <w:t xml:space="preserve"> </w:t>
      </w:r>
      <w:r>
        <w:rPr>
          <w:sz w:val="18"/>
        </w:rPr>
        <w:t xml:space="preserve">de </w:t>
      </w:r>
      <w:r>
        <w:rPr>
          <w:spacing w:val="-2"/>
          <w:sz w:val="18"/>
        </w:rPr>
        <w:t>valoración.</w:t>
      </w:r>
    </w:p>
    <w:p w:rsidR="00C85E4C" w:rsidRDefault="00B10377">
      <w:pPr>
        <w:pStyle w:val="Prrafodelista"/>
        <w:numPr>
          <w:ilvl w:val="0"/>
          <w:numId w:val="1"/>
        </w:numPr>
        <w:tabs>
          <w:tab w:val="left" w:pos="1456"/>
        </w:tabs>
        <w:spacing w:line="249" w:lineRule="auto"/>
        <w:ind w:right="185"/>
        <w:rPr>
          <w:sz w:val="18"/>
        </w:rPr>
      </w:pPr>
      <w:r>
        <w:rPr>
          <w:sz w:val="18"/>
        </w:rPr>
        <w:t>Deberá</w:t>
      </w:r>
      <w:r>
        <w:rPr>
          <w:spacing w:val="36"/>
          <w:sz w:val="18"/>
        </w:rPr>
        <w:t xml:space="preserve"> </w:t>
      </w:r>
      <w:r>
        <w:rPr>
          <w:sz w:val="18"/>
        </w:rPr>
        <w:t>cumplimentarse</w:t>
      </w:r>
      <w:r>
        <w:rPr>
          <w:spacing w:val="34"/>
          <w:sz w:val="18"/>
        </w:rPr>
        <w:t xml:space="preserve"> </w:t>
      </w:r>
      <w:r>
        <w:rPr>
          <w:sz w:val="18"/>
        </w:rPr>
        <w:t>el</w:t>
      </w:r>
      <w:r>
        <w:rPr>
          <w:spacing w:val="36"/>
          <w:sz w:val="18"/>
        </w:rPr>
        <w:t xml:space="preserve"> </w:t>
      </w:r>
      <w:r>
        <w:rPr>
          <w:sz w:val="18"/>
        </w:rPr>
        <w:t>anexo,</w:t>
      </w:r>
      <w:r>
        <w:rPr>
          <w:spacing w:val="36"/>
          <w:sz w:val="18"/>
        </w:rPr>
        <w:t xml:space="preserve"> </w:t>
      </w:r>
      <w:r>
        <w:rPr>
          <w:sz w:val="18"/>
        </w:rPr>
        <w:t>añadiendo</w:t>
      </w:r>
      <w:r>
        <w:rPr>
          <w:spacing w:val="35"/>
          <w:sz w:val="18"/>
        </w:rPr>
        <w:t xml:space="preserve"> </w:t>
      </w:r>
      <w:r>
        <w:rPr>
          <w:sz w:val="18"/>
        </w:rPr>
        <w:t>las</w:t>
      </w:r>
      <w:r>
        <w:rPr>
          <w:spacing w:val="33"/>
          <w:sz w:val="18"/>
        </w:rPr>
        <w:t xml:space="preserve"> </w:t>
      </w:r>
      <w:r>
        <w:rPr>
          <w:sz w:val="18"/>
        </w:rPr>
        <w:t>filas</w:t>
      </w:r>
      <w:r>
        <w:rPr>
          <w:spacing w:val="33"/>
          <w:sz w:val="18"/>
        </w:rPr>
        <w:t xml:space="preserve"> </w:t>
      </w:r>
      <w:r>
        <w:rPr>
          <w:sz w:val="18"/>
        </w:rPr>
        <w:t>que</w:t>
      </w:r>
      <w:r>
        <w:rPr>
          <w:spacing w:val="38"/>
          <w:sz w:val="18"/>
        </w:rPr>
        <w:t xml:space="preserve"> </w:t>
      </w:r>
      <w:r>
        <w:rPr>
          <w:sz w:val="18"/>
        </w:rPr>
        <w:t>sean</w:t>
      </w:r>
      <w:r>
        <w:rPr>
          <w:spacing w:val="38"/>
          <w:sz w:val="18"/>
        </w:rPr>
        <w:t xml:space="preserve"> </w:t>
      </w:r>
      <w:r>
        <w:rPr>
          <w:sz w:val="18"/>
        </w:rPr>
        <w:t>necesarias,</w:t>
      </w:r>
      <w:r>
        <w:rPr>
          <w:spacing w:val="39"/>
          <w:sz w:val="18"/>
        </w:rPr>
        <w:t xml:space="preserve"> </w:t>
      </w:r>
      <w:r>
        <w:rPr>
          <w:sz w:val="18"/>
        </w:rPr>
        <w:t>publicado</w:t>
      </w:r>
      <w:r>
        <w:rPr>
          <w:spacing w:val="40"/>
          <w:sz w:val="18"/>
        </w:rPr>
        <w:t xml:space="preserve"> </w:t>
      </w:r>
      <w:r>
        <w:rPr>
          <w:sz w:val="18"/>
        </w:rPr>
        <w:t>en</w:t>
      </w:r>
      <w:r>
        <w:rPr>
          <w:spacing w:val="38"/>
          <w:sz w:val="18"/>
        </w:rPr>
        <w:t xml:space="preserve"> </w:t>
      </w:r>
      <w:r>
        <w:rPr>
          <w:sz w:val="18"/>
        </w:rPr>
        <w:t>https://educa.aragon.es/</w:t>
      </w:r>
      <w:r>
        <w:rPr>
          <w:spacing w:val="80"/>
          <w:sz w:val="18"/>
        </w:rPr>
        <w:t xml:space="preserve"> </w:t>
      </w:r>
      <w:r>
        <w:rPr>
          <w:sz w:val="18"/>
        </w:rPr>
        <w:t>con</w:t>
      </w:r>
      <w:r>
        <w:rPr>
          <w:spacing w:val="36"/>
          <w:sz w:val="18"/>
        </w:rPr>
        <w:t xml:space="preserve"> </w:t>
      </w:r>
      <w:r>
        <w:rPr>
          <w:sz w:val="18"/>
        </w:rPr>
        <w:t>el</w:t>
      </w:r>
      <w:r>
        <w:rPr>
          <w:spacing w:val="36"/>
          <w:sz w:val="18"/>
        </w:rPr>
        <w:t xml:space="preserve"> </w:t>
      </w:r>
      <w:r>
        <w:rPr>
          <w:sz w:val="18"/>
        </w:rPr>
        <w:t>fin</w:t>
      </w:r>
      <w:r>
        <w:rPr>
          <w:spacing w:val="35"/>
          <w:sz w:val="18"/>
        </w:rPr>
        <w:t xml:space="preserve"> </w:t>
      </w:r>
      <w:r>
        <w:rPr>
          <w:sz w:val="18"/>
        </w:rPr>
        <w:t>de</w:t>
      </w:r>
      <w:r>
        <w:rPr>
          <w:spacing w:val="34"/>
          <w:sz w:val="18"/>
        </w:rPr>
        <w:t xml:space="preserve"> </w:t>
      </w:r>
      <w:r>
        <w:rPr>
          <w:sz w:val="18"/>
        </w:rPr>
        <w:t>relacionar</w:t>
      </w:r>
      <w:r>
        <w:rPr>
          <w:spacing w:val="34"/>
          <w:sz w:val="18"/>
        </w:rPr>
        <w:t xml:space="preserve"> </w:t>
      </w:r>
      <w:r>
        <w:rPr>
          <w:sz w:val="18"/>
        </w:rPr>
        <w:t>los</w:t>
      </w:r>
      <w:r>
        <w:rPr>
          <w:spacing w:val="36"/>
          <w:sz w:val="18"/>
        </w:rPr>
        <w:t xml:space="preserve"> </w:t>
      </w:r>
      <w:r>
        <w:rPr>
          <w:sz w:val="18"/>
        </w:rPr>
        <w:t>méritos</w:t>
      </w:r>
      <w:r>
        <w:rPr>
          <w:spacing w:val="31"/>
          <w:sz w:val="18"/>
        </w:rPr>
        <w:t xml:space="preserve"> </w:t>
      </w:r>
      <w:r>
        <w:rPr>
          <w:sz w:val="18"/>
        </w:rPr>
        <w:t>ordenados</w:t>
      </w:r>
      <w:r>
        <w:rPr>
          <w:spacing w:val="32"/>
          <w:sz w:val="18"/>
        </w:rPr>
        <w:t xml:space="preserve"> </w:t>
      </w:r>
      <w:r>
        <w:rPr>
          <w:sz w:val="18"/>
        </w:rPr>
        <w:t xml:space="preserve">por </w:t>
      </w:r>
      <w:r>
        <w:rPr>
          <w:spacing w:val="-2"/>
          <w:sz w:val="18"/>
        </w:rPr>
        <w:t>categorías.</w:t>
      </w:r>
    </w:p>
    <w:p w:rsidR="00C85E4C" w:rsidRDefault="00B10377">
      <w:pPr>
        <w:pStyle w:val="Prrafodelista"/>
        <w:numPr>
          <w:ilvl w:val="0"/>
          <w:numId w:val="1"/>
        </w:numPr>
        <w:tabs>
          <w:tab w:val="left" w:pos="1456"/>
        </w:tabs>
        <w:ind w:hanging="331"/>
        <w:rPr>
          <w:sz w:val="18"/>
        </w:rPr>
      </w:pPr>
      <w:r>
        <w:rPr>
          <w:sz w:val="18"/>
        </w:rPr>
        <w:t>Los</w:t>
      </w:r>
      <w:r>
        <w:rPr>
          <w:spacing w:val="3"/>
          <w:sz w:val="18"/>
        </w:rPr>
        <w:t xml:space="preserve"> </w:t>
      </w:r>
      <w:r>
        <w:rPr>
          <w:sz w:val="18"/>
        </w:rPr>
        <w:t>apartados</w:t>
      </w:r>
      <w:r>
        <w:rPr>
          <w:spacing w:val="4"/>
          <w:sz w:val="18"/>
        </w:rPr>
        <w:t xml:space="preserve"> </w:t>
      </w:r>
      <w:r>
        <w:rPr>
          <w:sz w:val="18"/>
        </w:rPr>
        <w:t>se</w:t>
      </w:r>
      <w:r>
        <w:rPr>
          <w:spacing w:val="3"/>
          <w:sz w:val="18"/>
        </w:rPr>
        <w:t xml:space="preserve"> </w:t>
      </w:r>
      <w:r>
        <w:rPr>
          <w:sz w:val="18"/>
        </w:rPr>
        <w:t>ordenarán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cronológicamente.</w:t>
      </w:r>
    </w:p>
    <w:p w:rsidR="00C85E4C" w:rsidRDefault="00B10377">
      <w:pPr>
        <w:pStyle w:val="Prrafodelista"/>
        <w:numPr>
          <w:ilvl w:val="0"/>
          <w:numId w:val="1"/>
        </w:numPr>
        <w:tabs>
          <w:tab w:val="left" w:pos="1451"/>
        </w:tabs>
        <w:ind w:left="1451" w:hanging="328"/>
        <w:rPr>
          <w:sz w:val="18"/>
        </w:rPr>
      </w:pPr>
      <w:r>
        <w:rPr>
          <w:sz w:val="18"/>
        </w:rPr>
        <w:t>Una</w:t>
      </w:r>
      <w:r>
        <w:rPr>
          <w:spacing w:val="7"/>
          <w:sz w:val="18"/>
        </w:rPr>
        <w:t xml:space="preserve"> </w:t>
      </w:r>
      <w:r>
        <w:rPr>
          <w:sz w:val="18"/>
        </w:rPr>
        <w:t>vez</w:t>
      </w:r>
      <w:r>
        <w:rPr>
          <w:spacing w:val="8"/>
          <w:sz w:val="18"/>
        </w:rPr>
        <w:t xml:space="preserve"> </w:t>
      </w:r>
      <w:r>
        <w:rPr>
          <w:sz w:val="18"/>
        </w:rPr>
        <w:t>alcanzada</w:t>
      </w:r>
      <w:r>
        <w:rPr>
          <w:spacing w:val="7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puntuación</w:t>
      </w:r>
      <w:r>
        <w:rPr>
          <w:spacing w:val="9"/>
          <w:sz w:val="18"/>
        </w:rPr>
        <w:t xml:space="preserve"> </w:t>
      </w:r>
      <w:r>
        <w:rPr>
          <w:sz w:val="18"/>
        </w:rPr>
        <w:t>máxima</w:t>
      </w:r>
      <w:r>
        <w:rPr>
          <w:spacing w:val="7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cada</w:t>
      </w:r>
      <w:r>
        <w:rPr>
          <w:spacing w:val="8"/>
          <w:sz w:val="18"/>
        </w:rPr>
        <w:t xml:space="preserve"> </w:t>
      </w:r>
      <w:r>
        <w:rPr>
          <w:sz w:val="18"/>
        </w:rPr>
        <w:t>subcategoría</w:t>
      </w:r>
      <w:r>
        <w:rPr>
          <w:spacing w:val="8"/>
          <w:sz w:val="18"/>
        </w:rPr>
        <w:t xml:space="preserve"> </w:t>
      </w:r>
      <w:r>
        <w:rPr>
          <w:sz w:val="18"/>
        </w:rPr>
        <w:t>no</w:t>
      </w:r>
      <w:r>
        <w:rPr>
          <w:spacing w:val="7"/>
          <w:sz w:val="18"/>
        </w:rPr>
        <w:t xml:space="preserve"> </w:t>
      </w:r>
      <w:r>
        <w:rPr>
          <w:sz w:val="18"/>
        </w:rPr>
        <w:t>se</w:t>
      </w:r>
      <w:r>
        <w:rPr>
          <w:spacing w:val="4"/>
          <w:sz w:val="18"/>
        </w:rPr>
        <w:t xml:space="preserve"> </w:t>
      </w:r>
      <w:r>
        <w:rPr>
          <w:sz w:val="18"/>
        </w:rPr>
        <w:t>tendrán</w:t>
      </w:r>
      <w:r>
        <w:rPr>
          <w:spacing w:val="4"/>
          <w:sz w:val="18"/>
        </w:rPr>
        <w:t xml:space="preserve"> </w:t>
      </w:r>
      <w:r>
        <w:rPr>
          <w:sz w:val="18"/>
        </w:rPr>
        <w:t>en</w:t>
      </w:r>
      <w:r>
        <w:rPr>
          <w:spacing w:val="6"/>
          <w:sz w:val="18"/>
        </w:rPr>
        <w:t xml:space="preserve"> </w:t>
      </w:r>
      <w:r>
        <w:rPr>
          <w:sz w:val="18"/>
        </w:rPr>
        <w:t>cuenta</w:t>
      </w:r>
      <w:r>
        <w:rPr>
          <w:spacing w:val="9"/>
          <w:sz w:val="18"/>
        </w:rPr>
        <w:t xml:space="preserve"> </w:t>
      </w:r>
      <w:r>
        <w:rPr>
          <w:sz w:val="18"/>
        </w:rPr>
        <w:t>el</w:t>
      </w:r>
      <w:r>
        <w:rPr>
          <w:spacing w:val="2"/>
          <w:sz w:val="18"/>
        </w:rPr>
        <w:t xml:space="preserve"> </w:t>
      </w:r>
      <w:r>
        <w:rPr>
          <w:sz w:val="18"/>
        </w:rPr>
        <w:t>resto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méritos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actividades</w:t>
      </w:r>
      <w:r>
        <w:rPr>
          <w:spacing w:val="4"/>
          <w:sz w:val="18"/>
        </w:rPr>
        <w:t xml:space="preserve"> </w:t>
      </w:r>
      <w:r>
        <w:rPr>
          <w:sz w:val="18"/>
        </w:rPr>
        <w:t>formativas</w:t>
      </w:r>
      <w:r>
        <w:rPr>
          <w:spacing w:val="5"/>
          <w:sz w:val="18"/>
        </w:rPr>
        <w:t xml:space="preserve"> </w:t>
      </w:r>
      <w:r>
        <w:rPr>
          <w:sz w:val="18"/>
        </w:rPr>
        <w:t>relacionadas</w:t>
      </w:r>
      <w:r>
        <w:rPr>
          <w:spacing w:val="4"/>
          <w:sz w:val="18"/>
        </w:rPr>
        <w:t xml:space="preserve"> </w:t>
      </w:r>
      <w:r>
        <w:rPr>
          <w:sz w:val="18"/>
        </w:rPr>
        <w:t>por</w:t>
      </w:r>
      <w:r>
        <w:rPr>
          <w:spacing w:val="5"/>
          <w:sz w:val="18"/>
        </w:rPr>
        <w:t xml:space="preserve"> </w:t>
      </w:r>
      <w:r>
        <w:rPr>
          <w:sz w:val="18"/>
        </w:rPr>
        <w:t>la</w:t>
      </w:r>
      <w:r>
        <w:rPr>
          <w:spacing w:val="7"/>
          <w:sz w:val="18"/>
        </w:rPr>
        <w:t xml:space="preserve"> </w:t>
      </w:r>
      <w:r>
        <w:rPr>
          <w:sz w:val="18"/>
        </w:rPr>
        <w:t>persona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solicitante.</w:t>
      </w:r>
    </w:p>
    <w:p w:rsidR="00C85E4C" w:rsidRDefault="00B10377">
      <w:pPr>
        <w:pStyle w:val="Prrafodelista"/>
        <w:numPr>
          <w:ilvl w:val="0"/>
          <w:numId w:val="1"/>
        </w:numPr>
        <w:tabs>
          <w:tab w:val="left" w:pos="1451"/>
        </w:tabs>
        <w:spacing w:before="8" w:line="240" w:lineRule="auto"/>
        <w:ind w:left="1451" w:hanging="328"/>
        <w:rPr>
          <w:sz w:val="18"/>
        </w:rPr>
      </w:pPr>
      <w:r>
        <w:rPr>
          <w:sz w:val="18"/>
        </w:rPr>
        <w:t>Debe</w:t>
      </w:r>
      <w:r>
        <w:rPr>
          <w:spacing w:val="2"/>
          <w:sz w:val="18"/>
        </w:rPr>
        <w:t xml:space="preserve"> </w:t>
      </w:r>
      <w:r>
        <w:rPr>
          <w:sz w:val="18"/>
        </w:rPr>
        <w:t>indicarse</w:t>
      </w:r>
      <w:r>
        <w:rPr>
          <w:spacing w:val="7"/>
          <w:sz w:val="18"/>
        </w:rPr>
        <w:t xml:space="preserve"> </w:t>
      </w:r>
      <w:r>
        <w:rPr>
          <w:sz w:val="18"/>
        </w:rPr>
        <w:t>para</w:t>
      </w:r>
      <w:r>
        <w:rPr>
          <w:spacing w:val="7"/>
          <w:sz w:val="18"/>
        </w:rPr>
        <w:t xml:space="preserve"> </w:t>
      </w:r>
      <w:r>
        <w:rPr>
          <w:sz w:val="18"/>
        </w:rPr>
        <w:t>cada</w:t>
      </w:r>
      <w:r>
        <w:rPr>
          <w:spacing w:val="5"/>
          <w:sz w:val="18"/>
        </w:rPr>
        <w:t xml:space="preserve"> </w:t>
      </w:r>
      <w:r>
        <w:rPr>
          <w:sz w:val="18"/>
        </w:rPr>
        <w:t>uno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6"/>
          <w:sz w:val="18"/>
        </w:rPr>
        <w:t xml:space="preserve"> </w:t>
      </w:r>
      <w:r>
        <w:rPr>
          <w:sz w:val="18"/>
        </w:rPr>
        <w:t>los</w:t>
      </w:r>
      <w:r>
        <w:rPr>
          <w:spacing w:val="2"/>
          <w:sz w:val="18"/>
        </w:rPr>
        <w:t xml:space="preserve"> </w:t>
      </w:r>
      <w:r>
        <w:rPr>
          <w:sz w:val="18"/>
        </w:rPr>
        <w:t>méritos</w:t>
      </w:r>
      <w:r>
        <w:rPr>
          <w:spacing w:val="4"/>
          <w:sz w:val="18"/>
        </w:rPr>
        <w:t xml:space="preserve"> </w:t>
      </w:r>
      <w:r>
        <w:rPr>
          <w:sz w:val="18"/>
        </w:rPr>
        <w:t>detallados</w:t>
      </w:r>
      <w:r>
        <w:rPr>
          <w:spacing w:val="3"/>
          <w:sz w:val="18"/>
        </w:rPr>
        <w:t xml:space="preserve"> </w:t>
      </w:r>
      <w:r>
        <w:rPr>
          <w:sz w:val="18"/>
        </w:rPr>
        <w:t>si</w:t>
      </w:r>
      <w:r>
        <w:rPr>
          <w:spacing w:val="7"/>
          <w:sz w:val="18"/>
        </w:rPr>
        <w:t xml:space="preserve"> </w:t>
      </w:r>
      <w:r>
        <w:rPr>
          <w:sz w:val="18"/>
        </w:rPr>
        <w:t>es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consulta</w:t>
      </w:r>
      <w:r>
        <w:rPr>
          <w:spacing w:val="5"/>
          <w:sz w:val="18"/>
        </w:rPr>
        <w:t xml:space="preserve"> </w:t>
      </w:r>
      <w:r>
        <w:rPr>
          <w:sz w:val="18"/>
        </w:rPr>
        <w:t>en</w:t>
      </w:r>
      <w:r>
        <w:rPr>
          <w:spacing w:val="9"/>
          <w:sz w:val="18"/>
        </w:rPr>
        <w:t xml:space="preserve"> </w:t>
      </w:r>
      <w:r>
        <w:rPr>
          <w:sz w:val="18"/>
        </w:rPr>
        <w:t>PADDOC</w:t>
      </w:r>
      <w:r>
        <w:rPr>
          <w:spacing w:val="6"/>
          <w:sz w:val="18"/>
        </w:rPr>
        <w:t xml:space="preserve"> </w:t>
      </w:r>
      <w:r>
        <w:rPr>
          <w:sz w:val="18"/>
        </w:rPr>
        <w:t>indicando</w:t>
      </w:r>
      <w:r>
        <w:rPr>
          <w:spacing w:val="6"/>
          <w:sz w:val="18"/>
        </w:rPr>
        <w:t xml:space="preserve"> </w:t>
      </w:r>
      <w:r>
        <w:rPr>
          <w:sz w:val="18"/>
        </w:rPr>
        <w:t>el</w:t>
      </w:r>
      <w:r>
        <w:rPr>
          <w:spacing w:val="7"/>
          <w:sz w:val="18"/>
        </w:rPr>
        <w:t xml:space="preserve"> </w:t>
      </w:r>
      <w:r>
        <w:rPr>
          <w:sz w:val="18"/>
        </w:rPr>
        <w:t>ID.</w:t>
      </w:r>
      <w:r>
        <w:rPr>
          <w:spacing w:val="5"/>
          <w:sz w:val="18"/>
        </w:rPr>
        <w:t xml:space="preserve"> </w:t>
      </w:r>
      <w:r>
        <w:rPr>
          <w:sz w:val="18"/>
        </w:rPr>
        <w:t>del</w:t>
      </w:r>
      <w:r>
        <w:rPr>
          <w:spacing w:val="4"/>
          <w:sz w:val="18"/>
        </w:rPr>
        <w:t xml:space="preserve"> </w:t>
      </w:r>
      <w:r>
        <w:rPr>
          <w:sz w:val="18"/>
        </w:rPr>
        <w:t>mérito</w:t>
      </w:r>
      <w:r>
        <w:rPr>
          <w:spacing w:val="11"/>
          <w:sz w:val="18"/>
        </w:rPr>
        <w:t xml:space="preserve"> </w:t>
      </w:r>
      <w:r>
        <w:rPr>
          <w:sz w:val="18"/>
        </w:rPr>
        <w:t>o</w:t>
      </w:r>
      <w:r>
        <w:rPr>
          <w:spacing w:val="6"/>
          <w:sz w:val="18"/>
        </w:rPr>
        <w:t xml:space="preserve"> </w:t>
      </w:r>
      <w:r>
        <w:rPr>
          <w:sz w:val="18"/>
        </w:rPr>
        <w:t>si</w:t>
      </w:r>
      <w:r>
        <w:rPr>
          <w:spacing w:val="4"/>
          <w:sz w:val="18"/>
        </w:rPr>
        <w:t xml:space="preserve"> </w:t>
      </w:r>
      <w:r>
        <w:rPr>
          <w:sz w:val="18"/>
        </w:rPr>
        <w:t>se</w:t>
      </w:r>
      <w:r>
        <w:rPr>
          <w:spacing w:val="7"/>
          <w:sz w:val="18"/>
        </w:rPr>
        <w:t xml:space="preserve"> </w:t>
      </w:r>
      <w:r>
        <w:rPr>
          <w:sz w:val="18"/>
        </w:rPr>
        <w:t>presenta</w:t>
      </w:r>
      <w:r>
        <w:rPr>
          <w:spacing w:val="7"/>
          <w:sz w:val="18"/>
        </w:rPr>
        <w:t xml:space="preserve"> </w:t>
      </w:r>
      <w:r>
        <w:rPr>
          <w:sz w:val="18"/>
        </w:rPr>
        <w:t>documentación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acreditativa</w:t>
      </w:r>
    </w:p>
    <w:p w:rsidR="00C85E4C" w:rsidRDefault="00C85E4C">
      <w:pPr>
        <w:pStyle w:val="Textoindependiente"/>
        <w:spacing w:before="3"/>
        <w:rPr>
          <w:sz w:val="9"/>
        </w:r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6553"/>
        <w:gridCol w:w="1438"/>
        <w:gridCol w:w="1443"/>
        <w:gridCol w:w="1048"/>
        <w:gridCol w:w="1141"/>
        <w:gridCol w:w="1369"/>
      </w:tblGrid>
      <w:tr w:rsidR="00C85E4C">
        <w:trPr>
          <w:trHeight w:val="482"/>
        </w:trPr>
        <w:tc>
          <w:tcPr>
            <w:tcW w:w="518" w:type="dxa"/>
            <w:vMerge w:val="restart"/>
            <w:shd w:val="clear" w:color="auto" w:fill="F3F3F3"/>
          </w:tcPr>
          <w:p w:rsidR="00C85E4C" w:rsidRDefault="00C85E4C">
            <w:pPr>
              <w:pStyle w:val="TableParagraph"/>
              <w:spacing w:before="211"/>
              <w:rPr>
                <w:sz w:val="18"/>
              </w:rPr>
            </w:pPr>
          </w:p>
          <w:p w:rsidR="00C85E4C" w:rsidRDefault="00B10377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1623" w:type="dxa"/>
            <w:gridSpan w:val="5"/>
            <w:shd w:val="clear" w:color="auto" w:fill="F3F3F3"/>
          </w:tcPr>
          <w:p w:rsidR="00C85E4C" w:rsidRDefault="00B10377">
            <w:pPr>
              <w:pStyle w:val="TableParagraph"/>
              <w:spacing w:before="119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EXPERIENCIA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PROFESIONAL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(Máximo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puntos)</w:t>
            </w:r>
          </w:p>
        </w:tc>
        <w:tc>
          <w:tcPr>
            <w:tcW w:w="1369" w:type="dxa"/>
            <w:vMerge w:val="restart"/>
            <w:shd w:val="clear" w:color="auto" w:fill="C0C0C0"/>
          </w:tcPr>
          <w:p w:rsidR="00C85E4C" w:rsidRDefault="00C85E4C">
            <w:pPr>
              <w:pStyle w:val="TableParagraph"/>
              <w:spacing w:before="74"/>
              <w:rPr>
                <w:sz w:val="18"/>
              </w:rPr>
            </w:pPr>
          </w:p>
          <w:p w:rsidR="00C85E4C" w:rsidRDefault="00B10377">
            <w:pPr>
              <w:pStyle w:val="TableParagraph"/>
              <w:spacing w:line="247" w:lineRule="auto"/>
              <w:ind w:left="131" w:right="115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Espacio</w:t>
            </w:r>
            <w:r>
              <w:rPr>
                <w:b/>
                <w:sz w:val="18"/>
              </w:rPr>
              <w:t xml:space="preserve"> reservado a la </w:t>
            </w:r>
            <w:r>
              <w:rPr>
                <w:b/>
                <w:spacing w:val="-4"/>
                <w:sz w:val="18"/>
              </w:rPr>
              <w:t>Administración</w:t>
            </w:r>
          </w:p>
        </w:tc>
      </w:tr>
      <w:tr w:rsidR="00C85E4C">
        <w:trPr>
          <w:trHeight w:val="765"/>
        </w:trPr>
        <w:tc>
          <w:tcPr>
            <w:tcW w:w="518" w:type="dxa"/>
            <w:vMerge/>
            <w:tcBorders>
              <w:top w:val="nil"/>
            </w:tcBorders>
            <w:shd w:val="clear" w:color="auto" w:fill="F3F3F3"/>
          </w:tcPr>
          <w:p w:rsidR="00C85E4C" w:rsidRDefault="00C85E4C">
            <w:pPr>
              <w:rPr>
                <w:sz w:val="2"/>
                <w:szCs w:val="2"/>
              </w:rPr>
            </w:pPr>
          </w:p>
        </w:tc>
        <w:tc>
          <w:tcPr>
            <w:tcW w:w="6553" w:type="dxa"/>
            <w:shd w:val="clear" w:color="auto" w:fill="F3F3F3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shd w:val="clear" w:color="auto" w:fill="F3F3F3"/>
          </w:tcPr>
          <w:p w:rsidR="00C85E4C" w:rsidRDefault="00C85E4C">
            <w:pPr>
              <w:pStyle w:val="TableParagraph"/>
              <w:spacing w:before="36"/>
              <w:rPr>
                <w:sz w:val="15"/>
              </w:rPr>
            </w:pPr>
          </w:p>
          <w:p w:rsidR="00C85E4C" w:rsidRDefault="00B10377">
            <w:pPr>
              <w:pStyle w:val="TableParagraph"/>
              <w:spacing w:line="182" w:lineRule="exact"/>
              <w:ind w:left="88" w:right="7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FECHAS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7"/>
                <w:sz w:val="15"/>
              </w:rPr>
              <w:t>DE</w:t>
            </w:r>
          </w:p>
          <w:p w:rsidR="00C85E4C" w:rsidRDefault="00B10377">
            <w:pPr>
              <w:pStyle w:val="TableParagraph"/>
              <w:spacing w:before="4" w:line="170" w:lineRule="exact"/>
              <w:ind w:left="88" w:right="74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NOMBRAMIENTO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Y/O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CESE</w:t>
            </w:r>
          </w:p>
        </w:tc>
        <w:tc>
          <w:tcPr>
            <w:tcW w:w="1443" w:type="dxa"/>
            <w:shd w:val="clear" w:color="auto" w:fill="F3F3F3"/>
          </w:tcPr>
          <w:p w:rsidR="00C85E4C" w:rsidRDefault="00C85E4C">
            <w:pPr>
              <w:pStyle w:val="TableParagraph"/>
              <w:spacing w:before="17"/>
              <w:rPr>
                <w:sz w:val="15"/>
              </w:rPr>
            </w:pPr>
          </w:p>
          <w:p w:rsidR="00C85E4C" w:rsidRDefault="00B10377">
            <w:pPr>
              <w:pStyle w:val="TableParagraph"/>
              <w:spacing w:line="235" w:lineRule="auto"/>
              <w:ind w:left="155" w:right="136" w:firstLine="225"/>
              <w:rPr>
                <w:b/>
                <w:sz w:val="15"/>
              </w:rPr>
            </w:pPr>
            <w:r>
              <w:rPr>
                <w:b/>
                <w:sz w:val="15"/>
              </w:rPr>
              <w:t>SE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APORTA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DOCUMENTACIÓN</w:t>
            </w:r>
          </w:p>
        </w:tc>
        <w:tc>
          <w:tcPr>
            <w:tcW w:w="1048" w:type="dxa"/>
            <w:shd w:val="clear" w:color="auto" w:fill="F3F3F3"/>
          </w:tcPr>
          <w:p w:rsidR="00C85E4C" w:rsidRDefault="00B10377">
            <w:pPr>
              <w:pStyle w:val="TableParagraph"/>
              <w:spacing w:before="109" w:line="235" w:lineRule="auto"/>
              <w:ind w:left="263" w:hanging="14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REGISTRO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EN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PADDOC</w:t>
            </w:r>
          </w:p>
          <w:p w:rsidR="00C85E4C" w:rsidRDefault="00B10377">
            <w:pPr>
              <w:pStyle w:val="TableParagraph"/>
              <w:spacing w:before="6"/>
              <w:ind w:left="220"/>
              <w:rPr>
                <w:b/>
                <w:sz w:val="15"/>
              </w:rPr>
            </w:pPr>
            <w:r>
              <w:rPr>
                <w:b/>
                <w:sz w:val="15"/>
              </w:rPr>
              <w:t>Id.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Mérito</w:t>
            </w:r>
          </w:p>
        </w:tc>
        <w:tc>
          <w:tcPr>
            <w:tcW w:w="1141" w:type="dxa"/>
            <w:shd w:val="clear" w:color="auto" w:fill="F3F3F3"/>
          </w:tcPr>
          <w:p w:rsidR="00C85E4C" w:rsidRDefault="00C85E4C">
            <w:pPr>
              <w:pStyle w:val="TableParagraph"/>
              <w:spacing w:before="103"/>
              <w:rPr>
                <w:sz w:val="15"/>
              </w:rPr>
            </w:pPr>
          </w:p>
          <w:p w:rsidR="00C85E4C" w:rsidRDefault="00B10377">
            <w:pPr>
              <w:pStyle w:val="TableParagraph"/>
              <w:ind w:left="15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PUNTUACIÓN</w:t>
            </w:r>
          </w:p>
        </w:tc>
        <w:tc>
          <w:tcPr>
            <w:tcW w:w="1369" w:type="dxa"/>
            <w:vMerge/>
            <w:tcBorders>
              <w:top w:val="nil"/>
            </w:tcBorders>
            <w:shd w:val="clear" w:color="auto" w:fill="C0C0C0"/>
          </w:tcPr>
          <w:p w:rsidR="00C85E4C" w:rsidRDefault="00C85E4C">
            <w:pPr>
              <w:rPr>
                <w:sz w:val="2"/>
                <w:szCs w:val="2"/>
              </w:rPr>
            </w:pPr>
          </w:p>
        </w:tc>
      </w:tr>
      <w:tr w:rsidR="00C85E4C">
        <w:trPr>
          <w:trHeight w:val="2841"/>
        </w:trPr>
        <w:tc>
          <w:tcPr>
            <w:tcW w:w="518" w:type="dxa"/>
          </w:tcPr>
          <w:p w:rsidR="00C85E4C" w:rsidRDefault="00C85E4C">
            <w:pPr>
              <w:pStyle w:val="TableParagraph"/>
              <w:rPr>
                <w:sz w:val="18"/>
              </w:rPr>
            </w:pPr>
          </w:p>
          <w:p w:rsidR="00C85E4C" w:rsidRDefault="00C85E4C">
            <w:pPr>
              <w:pStyle w:val="TableParagraph"/>
              <w:rPr>
                <w:sz w:val="18"/>
              </w:rPr>
            </w:pPr>
          </w:p>
          <w:p w:rsidR="00C85E4C" w:rsidRDefault="00C85E4C">
            <w:pPr>
              <w:pStyle w:val="TableParagraph"/>
              <w:rPr>
                <w:sz w:val="18"/>
              </w:rPr>
            </w:pPr>
          </w:p>
          <w:p w:rsidR="00C85E4C" w:rsidRDefault="00C85E4C">
            <w:pPr>
              <w:pStyle w:val="TableParagraph"/>
              <w:rPr>
                <w:sz w:val="18"/>
              </w:rPr>
            </w:pPr>
          </w:p>
          <w:p w:rsidR="00C85E4C" w:rsidRDefault="00C85E4C">
            <w:pPr>
              <w:pStyle w:val="TableParagraph"/>
              <w:spacing w:before="215"/>
              <w:rPr>
                <w:sz w:val="18"/>
              </w:rPr>
            </w:pPr>
          </w:p>
          <w:p w:rsidR="00C85E4C" w:rsidRDefault="00B10377">
            <w:pPr>
              <w:pStyle w:val="TableParagraph"/>
              <w:spacing w:before="1"/>
              <w:ind w:left="103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1.1</w:t>
            </w:r>
          </w:p>
        </w:tc>
        <w:tc>
          <w:tcPr>
            <w:tcW w:w="6553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BDBDBD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85E4C" w:rsidRDefault="00C85E4C">
      <w:pPr>
        <w:pStyle w:val="TableParagraph"/>
        <w:rPr>
          <w:rFonts w:ascii="Times New Roman"/>
          <w:sz w:val="16"/>
        </w:rPr>
        <w:sectPr w:rsidR="00C85E4C">
          <w:headerReference w:type="default" r:id="rId7"/>
          <w:type w:val="continuous"/>
          <w:pgSz w:w="16850" w:h="11900" w:orient="landscape"/>
          <w:pgMar w:top="1440" w:right="1133" w:bottom="280" w:left="1275" w:header="570" w:footer="0" w:gutter="0"/>
          <w:pgNumType w:start="1"/>
          <w:cols w:space="720"/>
        </w:sectPr>
      </w:pPr>
    </w:p>
    <w:p w:rsidR="00C85E4C" w:rsidRDefault="00C85E4C">
      <w:pPr>
        <w:pStyle w:val="Textoindependiente"/>
        <w:rPr>
          <w:sz w:val="20"/>
        </w:rPr>
      </w:pPr>
    </w:p>
    <w:p w:rsidR="00C85E4C" w:rsidRDefault="00C85E4C">
      <w:pPr>
        <w:pStyle w:val="Textoindependiente"/>
        <w:rPr>
          <w:sz w:val="20"/>
        </w:rPr>
      </w:pPr>
    </w:p>
    <w:p w:rsidR="00C85E4C" w:rsidRDefault="00C85E4C">
      <w:pPr>
        <w:pStyle w:val="Textoindependiente"/>
        <w:spacing w:before="18"/>
        <w:rPr>
          <w:sz w:val="20"/>
        </w:r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7993"/>
        <w:gridCol w:w="1442"/>
        <w:gridCol w:w="1047"/>
        <w:gridCol w:w="1140"/>
        <w:gridCol w:w="1370"/>
      </w:tblGrid>
      <w:tr w:rsidR="00C85E4C">
        <w:trPr>
          <w:trHeight w:val="458"/>
        </w:trPr>
        <w:tc>
          <w:tcPr>
            <w:tcW w:w="518" w:type="dxa"/>
            <w:vMerge w:val="restart"/>
            <w:shd w:val="clear" w:color="auto" w:fill="F3F3F3"/>
          </w:tcPr>
          <w:p w:rsidR="00C85E4C" w:rsidRDefault="00C85E4C">
            <w:pPr>
              <w:pStyle w:val="TableParagraph"/>
              <w:spacing w:before="163"/>
              <w:rPr>
                <w:sz w:val="18"/>
              </w:rPr>
            </w:pPr>
          </w:p>
          <w:p w:rsidR="00C85E4C" w:rsidRDefault="00B10377"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1622" w:type="dxa"/>
            <w:gridSpan w:val="4"/>
            <w:shd w:val="clear" w:color="auto" w:fill="F3F3F3"/>
          </w:tcPr>
          <w:p w:rsidR="00C85E4C" w:rsidRDefault="00B10377">
            <w:pPr>
              <w:pStyle w:val="TableParagraph"/>
              <w:spacing w:before="6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OTRAS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TITULACIONES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(Máximo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puntos)</w:t>
            </w:r>
          </w:p>
        </w:tc>
        <w:tc>
          <w:tcPr>
            <w:tcW w:w="1370" w:type="dxa"/>
            <w:vMerge w:val="restart"/>
            <w:shd w:val="clear" w:color="auto" w:fill="C0C0C0"/>
          </w:tcPr>
          <w:p w:rsidR="00C85E4C" w:rsidRDefault="00B10377">
            <w:pPr>
              <w:pStyle w:val="TableParagraph"/>
              <w:spacing w:before="174" w:line="247" w:lineRule="auto"/>
              <w:ind w:left="135" w:right="113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Espacio</w:t>
            </w:r>
            <w:r>
              <w:rPr>
                <w:b/>
                <w:sz w:val="18"/>
              </w:rPr>
              <w:t xml:space="preserve"> reservado a la </w:t>
            </w:r>
            <w:r>
              <w:rPr>
                <w:b/>
                <w:spacing w:val="-4"/>
                <w:sz w:val="18"/>
              </w:rPr>
              <w:t>Administración</w:t>
            </w:r>
          </w:p>
        </w:tc>
      </w:tr>
      <w:tr w:rsidR="00C85E4C">
        <w:trPr>
          <w:trHeight w:val="542"/>
        </w:trPr>
        <w:tc>
          <w:tcPr>
            <w:tcW w:w="518" w:type="dxa"/>
            <w:vMerge/>
            <w:tcBorders>
              <w:top w:val="nil"/>
            </w:tcBorders>
            <w:shd w:val="clear" w:color="auto" w:fill="F3F3F3"/>
          </w:tcPr>
          <w:p w:rsidR="00C85E4C" w:rsidRDefault="00C85E4C"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  <w:shd w:val="clear" w:color="auto" w:fill="F0F0F0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F3F3F3"/>
          </w:tcPr>
          <w:p w:rsidR="00C85E4C" w:rsidRDefault="00B10377">
            <w:pPr>
              <w:pStyle w:val="TableParagraph"/>
              <w:spacing w:before="87"/>
              <w:ind w:left="151" w:firstLine="225"/>
              <w:rPr>
                <w:b/>
                <w:sz w:val="15"/>
              </w:rPr>
            </w:pPr>
            <w:r>
              <w:rPr>
                <w:b/>
                <w:sz w:val="15"/>
              </w:rPr>
              <w:t>SE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APORTA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DOCUMENTACIÓN</w:t>
            </w:r>
          </w:p>
        </w:tc>
        <w:tc>
          <w:tcPr>
            <w:tcW w:w="1047" w:type="dxa"/>
            <w:shd w:val="clear" w:color="auto" w:fill="F3F3F3"/>
          </w:tcPr>
          <w:p w:rsidR="00C85E4C" w:rsidRDefault="00B10377">
            <w:pPr>
              <w:pStyle w:val="TableParagraph"/>
              <w:spacing w:line="235" w:lineRule="auto"/>
              <w:ind w:left="262" w:hanging="14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REGISTRO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EN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PADDOC</w:t>
            </w:r>
          </w:p>
          <w:p w:rsidR="00C85E4C" w:rsidRDefault="00B10377">
            <w:pPr>
              <w:pStyle w:val="TableParagraph"/>
              <w:spacing w:line="164" w:lineRule="exact"/>
              <w:ind w:left="221"/>
              <w:rPr>
                <w:b/>
                <w:sz w:val="15"/>
              </w:rPr>
            </w:pPr>
            <w:r>
              <w:rPr>
                <w:b/>
                <w:sz w:val="15"/>
              </w:rPr>
              <w:t>Id.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Mérito</w:t>
            </w:r>
          </w:p>
        </w:tc>
        <w:tc>
          <w:tcPr>
            <w:tcW w:w="1140" w:type="dxa"/>
            <w:shd w:val="clear" w:color="auto" w:fill="F3F3F3"/>
          </w:tcPr>
          <w:p w:rsidR="00C85E4C" w:rsidRDefault="00B10377">
            <w:pPr>
              <w:pStyle w:val="TableParagraph"/>
              <w:spacing w:before="176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PUNTUACIÓN</w:t>
            </w:r>
          </w:p>
        </w:tc>
        <w:tc>
          <w:tcPr>
            <w:tcW w:w="1370" w:type="dxa"/>
            <w:vMerge/>
            <w:tcBorders>
              <w:top w:val="nil"/>
            </w:tcBorders>
            <w:shd w:val="clear" w:color="auto" w:fill="C0C0C0"/>
          </w:tcPr>
          <w:p w:rsidR="00C85E4C" w:rsidRDefault="00C85E4C">
            <w:pPr>
              <w:rPr>
                <w:sz w:val="2"/>
                <w:szCs w:val="2"/>
              </w:rPr>
            </w:pPr>
          </w:p>
        </w:tc>
      </w:tr>
      <w:tr w:rsidR="00C85E4C">
        <w:trPr>
          <w:trHeight w:val="378"/>
        </w:trPr>
        <w:tc>
          <w:tcPr>
            <w:tcW w:w="518" w:type="dxa"/>
          </w:tcPr>
          <w:p w:rsidR="00C85E4C" w:rsidRDefault="00B10377">
            <w:pPr>
              <w:pStyle w:val="TableParagraph"/>
              <w:spacing w:before="3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w w:val="105"/>
                <w:sz w:val="16"/>
              </w:rPr>
              <w:t>2.1</w:t>
            </w:r>
          </w:p>
        </w:tc>
        <w:tc>
          <w:tcPr>
            <w:tcW w:w="7993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D9D9D9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E4C">
        <w:trPr>
          <w:trHeight w:val="381"/>
        </w:trPr>
        <w:tc>
          <w:tcPr>
            <w:tcW w:w="518" w:type="dxa"/>
          </w:tcPr>
          <w:p w:rsidR="00C85E4C" w:rsidRDefault="00B10377">
            <w:pPr>
              <w:pStyle w:val="TableParagraph"/>
              <w:spacing w:before="6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w w:val="105"/>
                <w:sz w:val="16"/>
              </w:rPr>
              <w:t>2.2</w:t>
            </w:r>
          </w:p>
        </w:tc>
        <w:tc>
          <w:tcPr>
            <w:tcW w:w="7993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D9D9D9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E4C">
        <w:trPr>
          <w:trHeight w:val="378"/>
        </w:trPr>
        <w:tc>
          <w:tcPr>
            <w:tcW w:w="518" w:type="dxa"/>
          </w:tcPr>
          <w:p w:rsidR="00C85E4C" w:rsidRDefault="00B10377">
            <w:pPr>
              <w:pStyle w:val="TableParagraph"/>
              <w:spacing w:before="3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w w:val="105"/>
                <w:sz w:val="16"/>
              </w:rPr>
              <w:t>2.3</w:t>
            </w:r>
          </w:p>
        </w:tc>
        <w:tc>
          <w:tcPr>
            <w:tcW w:w="7993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D9D9D9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E4C">
        <w:trPr>
          <w:trHeight w:val="381"/>
        </w:trPr>
        <w:tc>
          <w:tcPr>
            <w:tcW w:w="518" w:type="dxa"/>
          </w:tcPr>
          <w:p w:rsidR="00C85E4C" w:rsidRDefault="00B10377">
            <w:pPr>
              <w:pStyle w:val="TableParagraph"/>
              <w:spacing w:before="6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w w:val="105"/>
                <w:sz w:val="16"/>
              </w:rPr>
              <w:t>2.4</w:t>
            </w:r>
          </w:p>
        </w:tc>
        <w:tc>
          <w:tcPr>
            <w:tcW w:w="7993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D9D9D9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E4C">
        <w:trPr>
          <w:trHeight w:val="237"/>
        </w:trPr>
        <w:tc>
          <w:tcPr>
            <w:tcW w:w="518" w:type="dxa"/>
            <w:vMerge w:val="restart"/>
            <w:shd w:val="clear" w:color="auto" w:fill="F0F0F0"/>
          </w:tcPr>
          <w:p w:rsidR="00C85E4C" w:rsidRDefault="00C85E4C">
            <w:pPr>
              <w:pStyle w:val="TableParagraph"/>
              <w:spacing w:before="52"/>
              <w:rPr>
                <w:sz w:val="18"/>
              </w:rPr>
            </w:pPr>
          </w:p>
          <w:p w:rsidR="00C85E4C" w:rsidRDefault="00B10377"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1622" w:type="dxa"/>
            <w:gridSpan w:val="4"/>
            <w:shd w:val="clear" w:color="auto" w:fill="F0F0F0"/>
          </w:tcPr>
          <w:p w:rsidR="00C85E4C" w:rsidRDefault="00B10377">
            <w:pPr>
              <w:pStyle w:val="TableParagraph"/>
              <w:spacing w:before="6" w:line="211" w:lineRule="exact"/>
              <w:ind w:left="103"/>
              <w:rPr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FORMACIÓN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PERMANENTE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REACIONADA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CON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EL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PUESTO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SOLICITADO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EN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EDUCACIÓN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COMPENSATORIA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(Máximo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2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0"/>
                <w:sz w:val="18"/>
              </w:rPr>
              <w:t>puntos)</w:t>
            </w:r>
          </w:p>
        </w:tc>
        <w:tc>
          <w:tcPr>
            <w:tcW w:w="1370" w:type="dxa"/>
            <w:vMerge w:val="restart"/>
            <w:shd w:val="clear" w:color="auto" w:fill="BDBDBD"/>
          </w:tcPr>
          <w:p w:rsidR="00C85E4C" w:rsidRDefault="00B10377">
            <w:pPr>
              <w:pStyle w:val="TableParagraph"/>
              <w:spacing w:before="3" w:line="247" w:lineRule="auto"/>
              <w:ind w:left="135" w:right="113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Espacio</w:t>
            </w:r>
            <w:r>
              <w:rPr>
                <w:b/>
                <w:sz w:val="18"/>
              </w:rPr>
              <w:t xml:space="preserve"> reservado a la </w:t>
            </w:r>
            <w:r>
              <w:rPr>
                <w:b/>
                <w:spacing w:val="-4"/>
                <w:sz w:val="18"/>
              </w:rPr>
              <w:t>Administración</w:t>
            </w:r>
          </w:p>
        </w:tc>
      </w:tr>
      <w:tr w:rsidR="00C85E4C">
        <w:trPr>
          <w:trHeight w:val="539"/>
        </w:trPr>
        <w:tc>
          <w:tcPr>
            <w:tcW w:w="518" w:type="dxa"/>
            <w:vMerge/>
            <w:tcBorders>
              <w:top w:val="nil"/>
            </w:tcBorders>
            <w:shd w:val="clear" w:color="auto" w:fill="F0F0F0"/>
          </w:tcPr>
          <w:p w:rsidR="00C85E4C" w:rsidRDefault="00C85E4C"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  <w:shd w:val="clear" w:color="auto" w:fill="F0F0F0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F0F0F0"/>
          </w:tcPr>
          <w:p w:rsidR="00C85E4C" w:rsidRDefault="00B10377">
            <w:pPr>
              <w:pStyle w:val="TableParagraph"/>
              <w:spacing w:before="85"/>
              <w:ind w:left="151" w:firstLine="225"/>
              <w:rPr>
                <w:b/>
                <w:sz w:val="15"/>
              </w:rPr>
            </w:pPr>
            <w:r>
              <w:rPr>
                <w:b/>
                <w:sz w:val="15"/>
              </w:rPr>
              <w:t>SE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APORTA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DOCUMENTACIÓN</w:t>
            </w:r>
          </w:p>
        </w:tc>
        <w:tc>
          <w:tcPr>
            <w:tcW w:w="1047" w:type="dxa"/>
            <w:shd w:val="clear" w:color="auto" w:fill="F0F0F0"/>
          </w:tcPr>
          <w:p w:rsidR="00C85E4C" w:rsidRDefault="00B10377">
            <w:pPr>
              <w:pStyle w:val="TableParagraph"/>
              <w:spacing w:line="235" w:lineRule="auto"/>
              <w:ind w:left="262" w:hanging="14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REGISTRO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EN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PADDOC</w:t>
            </w:r>
          </w:p>
          <w:p w:rsidR="00C85E4C" w:rsidRDefault="00B10377">
            <w:pPr>
              <w:pStyle w:val="TableParagraph"/>
              <w:spacing w:line="162" w:lineRule="exact"/>
              <w:ind w:left="221"/>
              <w:rPr>
                <w:b/>
                <w:sz w:val="15"/>
              </w:rPr>
            </w:pPr>
            <w:r>
              <w:rPr>
                <w:b/>
                <w:sz w:val="15"/>
              </w:rPr>
              <w:t>Id.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Mérito</w:t>
            </w:r>
          </w:p>
        </w:tc>
        <w:tc>
          <w:tcPr>
            <w:tcW w:w="1140" w:type="dxa"/>
            <w:shd w:val="clear" w:color="auto" w:fill="F0F0F0"/>
          </w:tcPr>
          <w:p w:rsidR="00C85E4C" w:rsidRDefault="00B10377">
            <w:pPr>
              <w:pStyle w:val="TableParagraph"/>
              <w:spacing w:before="176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PUNTUACIÓN</w:t>
            </w:r>
          </w:p>
        </w:tc>
        <w:tc>
          <w:tcPr>
            <w:tcW w:w="1370" w:type="dxa"/>
            <w:vMerge/>
            <w:tcBorders>
              <w:top w:val="nil"/>
            </w:tcBorders>
            <w:shd w:val="clear" w:color="auto" w:fill="BDBDBD"/>
          </w:tcPr>
          <w:p w:rsidR="00C85E4C" w:rsidRDefault="00C85E4C">
            <w:pPr>
              <w:rPr>
                <w:sz w:val="2"/>
                <w:szCs w:val="2"/>
              </w:rPr>
            </w:pPr>
          </w:p>
        </w:tc>
      </w:tr>
      <w:tr w:rsidR="00C85E4C">
        <w:trPr>
          <w:trHeight w:val="407"/>
        </w:trPr>
        <w:tc>
          <w:tcPr>
            <w:tcW w:w="518" w:type="dxa"/>
          </w:tcPr>
          <w:p w:rsidR="00C85E4C" w:rsidRDefault="00B10377">
            <w:pPr>
              <w:pStyle w:val="TableParagraph"/>
              <w:spacing w:before="6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3.1</w:t>
            </w:r>
          </w:p>
        </w:tc>
        <w:tc>
          <w:tcPr>
            <w:tcW w:w="7993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D9D9D9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E4C">
        <w:trPr>
          <w:trHeight w:val="403"/>
        </w:trPr>
        <w:tc>
          <w:tcPr>
            <w:tcW w:w="518" w:type="dxa"/>
          </w:tcPr>
          <w:p w:rsidR="00C85E4C" w:rsidRDefault="00B10377">
            <w:pPr>
              <w:pStyle w:val="TableParagraph"/>
              <w:spacing w:before="6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3.2</w:t>
            </w:r>
          </w:p>
        </w:tc>
        <w:tc>
          <w:tcPr>
            <w:tcW w:w="7993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D9D9D9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E4C">
        <w:trPr>
          <w:trHeight w:val="407"/>
        </w:trPr>
        <w:tc>
          <w:tcPr>
            <w:tcW w:w="518" w:type="dxa"/>
          </w:tcPr>
          <w:p w:rsidR="00C85E4C" w:rsidRDefault="00B10377">
            <w:pPr>
              <w:pStyle w:val="TableParagraph"/>
              <w:spacing w:before="8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3.3</w:t>
            </w:r>
          </w:p>
        </w:tc>
        <w:tc>
          <w:tcPr>
            <w:tcW w:w="7993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D9D9D9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E4C">
        <w:trPr>
          <w:trHeight w:val="407"/>
        </w:trPr>
        <w:tc>
          <w:tcPr>
            <w:tcW w:w="518" w:type="dxa"/>
          </w:tcPr>
          <w:p w:rsidR="00C85E4C" w:rsidRDefault="00B10377">
            <w:pPr>
              <w:pStyle w:val="TableParagraph"/>
              <w:spacing w:before="6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3.4</w:t>
            </w:r>
          </w:p>
        </w:tc>
        <w:tc>
          <w:tcPr>
            <w:tcW w:w="7993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D9D9D9"/>
          </w:tcPr>
          <w:p w:rsidR="00C85E4C" w:rsidRDefault="00C85E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85E4C" w:rsidRDefault="00C85E4C">
      <w:pPr>
        <w:pStyle w:val="TableParagraph"/>
        <w:rPr>
          <w:rFonts w:ascii="Times New Roman"/>
          <w:sz w:val="16"/>
        </w:rPr>
        <w:sectPr w:rsidR="00C85E4C">
          <w:pgSz w:w="16850" w:h="11900" w:orient="landscape"/>
          <w:pgMar w:top="1440" w:right="1133" w:bottom="280" w:left="1275" w:header="570" w:footer="0" w:gutter="0"/>
          <w:cols w:space="720"/>
        </w:sectPr>
      </w:pPr>
      <w:bookmarkStart w:id="0" w:name="_GoBack"/>
      <w:bookmarkEnd w:id="0"/>
    </w:p>
    <w:p w:rsidR="00C85E4C" w:rsidRDefault="00C85E4C">
      <w:pPr>
        <w:pStyle w:val="Textoindependiente"/>
        <w:rPr>
          <w:sz w:val="20"/>
        </w:rPr>
      </w:pPr>
    </w:p>
    <w:p w:rsidR="00C85E4C" w:rsidRDefault="00C85E4C">
      <w:pPr>
        <w:pStyle w:val="Textoindependiente"/>
        <w:rPr>
          <w:sz w:val="20"/>
        </w:rPr>
      </w:pPr>
    </w:p>
    <w:p w:rsidR="00C85E4C" w:rsidRDefault="00C85E4C">
      <w:pPr>
        <w:pStyle w:val="Textoindependiente"/>
        <w:rPr>
          <w:sz w:val="20"/>
        </w:rPr>
      </w:pPr>
    </w:p>
    <w:p w:rsidR="00C85E4C" w:rsidRDefault="00C85E4C">
      <w:pPr>
        <w:pStyle w:val="Textoindependiente"/>
        <w:rPr>
          <w:sz w:val="20"/>
        </w:rPr>
      </w:pPr>
    </w:p>
    <w:p w:rsidR="00C85E4C" w:rsidRDefault="00C85E4C">
      <w:pPr>
        <w:pStyle w:val="Textoindependiente"/>
        <w:rPr>
          <w:sz w:val="20"/>
        </w:rPr>
      </w:pPr>
    </w:p>
    <w:p w:rsidR="00C85E4C" w:rsidRDefault="00C85E4C">
      <w:pPr>
        <w:pStyle w:val="Textoindependiente"/>
        <w:rPr>
          <w:sz w:val="20"/>
        </w:rPr>
      </w:pPr>
    </w:p>
    <w:p w:rsidR="00C85E4C" w:rsidRDefault="00C85E4C">
      <w:pPr>
        <w:pStyle w:val="Textoindependiente"/>
        <w:spacing w:before="234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5"/>
        <w:gridCol w:w="1133"/>
        <w:gridCol w:w="1419"/>
      </w:tblGrid>
      <w:tr w:rsidR="00C85E4C">
        <w:trPr>
          <w:trHeight w:val="760"/>
        </w:trPr>
        <w:tc>
          <w:tcPr>
            <w:tcW w:w="11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C85E4C" w:rsidRDefault="00C85E4C">
            <w:pPr>
              <w:pStyle w:val="TableParagraph"/>
              <w:spacing w:before="53"/>
              <w:rPr>
                <w:sz w:val="18"/>
              </w:rPr>
            </w:pPr>
          </w:p>
          <w:p w:rsidR="00C85E4C" w:rsidRDefault="00B1037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RESUMEN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CALIFICACIONES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CATEGORÍA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(Máximo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puntos)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C85E4C" w:rsidRDefault="00C85E4C">
            <w:pPr>
              <w:pStyle w:val="TableParagraph"/>
              <w:spacing w:before="62"/>
              <w:rPr>
                <w:sz w:val="16"/>
              </w:rPr>
            </w:pPr>
          </w:p>
          <w:p w:rsidR="00C85E4C" w:rsidRDefault="00B10377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PUNTUACIÓN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85E4C" w:rsidRDefault="00B10377">
            <w:pPr>
              <w:pStyle w:val="TableParagraph"/>
              <w:spacing w:before="46" w:line="244" w:lineRule="auto"/>
              <w:ind w:left="165" w:right="127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Espacio</w:t>
            </w:r>
            <w:r>
              <w:rPr>
                <w:b/>
                <w:sz w:val="18"/>
              </w:rPr>
              <w:t xml:space="preserve"> reservado a la </w:t>
            </w:r>
            <w:r>
              <w:rPr>
                <w:b/>
                <w:spacing w:val="-4"/>
                <w:sz w:val="18"/>
              </w:rPr>
              <w:t>Administración</w:t>
            </w:r>
          </w:p>
        </w:tc>
      </w:tr>
      <w:tr w:rsidR="00C85E4C">
        <w:trPr>
          <w:trHeight w:val="424"/>
        </w:trPr>
        <w:tc>
          <w:tcPr>
            <w:tcW w:w="11625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:rsidR="00C85E4C" w:rsidRDefault="00B10377">
            <w:pPr>
              <w:pStyle w:val="TableParagraph"/>
              <w:spacing w:before="107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EXPERIENCIA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PROFESIONAL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(Máximo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puntos)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4C" w:rsidRDefault="00C85E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5E4C" w:rsidRDefault="00C85E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5E4C">
        <w:trPr>
          <w:trHeight w:val="436"/>
        </w:trPr>
        <w:tc>
          <w:tcPr>
            <w:tcW w:w="11625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:rsidR="00C85E4C" w:rsidRDefault="00B10377">
            <w:pPr>
              <w:pStyle w:val="TableParagraph"/>
              <w:spacing w:before="121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OTRAS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TITULACIONES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(Máximo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puntos)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4C" w:rsidRDefault="00C85E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5E4C" w:rsidRDefault="00C85E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5E4C">
        <w:trPr>
          <w:trHeight w:val="438"/>
        </w:trPr>
        <w:tc>
          <w:tcPr>
            <w:tcW w:w="11625" w:type="dxa"/>
            <w:tcBorders>
              <w:top w:val="single" w:sz="4" w:space="0" w:color="000000"/>
              <w:left w:val="thickThinMediumGap" w:sz="4" w:space="0" w:color="000000"/>
              <w:right w:val="single" w:sz="4" w:space="0" w:color="000000"/>
            </w:tcBorders>
          </w:tcPr>
          <w:p w:rsidR="00C85E4C" w:rsidRDefault="00B10377">
            <w:pPr>
              <w:pStyle w:val="TableParagraph"/>
              <w:spacing w:before="123"/>
              <w:ind w:left="143"/>
              <w:rPr>
                <w:b/>
                <w:sz w:val="18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FORMACIÓN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PERMANENTE</w:t>
            </w:r>
            <w:r>
              <w:rPr>
                <w:rFonts w:ascii="Arial" w:hAnsi="Arial"/>
                <w:b/>
                <w:spacing w:val="6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(Máximo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3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puntos)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4C" w:rsidRDefault="00C85E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5E4C" w:rsidRDefault="00C85E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5E4C">
        <w:trPr>
          <w:trHeight w:val="572"/>
        </w:trPr>
        <w:tc>
          <w:tcPr>
            <w:tcW w:w="11625" w:type="dxa"/>
            <w:tcBorders>
              <w:right w:val="single" w:sz="4" w:space="0" w:color="000000"/>
            </w:tcBorders>
          </w:tcPr>
          <w:p w:rsidR="00C85E4C" w:rsidRDefault="00C85E4C">
            <w:pPr>
              <w:pStyle w:val="TableParagraph"/>
              <w:spacing w:before="73"/>
              <w:rPr>
                <w:sz w:val="20"/>
              </w:rPr>
            </w:pPr>
          </w:p>
          <w:p w:rsidR="00C85E4C" w:rsidRDefault="00B10377">
            <w:pPr>
              <w:pStyle w:val="TableParagraph"/>
              <w:spacing w:before="1" w:line="235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PUNTUACIÓN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MÉRITOS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5E4C" w:rsidRDefault="00C85E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5E4C" w:rsidRDefault="00C85E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5E4C" w:rsidRDefault="00C85E4C">
      <w:pPr>
        <w:pStyle w:val="Textoindependiente"/>
        <w:rPr>
          <w:sz w:val="20"/>
        </w:rPr>
      </w:pPr>
    </w:p>
    <w:p w:rsidR="00C85E4C" w:rsidRDefault="00C85E4C">
      <w:pPr>
        <w:pStyle w:val="Textoindependiente"/>
        <w:rPr>
          <w:sz w:val="20"/>
        </w:rPr>
      </w:pPr>
    </w:p>
    <w:p w:rsidR="00C85E4C" w:rsidRDefault="00B10377">
      <w:pPr>
        <w:pStyle w:val="Textoindependiente"/>
        <w:spacing w:before="189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1305560</wp:posOffset>
                </wp:positionH>
                <wp:positionV relativeFrom="paragraph">
                  <wp:posOffset>293953</wp:posOffset>
                </wp:positionV>
                <wp:extent cx="1075055" cy="24002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5055" cy="240029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5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85E4C" w:rsidRDefault="00B10377">
                            <w:pPr>
                              <w:spacing w:before="47"/>
                              <w:ind w:left="9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Firmado: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02.8pt;margin-top:23.15pt;width:84.65pt;height:18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" fillcolor="#ccc" strokeweight=".15644mm">
                <v:path arrowok="t"/>
                <v:textbox inset="0,0,0,0">
                  <w:txbxContent>
                    <w:p w:rsidR="00C85E4C" w:rsidRDefault="00B10377">
                      <w:pPr>
                        <w:spacing w:before="47"/>
                        <w:ind w:left="9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Firmado: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2392679</wp:posOffset>
                </wp:positionH>
                <wp:positionV relativeFrom="paragraph">
                  <wp:posOffset>531145</wp:posOffset>
                </wp:positionV>
                <wp:extent cx="3202940" cy="57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9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940" h="5715">
                              <a:moveTo>
                                <a:pt x="3202686" y="0"/>
                              </a:moveTo>
                              <a:lnTo>
                                <a:pt x="0" y="0"/>
                              </a:lnTo>
                              <a:lnTo>
                                <a:pt x="0" y="5631"/>
                              </a:lnTo>
                              <a:lnTo>
                                <a:pt x="3202686" y="5631"/>
                              </a:lnTo>
                              <a:lnTo>
                                <a:pt x="3202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83988" id="Graphic 3" o:spid="_x0000_s1026" style="position:absolute;margin-left:188.4pt;margin-top:41.8pt;width:252.2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9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" path="m3202686,l,,,5631r3202686,l320268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6084570</wp:posOffset>
                </wp:positionH>
                <wp:positionV relativeFrom="paragraph">
                  <wp:posOffset>294207</wp:posOffset>
                </wp:positionV>
                <wp:extent cx="1050925" cy="240029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0925" cy="240029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56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85E4C" w:rsidRDefault="00B10377">
                            <w:pPr>
                              <w:spacing w:before="46"/>
                              <w:ind w:left="96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FECHA: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479.1pt;margin-top:23.15pt;width:82.75pt;height:18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" fillcolor="#ccc" strokeweight=".15642mm">
                <v:path arrowok="t"/>
                <v:textbox inset="0,0,0,0">
                  <w:txbxContent>
                    <w:p w:rsidR="00C85E4C" w:rsidRDefault="00B10377">
                      <w:pPr>
                        <w:spacing w:before="46"/>
                        <w:ind w:left="96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FECHA: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5E4C" w:rsidRDefault="00C85E4C">
      <w:pPr>
        <w:pStyle w:val="Textoindependiente"/>
      </w:pPr>
    </w:p>
    <w:p w:rsidR="00C85E4C" w:rsidRDefault="00C85E4C">
      <w:pPr>
        <w:pStyle w:val="Textoindependiente"/>
        <w:spacing w:before="1"/>
      </w:pPr>
    </w:p>
    <w:p w:rsidR="00C85E4C" w:rsidRDefault="00B10377">
      <w:pPr>
        <w:pStyle w:val="Textoindependiente"/>
        <w:spacing w:line="256" w:lineRule="auto"/>
        <w:ind w:left="791" w:right="142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7138034</wp:posOffset>
                </wp:positionH>
                <wp:positionV relativeFrom="paragraph">
                  <wp:posOffset>-207804</wp:posOffset>
                </wp:positionV>
                <wp:extent cx="2757805" cy="57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780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7805" h="5715">
                              <a:moveTo>
                                <a:pt x="2757678" y="0"/>
                              </a:moveTo>
                              <a:lnTo>
                                <a:pt x="0" y="0"/>
                              </a:lnTo>
                              <a:lnTo>
                                <a:pt x="0" y="5631"/>
                              </a:lnTo>
                              <a:lnTo>
                                <a:pt x="2757678" y="5631"/>
                              </a:lnTo>
                              <a:lnTo>
                                <a:pt x="2757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E2ABF" id="Graphic 5" o:spid="_x0000_s1026" style="position:absolute;margin-left:562.05pt;margin-top:-16.35pt;width:217.15pt;height: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780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" path="m2757678,l,,,5631r2757678,l2757678,xe" fillcolor="black" stroked="f">
                <v:path arrowok="t"/>
                <w10:wrap anchorx="page"/>
              </v:shape>
            </w:pict>
          </mc:Fallback>
        </mc:AlternateContent>
      </w:r>
      <w:r>
        <w:t>Los</w:t>
      </w:r>
      <w:r>
        <w:rPr>
          <w:spacing w:val="-5"/>
        </w:rPr>
        <w:t xml:space="preserve"> </w:t>
      </w:r>
      <w:r>
        <w:t>corresponsables del</w:t>
      </w:r>
      <w:r>
        <w:rPr>
          <w:spacing w:val="-2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tus datos personales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Personal,</w:t>
      </w:r>
      <w:r>
        <w:rPr>
          <w:spacing w:val="-3"/>
        </w:rPr>
        <w:t xml:space="preserve"> </w:t>
      </w:r>
      <w:r>
        <w:t>Formación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Innovación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Provincial</w:t>
      </w:r>
      <w:r>
        <w:rPr>
          <w:spacing w:val="-2"/>
        </w:rPr>
        <w:t xml:space="preserve"> </w:t>
      </w:r>
      <w:r>
        <w:t>de Educación,</w:t>
      </w:r>
      <w:r>
        <w:rPr>
          <w:spacing w:val="-5"/>
        </w:rPr>
        <w:t xml:space="preserve"> </w:t>
      </w:r>
      <w:r>
        <w:t>Cultura y</w:t>
      </w:r>
      <w:r>
        <w:rPr>
          <w:spacing w:val="-5"/>
        </w:rPr>
        <w:t xml:space="preserve"> </w:t>
      </w:r>
      <w:r>
        <w:t>Deporte</w:t>
      </w:r>
      <w:r>
        <w:rPr>
          <w:spacing w:val="-2"/>
        </w:rPr>
        <w:t xml:space="preserve"> </w:t>
      </w:r>
      <w:r>
        <w:t>de Zaragoza.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finalidad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tratamiento</w:t>
      </w:r>
      <w:r>
        <w:rPr>
          <w:spacing w:val="-5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recoger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 de</w:t>
      </w:r>
      <w:r>
        <w:rPr>
          <w:spacing w:val="-4"/>
        </w:rPr>
        <w:t xml:space="preserve"> </w:t>
      </w:r>
      <w:r>
        <w:t>carácter</w:t>
      </w:r>
      <w:r>
        <w:rPr>
          <w:spacing w:val="40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 las personas</w:t>
      </w:r>
      <w:r>
        <w:rPr>
          <w:spacing w:val="-2"/>
        </w:rPr>
        <w:t xml:space="preserve"> </w:t>
      </w:r>
      <w:r>
        <w:t>candidatas</w:t>
      </w:r>
      <w:r>
        <w:rPr>
          <w:spacing w:val="-2"/>
        </w:rPr>
        <w:t xml:space="preserve"> </w:t>
      </w:r>
      <w:r>
        <w:t>a plazas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comisión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servicios,</w:t>
      </w:r>
      <w:r>
        <w:rPr>
          <w:spacing w:val="-3"/>
        </w:rPr>
        <w:t xml:space="preserve"> </w:t>
      </w:r>
      <w:r>
        <w:t>abarcando</w:t>
      </w:r>
      <w:r>
        <w:rPr>
          <w:spacing w:val="-1"/>
        </w:rPr>
        <w:t xml:space="preserve"> </w:t>
      </w:r>
      <w:r>
        <w:t>las reclamaciones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administrativa y</w:t>
      </w:r>
      <w:r>
        <w:rPr>
          <w:spacing w:val="-4"/>
        </w:rPr>
        <w:t xml:space="preserve"> </w:t>
      </w:r>
      <w:r>
        <w:t>judicial.</w:t>
      </w:r>
      <w:r>
        <w:rPr>
          <w:spacing w:val="-1"/>
        </w:rPr>
        <w:t xml:space="preserve"> </w:t>
      </w:r>
      <w:r>
        <w:t>La legitimación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tratamiento de datos nos la</w:t>
      </w:r>
      <w:r>
        <w:rPr>
          <w:spacing w:val="10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cumplimiento de una obligación</w:t>
      </w:r>
      <w:r>
        <w:rPr>
          <w:spacing w:val="-1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aplicable</w:t>
      </w:r>
      <w:r>
        <w:rPr>
          <w:spacing w:val="-2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responsable del</w:t>
      </w:r>
      <w:r>
        <w:rPr>
          <w:spacing w:val="-2"/>
        </w:rPr>
        <w:t xml:space="preserve"> </w:t>
      </w:r>
      <w:r>
        <w:t>tratamiento.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vamos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comunicar tus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terceros</w:t>
      </w:r>
      <w:r>
        <w:rPr>
          <w:spacing w:val="-1"/>
        </w:rPr>
        <w:t xml:space="preserve"> </w:t>
      </w:r>
      <w:r>
        <w:t>destinatarios</w:t>
      </w:r>
      <w:r>
        <w:rPr>
          <w:spacing w:val="-1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obligación</w:t>
      </w:r>
      <w:r>
        <w:rPr>
          <w:spacing w:val="-4"/>
        </w:rPr>
        <w:t xml:space="preserve"> </w:t>
      </w:r>
      <w:r>
        <w:t>legal.</w:t>
      </w:r>
      <w:r>
        <w:rPr>
          <w:spacing w:val="-3"/>
        </w:rPr>
        <w:t xml:space="preserve"> </w:t>
      </w:r>
      <w:r>
        <w:t>Podrás</w:t>
      </w:r>
      <w:r>
        <w:rPr>
          <w:spacing w:val="-1"/>
        </w:rPr>
        <w:t xml:space="preserve"> </w:t>
      </w:r>
      <w:r>
        <w:t>ejercer</w:t>
      </w:r>
      <w:r>
        <w:rPr>
          <w:spacing w:val="-3"/>
        </w:rPr>
        <w:t xml:space="preserve"> </w:t>
      </w:r>
      <w:r>
        <w:t>tus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acceso,</w:t>
      </w:r>
      <w:r>
        <w:rPr>
          <w:spacing w:val="-4"/>
        </w:rPr>
        <w:t xml:space="preserve"> </w:t>
      </w:r>
      <w:r>
        <w:t>rectificación,</w:t>
      </w:r>
      <w:r>
        <w:rPr>
          <w:spacing w:val="-7"/>
        </w:rPr>
        <w:t xml:space="preserve"> </w:t>
      </w:r>
      <w:r>
        <w:t>supresión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portabilidad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limitación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oposición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tratamiento,</w:t>
      </w:r>
      <w:r>
        <w:rPr>
          <w:spacing w:val="40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decisiones</w:t>
      </w:r>
      <w:r>
        <w:rPr>
          <w:spacing w:val="-4"/>
        </w:rPr>
        <w:t xml:space="preserve"> </w:t>
      </w:r>
      <w:r>
        <w:t>individuales</w:t>
      </w:r>
      <w:r>
        <w:rPr>
          <w:spacing w:val="-7"/>
        </w:rPr>
        <w:t xml:space="preserve"> </w:t>
      </w:r>
      <w:r>
        <w:t>automatizadas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electrónica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Comunidad</w:t>
      </w:r>
      <w:r>
        <w:rPr>
          <w:spacing w:val="-3"/>
        </w:rPr>
        <w:t xml:space="preserve"> </w:t>
      </w:r>
      <w:r>
        <w:t>Autónoma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Aragón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formularios</w:t>
      </w:r>
      <w:r>
        <w:rPr>
          <w:spacing w:val="-4"/>
        </w:rPr>
        <w:t xml:space="preserve"> </w:t>
      </w:r>
      <w:r>
        <w:t>normalizados</w:t>
      </w:r>
      <w:r>
        <w:rPr>
          <w:spacing w:val="-2"/>
        </w:rPr>
        <w:t xml:space="preserve"> </w:t>
      </w:r>
      <w:r>
        <w:t>disponibles.</w:t>
      </w:r>
      <w:r>
        <w:rPr>
          <w:spacing w:val="-5"/>
        </w:rPr>
        <w:t xml:space="preserve"> </w:t>
      </w:r>
      <w:r>
        <w:t>Podrás</w:t>
      </w:r>
      <w:r>
        <w:rPr>
          <w:spacing w:val="-7"/>
        </w:rPr>
        <w:t xml:space="preserve"> </w:t>
      </w:r>
      <w:r>
        <w:t>consultar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adicional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detallada</w:t>
      </w:r>
      <w:r>
        <w:rPr>
          <w:spacing w:val="40"/>
        </w:rPr>
        <w:t xml:space="preserve"> </w:t>
      </w:r>
      <w:r>
        <w:t xml:space="preserve">sobre esta actividad de tratamiento en </w:t>
      </w:r>
      <w:r>
        <w:rPr>
          <w:color w:val="0000FF"/>
          <w:u w:val="single" w:color="0000FF"/>
        </w:rPr>
        <w:t>https://protecciondatos.aragon.es/registro-actividades/781</w:t>
      </w:r>
    </w:p>
    <w:p w:rsidR="00C85E4C" w:rsidRDefault="00C85E4C">
      <w:pPr>
        <w:pStyle w:val="Textoindependiente"/>
        <w:rPr>
          <w:sz w:val="22"/>
        </w:rPr>
      </w:pPr>
    </w:p>
    <w:p w:rsidR="00C85E4C" w:rsidRDefault="00C85E4C">
      <w:pPr>
        <w:pStyle w:val="Textoindependiente"/>
        <w:rPr>
          <w:sz w:val="22"/>
        </w:rPr>
      </w:pPr>
    </w:p>
    <w:p w:rsidR="00C85E4C" w:rsidRDefault="00C85E4C">
      <w:pPr>
        <w:pStyle w:val="Textoindependiente"/>
        <w:spacing w:before="77"/>
        <w:rPr>
          <w:sz w:val="22"/>
        </w:rPr>
      </w:pPr>
    </w:p>
    <w:p w:rsidR="00C85E4C" w:rsidRDefault="00B10377">
      <w:pPr>
        <w:ind w:left="568"/>
        <w:rPr>
          <w:b/>
        </w:rPr>
      </w:pPr>
      <w:r>
        <w:rPr>
          <w:b/>
        </w:rPr>
        <w:t>DIRECTORA</w:t>
      </w:r>
      <w:r>
        <w:rPr>
          <w:b/>
          <w:spacing w:val="-13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</w:rPr>
        <w:t>SERVICIO</w:t>
      </w:r>
      <w:r>
        <w:rPr>
          <w:b/>
          <w:spacing w:val="-9"/>
        </w:rPr>
        <w:t xml:space="preserve"> </w:t>
      </w:r>
      <w:r>
        <w:rPr>
          <w:b/>
        </w:rPr>
        <w:t>PROVINCIAL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EDUCACIÓN,</w:t>
      </w:r>
      <w:r>
        <w:rPr>
          <w:b/>
          <w:spacing w:val="-8"/>
        </w:rPr>
        <w:t xml:space="preserve"> </w:t>
      </w:r>
      <w:r>
        <w:rPr>
          <w:b/>
        </w:rPr>
        <w:t>CULTURA</w:t>
      </w:r>
      <w:r>
        <w:rPr>
          <w:b/>
          <w:spacing w:val="-6"/>
        </w:rPr>
        <w:t xml:space="preserve"> </w:t>
      </w:r>
      <w:r>
        <w:rPr>
          <w:b/>
        </w:rPr>
        <w:t>Y</w:t>
      </w:r>
      <w:r>
        <w:rPr>
          <w:b/>
          <w:spacing w:val="-7"/>
        </w:rPr>
        <w:t xml:space="preserve"> </w:t>
      </w:r>
      <w:r>
        <w:rPr>
          <w:b/>
        </w:rPr>
        <w:t>DEPORTE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ZARAGOZA</w:t>
      </w:r>
    </w:p>
    <w:sectPr w:rsidR="00C85E4C">
      <w:pgSz w:w="16850" w:h="11900" w:orient="landscape"/>
      <w:pgMar w:top="1440" w:right="1133" w:bottom="280" w:left="1275" w:header="5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C7D" w:rsidRDefault="00B10377">
      <w:r>
        <w:separator/>
      </w:r>
    </w:p>
  </w:endnote>
  <w:endnote w:type="continuationSeparator" w:id="0">
    <w:p w:rsidR="00C37C7D" w:rsidRDefault="00B1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C7D" w:rsidRDefault="00B10377">
      <w:r>
        <w:separator/>
      </w:r>
    </w:p>
  </w:footnote>
  <w:footnote w:type="continuationSeparator" w:id="0">
    <w:p w:rsidR="00C37C7D" w:rsidRDefault="00B10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E4C" w:rsidRDefault="00B10377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382016" behindDoc="1" locked="0" layoutInCell="1" allowOverlap="1">
          <wp:simplePos x="0" y="0"/>
          <wp:positionH relativeFrom="page">
            <wp:posOffset>662305</wp:posOffset>
          </wp:positionH>
          <wp:positionV relativeFrom="page">
            <wp:posOffset>361950</wp:posOffset>
          </wp:positionV>
          <wp:extent cx="1560830" cy="5607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830" cy="560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6344C"/>
    <w:multiLevelType w:val="hybridMultilevel"/>
    <w:tmpl w:val="2A6A754E"/>
    <w:lvl w:ilvl="0" w:tplc="C7EE9C0A">
      <w:numFmt w:val="bullet"/>
      <w:lvlText w:val="●"/>
      <w:lvlJc w:val="left"/>
      <w:pPr>
        <w:ind w:left="1456" w:hanging="3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6A0E92C">
      <w:numFmt w:val="bullet"/>
      <w:lvlText w:val="•"/>
      <w:lvlJc w:val="left"/>
      <w:pPr>
        <w:ind w:left="2757" w:hanging="332"/>
      </w:pPr>
      <w:rPr>
        <w:rFonts w:hint="default"/>
        <w:lang w:val="es-ES" w:eastAsia="en-US" w:bidi="ar-SA"/>
      </w:rPr>
    </w:lvl>
    <w:lvl w:ilvl="2" w:tplc="E048E82C">
      <w:numFmt w:val="bullet"/>
      <w:lvlText w:val="•"/>
      <w:lvlJc w:val="left"/>
      <w:pPr>
        <w:ind w:left="4054" w:hanging="332"/>
      </w:pPr>
      <w:rPr>
        <w:rFonts w:hint="default"/>
        <w:lang w:val="es-ES" w:eastAsia="en-US" w:bidi="ar-SA"/>
      </w:rPr>
    </w:lvl>
    <w:lvl w:ilvl="3" w:tplc="71AA2938">
      <w:numFmt w:val="bullet"/>
      <w:lvlText w:val="•"/>
      <w:lvlJc w:val="left"/>
      <w:pPr>
        <w:ind w:left="5351" w:hanging="332"/>
      </w:pPr>
      <w:rPr>
        <w:rFonts w:hint="default"/>
        <w:lang w:val="es-ES" w:eastAsia="en-US" w:bidi="ar-SA"/>
      </w:rPr>
    </w:lvl>
    <w:lvl w:ilvl="4" w:tplc="AA481632">
      <w:numFmt w:val="bullet"/>
      <w:lvlText w:val="•"/>
      <w:lvlJc w:val="left"/>
      <w:pPr>
        <w:ind w:left="6649" w:hanging="332"/>
      </w:pPr>
      <w:rPr>
        <w:rFonts w:hint="default"/>
        <w:lang w:val="es-ES" w:eastAsia="en-US" w:bidi="ar-SA"/>
      </w:rPr>
    </w:lvl>
    <w:lvl w:ilvl="5" w:tplc="E94A411A">
      <w:numFmt w:val="bullet"/>
      <w:lvlText w:val="•"/>
      <w:lvlJc w:val="left"/>
      <w:pPr>
        <w:ind w:left="7946" w:hanging="332"/>
      </w:pPr>
      <w:rPr>
        <w:rFonts w:hint="default"/>
        <w:lang w:val="es-ES" w:eastAsia="en-US" w:bidi="ar-SA"/>
      </w:rPr>
    </w:lvl>
    <w:lvl w:ilvl="6" w:tplc="070802D0">
      <w:numFmt w:val="bullet"/>
      <w:lvlText w:val="•"/>
      <w:lvlJc w:val="left"/>
      <w:pPr>
        <w:ind w:left="9243" w:hanging="332"/>
      </w:pPr>
      <w:rPr>
        <w:rFonts w:hint="default"/>
        <w:lang w:val="es-ES" w:eastAsia="en-US" w:bidi="ar-SA"/>
      </w:rPr>
    </w:lvl>
    <w:lvl w:ilvl="7" w:tplc="6312226A">
      <w:numFmt w:val="bullet"/>
      <w:lvlText w:val="•"/>
      <w:lvlJc w:val="left"/>
      <w:pPr>
        <w:ind w:left="10540" w:hanging="332"/>
      </w:pPr>
      <w:rPr>
        <w:rFonts w:hint="default"/>
        <w:lang w:val="es-ES" w:eastAsia="en-US" w:bidi="ar-SA"/>
      </w:rPr>
    </w:lvl>
    <w:lvl w:ilvl="8" w:tplc="86D2CF28">
      <w:numFmt w:val="bullet"/>
      <w:lvlText w:val="•"/>
      <w:lvlJc w:val="left"/>
      <w:pPr>
        <w:ind w:left="11838" w:hanging="33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4C"/>
    <w:rsid w:val="00B10377"/>
    <w:rsid w:val="00C37C7D"/>
    <w:rsid w:val="00C85E4C"/>
    <w:rsid w:val="00F2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D019"/>
  <w15:docId w15:val="{CD91FECC-4D78-4CAA-A72D-4B6294A1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  <w:pPr>
      <w:spacing w:line="218" w:lineRule="exact"/>
      <w:ind w:left="1456" w:hanging="3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LISON TORRALBA</dc:creator>
  <cp:lastModifiedBy>Administrador</cp:lastModifiedBy>
  <cp:revision>3</cp:revision>
  <dcterms:created xsi:type="dcterms:W3CDTF">2025-06-23T11:41:00Z</dcterms:created>
  <dcterms:modified xsi:type="dcterms:W3CDTF">2025-06-23T11:43:00Z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iLovePDF</vt:lpwstr>
  </property>
</Properties>
</file>