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58A767A0" w14:textId="3E6A0F65" w:rsidR="007E02DC" w:rsidRPr="006D728C" w:rsidRDefault="006D728C" w:rsidP="006D728C">
      <w:pPr>
        <w:pStyle w:val="Encabezado"/>
        <w:jc w:val="center"/>
        <w:rPr>
          <w:sz w:val="24"/>
          <w:szCs w:val="24"/>
        </w:rPr>
      </w:pPr>
      <w:r w:rsidRPr="006D728C">
        <w:rPr>
          <w:sz w:val="40"/>
          <w:szCs w:val="40"/>
        </w:rPr>
        <w:t>AP</w:t>
      </w:r>
      <w:r w:rsidR="00BE1B56">
        <w:rPr>
          <w:sz w:val="40"/>
          <w:szCs w:val="40"/>
        </w:rPr>
        <w:t>301</w:t>
      </w:r>
      <w:r w:rsidRPr="006D728C">
        <w:rPr>
          <w:sz w:val="40"/>
          <w:szCs w:val="40"/>
        </w:rPr>
        <w:t xml:space="preserve"> </w:t>
      </w:r>
      <w:r w:rsidR="00BE1B56">
        <w:rPr>
          <w:sz w:val="40"/>
          <w:szCs w:val="40"/>
        </w:rPr>
        <w:t>PLAN DE ACOGIDA A ALUMNADO Y FAMILIAS</w:t>
      </w:r>
      <w:r w:rsidRPr="006D728C">
        <w:rPr>
          <w:sz w:val="40"/>
          <w:szCs w:val="40"/>
        </w:rPr>
        <w:t xml:space="preserve">                         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361B2299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</w:t>
      </w:r>
      <w:r w:rsidR="00BE1B56">
        <w:rPr>
          <w:b/>
          <w:bCs/>
        </w:rPr>
        <w:t>301</w:t>
      </w:r>
      <w:r w:rsidRPr="006D728C">
        <w:rPr>
          <w:b/>
          <w:bCs/>
        </w:rPr>
        <w:t xml:space="preserve"> </w:t>
      </w:r>
      <w:r w:rsidR="00BE1B56">
        <w:rPr>
          <w:b/>
          <w:bCs/>
        </w:rPr>
        <w:t>PLAN DE ACOGIDA A ALUMNADO Y FAMILIAS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346C7B6A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402E4D24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55DA6F00" w:rsidR="007B33B6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56803D44" w14:textId="5040F106" w:rsidR="00FE3414" w:rsidRPr="00FE3414" w:rsidRDefault="00FE3414" w:rsidP="00FE341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>RÚBRICA PARA VALORAR GRADO DE IMPACTO</w:t>
      </w:r>
      <w:r>
        <w:rPr>
          <w:rFonts w:asciiTheme="majorHAnsi" w:hAnsiTheme="majorHAnsi" w:cstheme="majorHAnsi"/>
          <w:b/>
          <w:bCs/>
        </w:rPr>
        <w:t xml:space="preserve"> AP</w:t>
      </w:r>
      <w:r w:rsidR="00CE0670">
        <w:rPr>
          <w:rFonts w:asciiTheme="majorHAnsi" w:hAnsiTheme="majorHAnsi" w:cstheme="majorHAnsi"/>
          <w:b/>
          <w:bCs/>
        </w:rPr>
        <w:t>301</w:t>
      </w:r>
    </w:p>
    <w:p w14:paraId="79113F99" w14:textId="77777777" w:rsidR="00FE3414" w:rsidRDefault="00FE3414" w:rsidP="00FE3414">
      <w:pPr>
        <w:widowControl w:val="0"/>
        <w:autoSpaceDE w:val="0"/>
        <w:autoSpaceDN w:val="0"/>
        <w:spacing w:before="6" w:after="0" w:line="240" w:lineRule="auto"/>
        <w:rPr>
          <w:rFonts w:eastAsia="Calibri Light" w:cs="Calibri Light"/>
          <w:sz w:val="1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154"/>
        <w:gridCol w:w="1871"/>
        <w:gridCol w:w="1871"/>
        <w:gridCol w:w="1787"/>
      </w:tblGrid>
      <w:tr w:rsidR="00CE0670" w:rsidRPr="00CE0670" w14:paraId="3D6B99A0" w14:textId="77777777" w:rsidTr="00CE0670">
        <w:trPr>
          <w:trHeight w:val="353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69047F0" w14:textId="77777777" w:rsidR="00CE0670" w:rsidRPr="00CE0670" w:rsidRDefault="00CE0670" w:rsidP="00CE0670">
            <w:pPr>
              <w:spacing w:before="73"/>
              <w:ind w:left="538"/>
              <w:rPr>
                <w:rFonts w:ascii="Calibri" w:eastAsia="Calibri Light" w:cs="Calibri Light"/>
                <w:b/>
                <w:sz w:val="18"/>
                <w:lang w:eastAsia="en-US"/>
              </w:rPr>
            </w:pPr>
            <w:r w:rsidRPr="00CE0670">
              <w:rPr>
                <w:rFonts w:ascii="Calibri" w:eastAsia="Calibri Light" w:cs="Calibri Light"/>
                <w:b/>
                <w:sz w:val="18"/>
                <w:lang w:eastAsia="en-US"/>
              </w:rPr>
              <w:t>INDICADOR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824918A" w14:textId="77777777" w:rsidR="00CE0670" w:rsidRPr="00CE0670" w:rsidRDefault="00CE0670" w:rsidP="00CE0670">
            <w:pPr>
              <w:spacing w:before="61"/>
              <w:ind w:left="620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CE0670">
              <w:rPr>
                <w:rFonts w:ascii="Calibri" w:eastAsia="Calibri Light" w:cs="Calibri Light"/>
                <w:b/>
                <w:sz w:val="20"/>
                <w:lang w:eastAsia="en-US"/>
              </w:rPr>
              <w:t>EXCELENTE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DF01C51" w14:textId="77777777" w:rsidR="00CE0670" w:rsidRPr="00CE0670" w:rsidRDefault="00CE0670" w:rsidP="00CE0670">
            <w:pPr>
              <w:spacing w:before="61"/>
              <w:ind w:left="189" w:right="178"/>
              <w:jc w:val="center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CE0670">
              <w:rPr>
                <w:rFonts w:ascii="Calibri" w:eastAsia="Calibri Light" w:cs="Calibri Light"/>
                <w:b/>
                <w:sz w:val="20"/>
                <w:lang w:eastAsia="en-US"/>
              </w:rPr>
              <w:t>BIEN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F7B50AE" w14:textId="77777777" w:rsidR="00CE0670" w:rsidRPr="00CE0670" w:rsidRDefault="00CE0670" w:rsidP="00CE0670">
            <w:pPr>
              <w:spacing w:before="61"/>
              <w:ind w:left="435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CE0670">
              <w:rPr>
                <w:rFonts w:ascii="Calibri" w:eastAsia="Calibri Light" w:cs="Calibri Light"/>
                <w:b/>
                <w:sz w:val="20"/>
                <w:lang w:eastAsia="en-US"/>
              </w:rPr>
              <w:t>MEJORABLE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8D2E36D" w14:textId="77777777" w:rsidR="00CE0670" w:rsidRPr="00CE0670" w:rsidRDefault="00CE0670" w:rsidP="00CE0670">
            <w:pPr>
              <w:spacing w:before="61"/>
              <w:ind w:left="160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CE0670">
              <w:rPr>
                <w:rFonts w:ascii="Calibri" w:eastAsia="Calibri Light" w:cs="Calibri Light"/>
                <w:b/>
                <w:sz w:val="20"/>
                <w:lang w:eastAsia="en-US"/>
              </w:rPr>
              <w:t>INSATISFACTORIO</w:t>
            </w:r>
          </w:p>
        </w:tc>
      </w:tr>
      <w:tr w:rsidR="00CE0670" w:rsidRPr="00CE0670" w14:paraId="23E4EEC6" w14:textId="77777777" w:rsidTr="00CE0670">
        <w:trPr>
          <w:trHeight w:val="295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63F15E79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C22F82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Se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adaptó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sin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proble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A5691D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Presenta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algunas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BE640A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adaptó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bien</w:t>
            </w:r>
            <w:r w:rsidRPr="00CE0670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1099B0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No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se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adaptó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ni</w:t>
            </w:r>
            <w:proofErr w:type="spellEnd"/>
          </w:p>
        </w:tc>
      </w:tr>
      <w:tr w:rsidR="00CE0670" w:rsidRPr="00CE0670" w14:paraId="72F8F184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20A8E2E5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15312E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mas,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participando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acti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0C57D9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dificultades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en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la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930B20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aula,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pero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no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el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1ECF07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aula</w:t>
            </w:r>
            <w:r w:rsidRPr="00CE0670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ni</w:t>
            </w:r>
            <w:r w:rsidRPr="00CE0670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el</w:t>
            </w:r>
          </w:p>
        </w:tc>
      </w:tr>
      <w:tr w:rsidR="00CE0670" w:rsidRPr="00CE0670" w14:paraId="4513EE4C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53565B14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val="es-ES"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F0DE11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vamente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en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la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actividad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83F6CF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adaptación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(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escasa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A04BBA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centro</w:t>
            </w:r>
            <w:proofErr w:type="spellEnd"/>
            <w:r w:rsidRPr="00CE0670">
              <w:rPr>
                <w:rFonts w:eastAsia="Calibri Light" w:cs="Calibri Light"/>
                <w:spacing w:val="-7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(se</w:t>
            </w:r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relaciona</w:t>
            </w:r>
            <w:proofErr w:type="spellEnd"/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85E0F4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centro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,</w:t>
            </w:r>
            <w:r w:rsidRPr="00CE0670">
              <w:rPr>
                <w:rFonts w:eastAsia="Calibri Light" w:cs="Calibri Light"/>
                <w:spacing w:val="-9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mostrando</w:t>
            </w:r>
            <w:proofErr w:type="spellEnd"/>
          </w:p>
        </w:tc>
      </w:tr>
      <w:tr w:rsidR="00CE0670" w:rsidRPr="00CE0670" w14:paraId="05EE680A" w14:textId="77777777" w:rsidTr="00CE0670">
        <w:trPr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  <w:hideMark/>
          </w:tcPr>
          <w:p w14:paraId="28A9A48A" w14:textId="77777777" w:rsidR="00CE0670" w:rsidRPr="00CE0670" w:rsidRDefault="00CE0670" w:rsidP="00CE0670">
            <w:pPr>
              <w:spacing w:before="4" w:line="228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 xml:space="preserve">El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alumnado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 xml:space="preserve"> se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1A0E30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escolar.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9F08EC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implicación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,</w:t>
            </w:r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falta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263C7E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únicamente</w:t>
            </w:r>
            <w:proofErr w:type="spellEnd"/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con</w:t>
            </w:r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los</w:t>
            </w:r>
            <w:proofErr w:type="spellEnd"/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EBAA3A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reticencia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gramStart"/>
            <w:r w:rsidRPr="00CE0670">
              <w:rPr>
                <w:rFonts w:eastAsia="Calibri Light" w:cs="Calibri Light"/>
                <w:sz w:val="20"/>
                <w:lang w:eastAsia="en-US"/>
              </w:rPr>
              <w:t>a</w:t>
            </w:r>
            <w:proofErr w:type="gram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asistir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al</w:t>
            </w:r>
          </w:p>
        </w:tc>
      </w:tr>
      <w:tr w:rsidR="00CE0670" w:rsidRPr="00CE0670" w14:paraId="0AFA92EB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  <w:hideMark/>
          </w:tcPr>
          <w:p w14:paraId="2619E981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adaptó</w:t>
            </w:r>
            <w:r w:rsidRPr="00CE0670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al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centro</w:t>
            </w:r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al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FB13C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val="es-ES"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DF2D8E" w14:textId="77777777" w:rsidR="00CE0670" w:rsidRPr="00CE0670" w:rsidRDefault="00CE0670" w:rsidP="00CE0670">
            <w:pPr>
              <w:spacing w:line="211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hábitos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...),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pero</w:t>
            </w:r>
            <w:proofErr w:type="spellEnd"/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que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E36380" w14:textId="77777777" w:rsidR="00CE0670" w:rsidRPr="00CE0670" w:rsidRDefault="00CE0670" w:rsidP="00CE0670">
            <w:pPr>
              <w:spacing w:line="211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compañeros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/as</w:t>
            </w:r>
            <w:r w:rsidRPr="00CE0670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6CE0D8" w14:textId="77777777" w:rsidR="00CE0670" w:rsidRPr="00CE0670" w:rsidRDefault="00CE0670" w:rsidP="00CE0670">
            <w:pPr>
              <w:spacing w:line="211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centro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</w:tr>
      <w:tr w:rsidR="00CE0670" w:rsidRPr="00CE0670" w14:paraId="51410CD7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  <w:hideMark/>
          </w:tcPr>
          <w:p w14:paraId="49E2E9AF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aula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BADC7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B65E8C" w14:textId="77777777" w:rsidR="00CE0670" w:rsidRPr="00CE0670" w:rsidRDefault="00CE0670" w:rsidP="00CE0670">
            <w:pPr>
              <w:spacing w:line="211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irá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superando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poco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55DDA1" w14:textId="77777777" w:rsidR="00CE0670" w:rsidRPr="00CE0670" w:rsidRDefault="00CE0670" w:rsidP="00CE0670">
            <w:pPr>
              <w:spacing w:line="211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aula,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no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participa</w:t>
            </w:r>
            <w:proofErr w:type="spellEnd"/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en</w:t>
            </w:r>
            <w:proofErr w:type="spellEnd"/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428E1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</w:tr>
      <w:tr w:rsidR="00CE0670" w:rsidRPr="00CE0670" w14:paraId="5AA00139" w14:textId="77777777" w:rsidTr="00CE0670">
        <w:trPr>
          <w:trHeight w:val="227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47966A6C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D94A9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BD1906" w14:textId="77777777" w:rsidR="00CE0670" w:rsidRPr="00CE0670" w:rsidRDefault="00CE0670" w:rsidP="00CE0670">
            <w:pPr>
              <w:spacing w:line="208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a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poco.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75B7F3" w14:textId="77777777" w:rsidR="00CE0670" w:rsidRPr="00CE0670" w:rsidRDefault="00CE0670" w:rsidP="00CE0670">
            <w:pPr>
              <w:spacing w:line="208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actividades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fuera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EA4AB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</w:tr>
      <w:tr w:rsidR="00CE0670" w:rsidRPr="00CE0670" w14:paraId="1DD58AE2" w14:textId="77777777" w:rsidTr="00CE0670">
        <w:trPr>
          <w:trHeight w:val="534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475BBE06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CF9D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EEE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A9CD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ese</w:t>
            </w:r>
            <w:r w:rsidRPr="00CE0670">
              <w:rPr>
                <w:rFonts w:eastAsia="Calibri Light" w:cs="Calibri Light"/>
                <w:spacing w:val="-9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contexto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).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1BBA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  <w:tr w:rsidR="00CE0670" w:rsidRPr="00CE0670" w14:paraId="6B02D97C" w14:textId="77777777" w:rsidTr="00CE0670">
        <w:trPr>
          <w:trHeight w:val="294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243DD18D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9CD2B4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Se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incorporó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sin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proble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4C4459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Presenta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algunas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E6AEAC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Presenta</w:t>
            </w:r>
            <w:proofErr w:type="spellEnd"/>
            <w:r w:rsidRPr="00CE0670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dificultades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C7DA00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No</w:t>
            </w:r>
            <w:r w:rsidRPr="00CE0670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integró</w:t>
            </w:r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la</w:t>
            </w:r>
          </w:p>
        </w:tc>
      </w:tr>
      <w:tr w:rsidR="00CE0670" w:rsidRPr="00CE0670" w14:paraId="767E75F7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675E5FAF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val="es-ES"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89B43D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ma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al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funcionamiento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D43EB4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dificultades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en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la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768896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tanto</w:t>
            </w:r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a</w:t>
            </w:r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nivel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relacio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62AC72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dinámica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general</w:t>
            </w:r>
          </w:p>
        </w:tc>
      </w:tr>
      <w:tr w:rsidR="00CE0670" w:rsidRPr="00CE0670" w14:paraId="7897385E" w14:textId="77777777" w:rsidTr="00CE0670">
        <w:trPr>
          <w:trHeight w:val="72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  <w:hideMark/>
          </w:tcPr>
          <w:p w14:paraId="6C807BCA" w14:textId="77777777" w:rsidR="00CE0670" w:rsidRPr="00CE0670" w:rsidRDefault="00CE0670" w:rsidP="00CE0670">
            <w:pPr>
              <w:spacing w:before="122" w:line="232" w:lineRule="auto"/>
              <w:ind w:left="79" w:right="271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El profesorado se</w:t>
            </w:r>
            <w:r w:rsidRPr="00CE0670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integró</w:t>
            </w:r>
            <w:r w:rsidRPr="00CE0670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CE0670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centro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19E65A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centro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A6C8D0" w14:textId="77777777" w:rsidR="00CE0670" w:rsidRPr="00CE0670" w:rsidRDefault="00CE0670" w:rsidP="00CE0670">
            <w:pPr>
              <w:spacing w:line="222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relación</w:t>
            </w:r>
            <w:proofErr w:type="spellEnd"/>
            <w:r w:rsidRPr="00CE0670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con</w:t>
            </w:r>
            <w:r w:rsidRPr="00CE0670">
              <w:rPr>
                <w:rFonts w:eastAsia="Calibri Light" w:cs="Calibri Light"/>
                <w:spacing w:val="-7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otros</w:t>
            </w:r>
            <w:proofErr w:type="spellEnd"/>
          </w:p>
          <w:p w14:paraId="7D729D4A" w14:textId="77777777" w:rsidR="00CE0670" w:rsidRPr="00CE0670" w:rsidRDefault="00CE0670" w:rsidP="00CE0670">
            <w:pPr>
              <w:spacing w:line="242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docentes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0915E5" w14:textId="77777777" w:rsidR="00CE0670" w:rsidRPr="00CE0670" w:rsidRDefault="00CE0670" w:rsidP="00CE0670">
            <w:pPr>
              <w:spacing w:line="222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nal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como</w:t>
            </w:r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adapta-</w:t>
            </w:r>
          </w:p>
          <w:p w14:paraId="4499CF54" w14:textId="77777777" w:rsidR="00CE0670" w:rsidRPr="00CE0670" w:rsidRDefault="00CE0670" w:rsidP="00CE0670">
            <w:pPr>
              <w:spacing w:line="24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ción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gestión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del</w:t>
            </w:r>
          </w:p>
          <w:p w14:paraId="5BB39AE3" w14:textId="77777777" w:rsidR="00CE0670" w:rsidRPr="00CE0670" w:rsidRDefault="00CE0670" w:rsidP="00CE0670">
            <w:pPr>
              <w:spacing w:line="238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trabajo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49DA59" w14:textId="77777777" w:rsidR="00CE0670" w:rsidRPr="00CE0670" w:rsidRDefault="00CE0670" w:rsidP="00CE0670">
            <w:pPr>
              <w:spacing w:line="222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CE0670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centro,</w:t>
            </w:r>
            <w:r w:rsidRPr="00CE0670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mani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>-</w:t>
            </w:r>
          </w:p>
          <w:p w14:paraId="704A40AD" w14:textId="77777777" w:rsidR="00CE0670" w:rsidRPr="00CE0670" w:rsidRDefault="00CE0670" w:rsidP="00CE0670">
            <w:pPr>
              <w:spacing w:line="240" w:lineRule="exact"/>
              <w:ind w:left="80"/>
              <w:rPr>
                <w:rFonts w:eastAsia="Calibri Light" w:cs="Calibri Light"/>
                <w:sz w:val="20"/>
                <w:lang w:val="es-ES"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festando</w:t>
            </w:r>
            <w:proofErr w:type="spellEnd"/>
            <w:r w:rsidRPr="00CE0670">
              <w:rPr>
                <w:rFonts w:eastAsia="Calibri Light" w:cs="Calibri Light"/>
                <w:spacing w:val="-11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insatisfac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>-</w:t>
            </w:r>
          </w:p>
          <w:p w14:paraId="6BA01D76" w14:textId="77777777" w:rsidR="00CE0670" w:rsidRPr="00CE0670" w:rsidRDefault="00CE0670" w:rsidP="00CE0670">
            <w:pPr>
              <w:spacing w:line="238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ción</w:t>
            </w:r>
            <w:proofErr w:type="spellEnd"/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con</w:t>
            </w:r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su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tarea</w:t>
            </w:r>
            <w:proofErr w:type="spellEnd"/>
          </w:p>
        </w:tc>
      </w:tr>
      <w:tr w:rsidR="00CE0670" w:rsidRPr="00CE0670" w14:paraId="04DA3CE7" w14:textId="77777777" w:rsidTr="00CE0670">
        <w:trPr>
          <w:trHeight w:val="523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5C5A5BC4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6485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E86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6AF7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48DD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docente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</w:tr>
      <w:tr w:rsidR="00CE0670" w:rsidRPr="00CE0670" w14:paraId="2EFA66AF" w14:textId="77777777" w:rsidTr="00CE0670">
        <w:trPr>
          <w:trHeight w:val="1288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35F0BA3" w14:textId="77777777" w:rsidR="00CE0670" w:rsidRPr="00CE0670" w:rsidRDefault="00CE0670" w:rsidP="00CE0670">
            <w:pPr>
              <w:spacing w:before="172" w:line="232" w:lineRule="auto"/>
              <w:ind w:left="79" w:right="80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Las familias se</w:t>
            </w:r>
            <w:r w:rsidRPr="00CE0670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 xml:space="preserve">integraron en el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cen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>-</w:t>
            </w:r>
            <w:r w:rsidRPr="00CE0670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tro</w:t>
            </w:r>
            <w:proofErr w:type="spellEnd"/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participando</w:t>
            </w:r>
            <w:r w:rsidRPr="00CE0670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su</w:t>
            </w:r>
            <w:r w:rsidRPr="00CE0670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dinámica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3C04" w14:textId="77777777" w:rsidR="00CE0670" w:rsidRPr="00CE0670" w:rsidRDefault="00CE0670" w:rsidP="00CE0670">
            <w:pPr>
              <w:spacing w:before="38" w:line="232" w:lineRule="auto"/>
              <w:ind w:left="79" w:right="207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integraron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por</w:t>
            </w:r>
            <w:r w:rsidRPr="00CE0670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com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>-</w:t>
            </w:r>
            <w:r w:rsidRPr="00CE0670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pleto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centro.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2A16" w14:textId="77777777" w:rsidR="00CE0670" w:rsidRPr="00CE0670" w:rsidRDefault="00CE0670" w:rsidP="00CE0670">
            <w:pPr>
              <w:spacing w:before="38" w:line="232" w:lineRule="auto"/>
              <w:ind w:left="80" w:right="218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Participan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habitual-</w:t>
            </w:r>
            <w:r w:rsidRPr="00CE0670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 xml:space="preserve">mente en las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activi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>-</w:t>
            </w:r>
            <w:r w:rsidRPr="00CE0670">
              <w:rPr>
                <w:rFonts w:eastAsia="Calibri Light" w:cs="Calibri Light"/>
                <w:spacing w:val="-44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dades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CE0670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centro.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7684" w14:textId="77777777" w:rsidR="00CE0670" w:rsidRPr="00CE0670" w:rsidRDefault="00CE0670" w:rsidP="00CE0670">
            <w:pPr>
              <w:spacing w:before="38" w:line="232" w:lineRule="auto"/>
              <w:ind w:left="80" w:right="176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Participan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las</w:t>
            </w:r>
            <w:r w:rsidRPr="00CE0670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ac-</w:t>
            </w:r>
            <w:r w:rsidRPr="00CE0670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tividades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 xml:space="preserve"> del centro</w:t>
            </w:r>
            <w:r w:rsidRPr="00CE0670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solo cuando se les</w:t>
            </w:r>
            <w:r w:rsidRPr="00CE0670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requiere.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8EB5" w14:textId="77777777" w:rsidR="00CE0670" w:rsidRPr="00CE0670" w:rsidRDefault="00CE0670" w:rsidP="00CE0670">
            <w:pPr>
              <w:spacing w:before="38" w:line="232" w:lineRule="auto"/>
              <w:ind w:left="79" w:right="272"/>
              <w:rPr>
                <w:rFonts w:eastAsia="Calibri Light" w:cs="Calibri Light"/>
                <w:sz w:val="20"/>
                <w:lang w:val="es-ES" w:eastAsia="en-US"/>
              </w:rPr>
            </w:pPr>
            <w:r w:rsidRPr="00CE0670">
              <w:rPr>
                <w:rFonts w:eastAsia="Calibri Light" w:cs="Calibri Light"/>
                <w:sz w:val="20"/>
                <w:lang w:val="es-ES" w:eastAsia="en-US"/>
              </w:rPr>
              <w:t>No se adaptaron</w:t>
            </w:r>
            <w:r w:rsidRPr="00CE0670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 xml:space="preserve">al centro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mante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>-</w:t>
            </w:r>
            <w:r w:rsidRPr="00CE0670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val="es-ES" w:eastAsia="en-US"/>
              </w:rPr>
              <w:t>niendo</w:t>
            </w:r>
            <w:proofErr w:type="spellEnd"/>
            <w:r w:rsidRPr="00CE0670">
              <w:rPr>
                <w:rFonts w:eastAsia="Calibri Light" w:cs="Calibri Light"/>
                <w:sz w:val="20"/>
                <w:lang w:val="es-ES" w:eastAsia="en-US"/>
              </w:rPr>
              <w:t xml:space="preserve"> el mínimo</w:t>
            </w:r>
            <w:r w:rsidRPr="00CE0670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contacto</w:t>
            </w:r>
            <w:r w:rsidRPr="00CE0670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con</w:t>
            </w:r>
            <w:r w:rsidRPr="00CE0670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val="es-ES" w:eastAsia="en-US"/>
              </w:rPr>
              <w:t>él.</w:t>
            </w:r>
          </w:p>
        </w:tc>
      </w:tr>
      <w:tr w:rsidR="00CE0670" w:rsidRPr="00CE0670" w14:paraId="0EAF99A1" w14:textId="77777777" w:rsidTr="00CE0670">
        <w:trPr>
          <w:trHeight w:val="295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57421280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CCAAEB" w14:textId="77777777" w:rsidR="00CE0670" w:rsidRPr="00CE0670" w:rsidRDefault="00CE0670" w:rsidP="00CE0670">
            <w:pPr>
              <w:spacing w:before="34" w:line="24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 xml:space="preserve">El plan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funcionó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 xml:space="preserve"> de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C5BADB" w14:textId="77777777" w:rsidR="00CE0670" w:rsidRPr="00CE0670" w:rsidRDefault="00CE0670" w:rsidP="00CE0670">
            <w:pPr>
              <w:spacing w:before="34" w:line="24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 xml:space="preserve">El plan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funcionó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 xml:space="preserve"> de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9E5A52" w14:textId="77777777" w:rsidR="00CE0670" w:rsidRPr="00CE0670" w:rsidRDefault="00CE0670" w:rsidP="00CE0670">
            <w:pPr>
              <w:spacing w:before="34" w:line="24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El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plan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necesita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FBD1E2" w14:textId="77777777" w:rsidR="00CE0670" w:rsidRPr="00CE0670" w:rsidRDefault="00CE0670" w:rsidP="00CE0670">
            <w:pPr>
              <w:spacing w:before="34" w:line="24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El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plan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no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cumplió</w:t>
            </w:r>
            <w:proofErr w:type="spellEnd"/>
          </w:p>
        </w:tc>
      </w:tr>
      <w:tr w:rsidR="00CE0670" w:rsidRPr="00CE0670" w14:paraId="5D0AE5BA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</w:tcPr>
          <w:p w14:paraId="01A576C1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C9859B" w14:textId="77777777" w:rsidR="00CE0670" w:rsidRPr="00CE0670" w:rsidRDefault="00CE0670" w:rsidP="00CE0670">
            <w:pPr>
              <w:spacing w:line="22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manera</w:t>
            </w:r>
            <w:proofErr w:type="spellEnd"/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exitosa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para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el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176DB1" w14:textId="77777777" w:rsidR="00CE0670" w:rsidRPr="00CE0670" w:rsidRDefault="00CE0670" w:rsidP="00CE0670">
            <w:pPr>
              <w:spacing w:line="220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manera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exitosa</w:t>
            </w:r>
            <w:proofErr w:type="spellEnd"/>
            <w:r w:rsidRPr="00CE0670">
              <w:rPr>
                <w:rFonts w:eastAsia="Calibri Light" w:cs="Calibri Light"/>
                <w:spacing w:val="-7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para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D7F133" w14:textId="77777777" w:rsidR="00CE0670" w:rsidRPr="00CE0670" w:rsidRDefault="00CE0670" w:rsidP="00CE0670">
            <w:pPr>
              <w:spacing w:line="22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modificaciones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en</w:t>
            </w:r>
            <w:proofErr w:type="spellEnd"/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4CF976" w14:textId="77777777" w:rsidR="00CE0670" w:rsidRPr="00CE0670" w:rsidRDefault="00CE0670" w:rsidP="00CE0670">
            <w:pPr>
              <w:spacing w:line="22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con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los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objetivos</w:t>
            </w:r>
            <w:proofErr w:type="spellEnd"/>
          </w:p>
        </w:tc>
      </w:tr>
      <w:tr w:rsidR="00CE0670" w:rsidRPr="00CE0670" w14:paraId="6121AD7E" w14:textId="77777777" w:rsidTr="00CE0670">
        <w:trPr>
          <w:trHeight w:val="248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  <w:hideMark/>
          </w:tcPr>
          <w:p w14:paraId="061C03D0" w14:textId="77777777" w:rsidR="00CE0670" w:rsidRPr="00CE0670" w:rsidRDefault="00CE0670" w:rsidP="00CE0670">
            <w:pPr>
              <w:spacing w:line="228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Resultados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plan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CB03F9" w14:textId="77777777" w:rsidR="00CE0670" w:rsidRPr="00CE0670" w:rsidRDefault="00CE0670" w:rsidP="00CE0670">
            <w:pPr>
              <w:spacing w:line="224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100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%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los</w:t>
            </w:r>
            <w:proofErr w:type="spellEnd"/>
            <w:r w:rsidRPr="00CE0670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nuevos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645740" w14:textId="77777777" w:rsidR="00CE0670" w:rsidRPr="00CE0670" w:rsidRDefault="00CE0670" w:rsidP="00CE0670">
            <w:pPr>
              <w:spacing w:line="224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el</w:t>
            </w:r>
            <w:proofErr w:type="spellEnd"/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75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%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los</w:t>
            </w:r>
            <w:proofErr w:type="spellEnd"/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nuevos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740C64" w14:textId="77777777" w:rsidR="00CE0670" w:rsidRPr="00CE0670" w:rsidRDefault="00CE0670" w:rsidP="00CE0670">
            <w:pPr>
              <w:spacing w:line="224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relación</w:t>
            </w:r>
            <w:proofErr w:type="spellEnd"/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con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la</w:t>
            </w:r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acogi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0C1F82" w14:textId="77777777" w:rsidR="00CE0670" w:rsidRPr="00CE0670" w:rsidRDefault="00CE0670" w:rsidP="00CE0670">
            <w:pPr>
              <w:spacing w:line="224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previstos</w:t>
            </w:r>
            <w:proofErr w:type="spellEnd"/>
            <w:r w:rsidRPr="00CE0670">
              <w:rPr>
                <w:rFonts w:eastAsia="Calibri Light" w:cs="Calibri Light"/>
                <w:spacing w:val="-7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en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este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</w:tr>
      <w:tr w:rsidR="00CE0670" w:rsidRPr="00CE0670" w14:paraId="4A12A110" w14:textId="77777777" w:rsidTr="00CE0670">
        <w:trPr>
          <w:trHeight w:val="240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0D0"/>
            <w:hideMark/>
          </w:tcPr>
          <w:p w14:paraId="6409B0EF" w14:textId="77777777" w:rsidR="00CE0670" w:rsidRPr="00CE0670" w:rsidRDefault="00CE0670" w:rsidP="00CE0670">
            <w:pPr>
              <w:spacing w:line="220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acogida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D5ABD2" w14:textId="77777777" w:rsidR="00CE0670" w:rsidRPr="00CE0670" w:rsidRDefault="00CE0670" w:rsidP="00CE0670">
            <w:pPr>
              <w:spacing w:line="215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miembros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la</w:t>
            </w:r>
            <w:r w:rsidRPr="00CE0670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comuni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2D7FD1" w14:textId="77777777" w:rsidR="00CE0670" w:rsidRPr="00CE0670" w:rsidRDefault="00CE0670" w:rsidP="00CE0670">
            <w:pPr>
              <w:spacing w:line="215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miembros</w:t>
            </w:r>
            <w:proofErr w:type="spellEnd"/>
            <w:r w:rsidRPr="00CE0670">
              <w:rPr>
                <w:rFonts w:eastAsia="Calibri Light" w:cs="Calibri Light"/>
                <w:spacing w:val="-4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la</w:t>
            </w:r>
            <w:r w:rsidRPr="00CE0670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co-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8D374F" w14:textId="77777777" w:rsidR="00CE0670" w:rsidRPr="00CE0670" w:rsidRDefault="00CE0670" w:rsidP="00CE0670">
            <w:pPr>
              <w:spacing w:line="215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da</w:t>
            </w:r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r w:rsidRPr="00CE0670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CE0670">
              <w:rPr>
                <w:rFonts w:eastAsia="Calibri Light" w:cs="Calibri Light"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profesorado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FCF5C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6"/>
                <w:lang w:eastAsia="en-US"/>
              </w:rPr>
            </w:pPr>
          </w:p>
        </w:tc>
      </w:tr>
      <w:tr w:rsidR="00CE0670" w:rsidRPr="00CE0670" w14:paraId="0F027721" w14:textId="77777777" w:rsidTr="00CE0670">
        <w:trPr>
          <w:trHeight w:val="509"/>
          <w:jc w:val="center"/>
        </w:trPr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47B9B5D5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901C" w14:textId="77777777" w:rsidR="00CE0670" w:rsidRPr="00CE0670" w:rsidRDefault="00CE0670" w:rsidP="00CE0670">
            <w:pPr>
              <w:spacing w:line="215" w:lineRule="exact"/>
              <w:ind w:left="79"/>
              <w:rPr>
                <w:rFonts w:eastAsia="Calibri Light" w:cs="Calibri Light"/>
                <w:sz w:val="20"/>
                <w:lang w:eastAsia="en-US"/>
              </w:rPr>
            </w:pPr>
            <w:r w:rsidRPr="00CE0670">
              <w:rPr>
                <w:rFonts w:eastAsia="Calibri Light" w:cs="Calibri Light"/>
                <w:sz w:val="20"/>
                <w:lang w:eastAsia="en-US"/>
              </w:rPr>
              <w:t>dad</w:t>
            </w:r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educativa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52F3" w14:textId="77777777" w:rsidR="00CE0670" w:rsidRPr="00CE0670" w:rsidRDefault="00CE0670" w:rsidP="00CE0670">
            <w:pPr>
              <w:spacing w:line="215" w:lineRule="exact"/>
              <w:ind w:left="80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munidad</w:t>
            </w:r>
            <w:proofErr w:type="spellEnd"/>
            <w:r w:rsidRPr="00CE0670">
              <w:rPr>
                <w:rFonts w:eastAsia="Calibri Light" w:cs="Calibri Light"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CE0670">
              <w:rPr>
                <w:rFonts w:eastAsia="Calibri Light" w:cs="Calibri Light"/>
                <w:sz w:val="20"/>
                <w:lang w:eastAsia="en-US"/>
              </w:rPr>
              <w:t>educativa</w:t>
            </w:r>
            <w:proofErr w:type="spellEnd"/>
            <w:r w:rsidRPr="00CE0670">
              <w:rPr>
                <w:rFonts w:eastAsia="Calibri Light" w:cs="Calibri Light"/>
                <w:sz w:val="20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E068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F576" w14:textId="77777777" w:rsidR="00CE0670" w:rsidRPr="00CE0670" w:rsidRDefault="00CE0670" w:rsidP="00CE0670">
            <w:pPr>
              <w:rPr>
                <w:rFonts w:ascii="Times New Roman" w:eastAsia="Calibri Light" w:cs="Calibri Light"/>
                <w:sz w:val="18"/>
                <w:lang w:eastAsia="en-US"/>
              </w:rPr>
            </w:pPr>
          </w:p>
        </w:tc>
      </w:tr>
    </w:tbl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F1BD" w14:textId="77777777" w:rsidR="00D96EDF" w:rsidRDefault="00D96EDF" w:rsidP="00344F3B">
      <w:pPr>
        <w:spacing w:after="0" w:line="240" w:lineRule="auto"/>
      </w:pPr>
      <w:r>
        <w:separator/>
      </w:r>
    </w:p>
  </w:endnote>
  <w:endnote w:type="continuationSeparator" w:id="0">
    <w:p w14:paraId="74D181BB" w14:textId="77777777" w:rsidR="00D96EDF" w:rsidRDefault="00D96EDF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3BE0" w14:textId="77777777" w:rsidR="00D96EDF" w:rsidRDefault="00D96EDF" w:rsidP="00344F3B">
      <w:pPr>
        <w:spacing w:after="0" w:line="240" w:lineRule="auto"/>
      </w:pPr>
      <w:r>
        <w:separator/>
      </w:r>
    </w:p>
  </w:footnote>
  <w:footnote w:type="continuationSeparator" w:id="0">
    <w:p w14:paraId="20A8EDA0" w14:textId="77777777" w:rsidR="00D96EDF" w:rsidRDefault="00D96EDF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1D4521"/>
    <w:rsid w:val="002A0DD7"/>
    <w:rsid w:val="00330389"/>
    <w:rsid w:val="00344F3B"/>
    <w:rsid w:val="00357793"/>
    <w:rsid w:val="003603A9"/>
    <w:rsid w:val="003C352C"/>
    <w:rsid w:val="004B23AE"/>
    <w:rsid w:val="004D101B"/>
    <w:rsid w:val="00505E55"/>
    <w:rsid w:val="005358D8"/>
    <w:rsid w:val="00662E4F"/>
    <w:rsid w:val="006B6525"/>
    <w:rsid w:val="006D728C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BE1B56"/>
    <w:rsid w:val="00C501E6"/>
    <w:rsid w:val="00C5649A"/>
    <w:rsid w:val="00C92561"/>
    <w:rsid w:val="00C9657A"/>
    <w:rsid w:val="00CE0670"/>
    <w:rsid w:val="00D578A1"/>
    <w:rsid w:val="00D92AB5"/>
    <w:rsid w:val="00D96EDF"/>
    <w:rsid w:val="00DC3EC7"/>
    <w:rsid w:val="00E4635C"/>
    <w:rsid w:val="00EA62BA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4</cp:revision>
  <dcterms:created xsi:type="dcterms:W3CDTF">2023-05-11T16:54:00Z</dcterms:created>
  <dcterms:modified xsi:type="dcterms:W3CDTF">2023-05-12T15:58:00Z</dcterms:modified>
</cp:coreProperties>
</file>