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AE" w:rsidRDefault="00360DAE" w:rsidP="00360DAE">
      <w:pPr>
        <w:pStyle w:val="Prrafodelista"/>
        <w:suppressAutoHyphens/>
        <w:spacing w:after="0" w:line="240" w:lineRule="auto"/>
        <w:ind w:left="0"/>
        <w:jc w:val="center"/>
        <w:rPr>
          <w:rFonts w:asciiTheme="majorHAnsi" w:hAnsiTheme="majorHAnsi" w:cs="Tahoma"/>
          <w:b/>
          <w:bCs/>
          <w:szCs w:val="24"/>
          <w:lang w:val="es-ES"/>
        </w:rPr>
      </w:pPr>
      <w:r>
        <w:rPr>
          <w:rFonts w:asciiTheme="majorHAnsi" w:hAnsiTheme="majorHAnsi" w:cs="Tahoma"/>
          <w:b/>
          <w:bCs/>
          <w:szCs w:val="24"/>
          <w:lang w:val="es-ES"/>
        </w:rPr>
        <w:t xml:space="preserve">SOLICITUD DE </w:t>
      </w:r>
      <w:r w:rsidR="00EE7F77">
        <w:rPr>
          <w:rFonts w:asciiTheme="majorHAnsi" w:hAnsiTheme="majorHAnsi" w:cs="Tahoma"/>
          <w:b/>
          <w:bCs/>
          <w:szCs w:val="24"/>
          <w:lang w:val="es-ES"/>
        </w:rPr>
        <w:t xml:space="preserve">AP Y PERSONAL DOCENTE PROA+ </w:t>
      </w:r>
      <w:r>
        <w:rPr>
          <w:rFonts w:asciiTheme="majorHAnsi" w:hAnsiTheme="majorHAnsi" w:cs="Tahoma"/>
          <w:b/>
          <w:bCs/>
          <w:szCs w:val="24"/>
          <w:lang w:val="es-ES"/>
        </w:rPr>
        <w:t>PARA EL CURSO 202</w:t>
      </w:r>
      <w:r w:rsidR="006448EB">
        <w:rPr>
          <w:rFonts w:asciiTheme="majorHAnsi" w:hAnsiTheme="majorHAnsi" w:cs="Tahoma"/>
          <w:b/>
          <w:bCs/>
          <w:szCs w:val="24"/>
          <w:lang w:val="es-ES"/>
        </w:rPr>
        <w:t>3</w:t>
      </w:r>
      <w:r>
        <w:rPr>
          <w:rFonts w:asciiTheme="majorHAnsi" w:hAnsiTheme="majorHAnsi" w:cs="Tahoma"/>
          <w:b/>
          <w:bCs/>
          <w:szCs w:val="24"/>
          <w:lang w:val="es-ES"/>
        </w:rPr>
        <w:t>-2</w:t>
      </w:r>
      <w:r w:rsidR="006448EB">
        <w:rPr>
          <w:rFonts w:asciiTheme="majorHAnsi" w:hAnsiTheme="majorHAnsi" w:cs="Tahoma"/>
          <w:b/>
          <w:bCs/>
          <w:szCs w:val="24"/>
          <w:lang w:val="es-ES"/>
        </w:rPr>
        <w:t>4</w:t>
      </w:r>
      <w:r w:rsidR="0054135C">
        <w:rPr>
          <w:rFonts w:asciiTheme="majorHAnsi" w:hAnsiTheme="majorHAnsi" w:cs="Tahoma"/>
          <w:b/>
          <w:bCs/>
          <w:szCs w:val="24"/>
          <w:lang w:val="es-ES"/>
        </w:rPr>
        <w:t xml:space="preserve"> ITINERARIO </w:t>
      </w:r>
      <w:r w:rsidR="000800AF">
        <w:rPr>
          <w:rFonts w:asciiTheme="majorHAnsi" w:hAnsiTheme="majorHAnsi" w:cs="Tahoma"/>
          <w:b/>
          <w:bCs/>
          <w:szCs w:val="24"/>
          <w:lang w:val="es-ES"/>
        </w:rPr>
        <w:t>B</w:t>
      </w:r>
    </w:p>
    <w:p w:rsidR="00360DAE" w:rsidRDefault="00360DAE" w:rsidP="00360DAE">
      <w:pPr>
        <w:pStyle w:val="Prrafodelista"/>
        <w:suppressAutoHyphens/>
        <w:spacing w:after="0" w:line="240" w:lineRule="auto"/>
        <w:ind w:left="0"/>
        <w:jc w:val="center"/>
        <w:rPr>
          <w:rFonts w:asciiTheme="majorHAnsi" w:hAnsiTheme="majorHAnsi" w:cs="Tahoma"/>
          <w:b/>
          <w:bCs/>
          <w:szCs w:val="24"/>
          <w:lang w:val="es-ES"/>
        </w:rPr>
      </w:pPr>
    </w:p>
    <w:p w:rsidR="00360DAE" w:rsidRPr="000E052C" w:rsidRDefault="00360DAE" w:rsidP="00360DAE">
      <w:pPr>
        <w:tabs>
          <w:tab w:val="right" w:leader="underscore" w:pos="9639"/>
        </w:tabs>
        <w:spacing w:after="180" w:line="240" w:lineRule="auto"/>
        <w:jc w:val="both"/>
        <w:rPr>
          <w:rFonts w:asciiTheme="majorHAnsi" w:eastAsia="Times New Roman" w:hAnsiTheme="majorHAnsi" w:cstheme="majorHAnsi"/>
          <w:color w:val="000000"/>
          <w:szCs w:val="20"/>
          <w:lang w:eastAsia="de-DE"/>
        </w:rPr>
      </w:pP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D./Dª ___________________________________</w:t>
      </w:r>
      <w:r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</w:t>
      </w: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______________________________</w:t>
      </w:r>
    </w:p>
    <w:p w:rsidR="00360DAE" w:rsidRPr="000E052C" w:rsidRDefault="00360DAE" w:rsidP="00360DAE">
      <w:pPr>
        <w:tabs>
          <w:tab w:val="right" w:leader="underscore" w:pos="9639"/>
        </w:tabs>
        <w:spacing w:after="180" w:line="240" w:lineRule="auto"/>
        <w:jc w:val="both"/>
        <w:rPr>
          <w:rFonts w:asciiTheme="majorHAnsi" w:eastAsia="Times New Roman" w:hAnsiTheme="majorHAnsi" w:cstheme="majorHAnsi"/>
          <w:color w:val="000000"/>
          <w:szCs w:val="20"/>
          <w:lang w:eastAsia="de-DE"/>
        </w:rPr>
      </w:pP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Director/a del centro_______</w:t>
      </w:r>
      <w:r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</w:t>
      </w: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______________________________________________</w:t>
      </w:r>
    </w:p>
    <w:p w:rsidR="00360DAE" w:rsidRPr="000E052C" w:rsidRDefault="00360DAE" w:rsidP="00360DAE">
      <w:pPr>
        <w:tabs>
          <w:tab w:val="right" w:leader="underscore" w:pos="9639"/>
        </w:tabs>
        <w:spacing w:after="180" w:line="240" w:lineRule="auto"/>
        <w:jc w:val="both"/>
        <w:rPr>
          <w:rFonts w:asciiTheme="majorHAnsi" w:eastAsia="Times New Roman" w:hAnsiTheme="majorHAnsi" w:cstheme="majorHAnsi"/>
          <w:color w:val="000000"/>
          <w:szCs w:val="20"/>
          <w:lang w:eastAsia="de-DE"/>
        </w:rPr>
      </w:pP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Localidad y provincia_______</w:t>
      </w:r>
      <w:r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</w:t>
      </w:r>
      <w:r w:rsidRPr="000E052C">
        <w:rPr>
          <w:rFonts w:asciiTheme="majorHAnsi" w:eastAsia="Times New Roman" w:hAnsiTheme="majorHAnsi" w:cstheme="majorHAnsi"/>
          <w:color w:val="000000"/>
          <w:szCs w:val="20"/>
          <w:lang w:eastAsia="de-DE"/>
        </w:rPr>
        <w:t>______________________________________________</w:t>
      </w:r>
    </w:p>
    <w:p w:rsidR="00EE7F77" w:rsidRDefault="00EE7F77" w:rsidP="00360DAE">
      <w:pPr>
        <w:spacing w:after="0" w:line="240" w:lineRule="auto"/>
        <w:rPr>
          <w:rFonts w:asciiTheme="majorHAnsi" w:hAnsiTheme="majorHAnsi" w:cs="Tahoma"/>
          <w:b/>
          <w:szCs w:val="24"/>
        </w:rPr>
      </w:pPr>
    </w:p>
    <w:p w:rsidR="00EE7F77" w:rsidRDefault="00EE7F77" w:rsidP="00360DAE">
      <w:pPr>
        <w:spacing w:after="0" w:line="240" w:lineRule="auto"/>
        <w:rPr>
          <w:rFonts w:asciiTheme="majorHAnsi" w:hAnsiTheme="majorHAnsi" w:cs="Tahoma"/>
          <w:b/>
          <w:sz w:val="24"/>
          <w:szCs w:val="24"/>
        </w:rPr>
      </w:pPr>
      <w:r w:rsidRPr="000F314E">
        <w:rPr>
          <w:rFonts w:asciiTheme="majorHAnsi" w:hAnsiTheme="majorHAnsi" w:cs="Tahoma"/>
          <w:b/>
          <w:sz w:val="24"/>
          <w:szCs w:val="24"/>
        </w:rPr>
        <w:t xml:space="preserve">PERSONAL DOCENTE </w:t>
      </w:r>
      <w:r w:rsidR="000F314E" w:rsidRPr="000F314E">
        <w:rPr>
          <w:rFonts w:asciiTheme="majorHAnsi" w:hAnsiTheme="majorHAnsi" w:cs="Tahoma"/>
          <w:b/>
          <w:sz w:val="24"/>
          <w:szCs w:val="24"/>
        </w:rPr>
        <w:t xml:space="preserve">Y ACTIVIDAD PALANCA </w:t>
      </w:r>
      <w:r w:rsidR="006448EB">
        <w:rPr>
          <w:rFonts w:asciiTheme="majorHAnsi" w:hAnsiTheme="majorHAnsi" w:cs="Tahoma"/>
          <w:b/>
          <w:sz w:val="24"/>
          <w:szCs w:val="24"/>
        </w:rPr>
        <w:t>CURSO 2022-2023</w:t>
      </w:r>
    </w:p>
    <w:p w:rsidR="00A41709" w:rsidRDefault="00A41709" w:rsidP="00A41709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t>Como c</w:t>
      </w:r>
      <w:r w:rsidR="006448EB">
        <w:rPr>
          <w:rFonts w:asciiTheme="majorHAnsi" w:hAnsiTheme="majorHAnsi" w:cs="Tahoma"/>
          <w:szCs w:val="24"/>
        </w:rPr>
        <w:t>entro se nos concedió en 2022-2023</w:t>
      </w:r>
      <w:r>
        <w:rPr>
          <w:rFonts w:asciiTheme="majorHAnsi" w:hAnsiTheme="majorHAnsi" w:cs="Tahoma"/>
          <w:szCs w:val="24"/>
        </w:rPr>
        <w:t>:</w:t>
      </w:r>
    </w:p>
    <w:p w:rsidR="00A41709" w:rsidRPr="00A41709" w:rsidRDefault="006E77EB" w:rsidP="00A41709">
      <w:pPr>
        <w:suppressAutoHyphens/>
        <w:spacing w:before="100" w:beforeAutospacing="1" w:after="100" w:afterAutospacing="1" w:line="240" w:lineRule="auto"/>
        <w:ind w:left="360"/>
        <w:jc w:val="both"/>
        <w:rPr>
          <w:rFonts w:asciiTheme="majorHAnsi" w:hAnsiTheme="majorHAnsi" w:cstheme="majorHAnsi"/>
          <w:szCs w:val="24"/>
        </w:rPr>
      </w:pPr>
      <w:sdt>
        <w:sdtPr>
          <w:rPr>
            <w:rFonts w:ascii="MS Gothic" w:eastAsia="MS Gothic" w:hAnsi="MS Gothic" w:cstheme="majorHAnsi" w:hint="eastAsia"/>
            <w:bCs/>
            <w:szCs w:val="16"/>
            <w:lang w:val="es-ES_tradnl"/>
          </w:rPr>
          <w:id w:val="144126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09">
            <w:rPr>
              <w:rFonts w:ascii="MS Gothic" w:eastAsia="MS Gothic" w:hAnsi="MS Gothic" w:cstheme="majorHAnsi" w:hint="eastAsia"/>
              <w:bCs/>
              <w:szCs w:val="16"/>
              <w:lang w:val="es-ES_tradnl"/>
            </w:rPr>
            <w:t>☐</w:t>
          </w:r>
        </w:sdtContent>
      </w:sdt>
      <w:r w:rsidR="00A41709">
        <w:rPr>
          <w:rFonts w:asciiTheme="majorHAnsi" w:hAnsiTheme="majorHAnsi" w:cs="Tahoma"/>
          <w:szCs w:val="24"/>
        </w:rPr>
        <w:t xml:space="preserve"> 0.5 docente</w:t>
      </w:r>
      <w:r w:rsidR="00A41709">
        <w:rPr>
          <w:rFonts w:asciiTheme="majorHAnsi" w:hAnsiTheme="majorHAnsi" w:cs="Tahoma"/>
          <w:szCs w:val="24"/>
        </w:rPr>
        <w:tab/>
      </w:r>
      <w:r w:rsidR="00A41709">
        <w:rPr>
          <w:rFonts w:asciiTheme="majorHAnsi" w:hAnsiTheme="majorHAnsi" w:cs="Tahoma"/>
          <w:szCs w:val="24"/>
        </w:rPr>
        <w:tab/>
      </w:r>
      <w:sdt>
        <w:sdtPr>
          <w:rPr>
            <w:rFonts w:ascii="MS Gothic" w:eastAsia="MS Gothic" w:hAnsi="MS Gothic" w:cstheme="majorHAnsi" w:hint="eastAsia"/>
            <w:bCs/>
            <w:szCs w:val="16"/>
            <w:lang w:val="es-ES_tradnl"/>
          </w:rPr>
          <w:id w:val="148727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09">
            <w:rPr>
              <w:rFonts w:ascii="MS Gothic" w:eastAsia="MS Gothic" w:hAnsi="MS Gothic" w:cstheme="majorHAnsi" w:hint="eastAsia"/>
              <w:bCs/>
              <w:szCs w:val="16"/>
              <w:lang w:val="en-US"/>
            </w:rPr>
            <w:t>☐</w:t>
          </w:r>
        </w:sdtContent>
      </w:sdt>
      <w:r w:rsidR="00A41709">
        <w:rPr>
          <w:rFonts w:asciiTheme="majorHAnsi" w:hAnsiTheme="majorHAnsi" w:cstheme="majorHAnsi"/>
          <w:bCs/>
          <w:szCs w:val="16"/>
          <w:lang w:val="es-ES_tradnl"/>
        </w:rPr>
        <w:t xml:space="preserve"> 1 docente</w:t>
      </w:r>
      <w:r w:rsidR="00A41709">
        <w:rPr>
          <w:rFonts w:asciiTheme="majorHAnsi" w:hAnsiTheme="majorHAnsi" w:cstheme="majorHAnsi"/>
          <w:bCs/>
          <w:szCs w:val="16"/>
          <w:lang w:val="es-ES_tradnl"/>
        </w:rPr>
        <w:tab/>
      </w:r>
      <w:r w:rsidR="00A41709">
        <w:rPr>
          <w:rFonts w:asciiTheme="majorHAnsi" w:hAnsiTheme="majorHAnsi" w:cstheme="majorHAnsi"/>
          <w:bCs/>
          <w:szCs w:val="16"/>
          <w:lang w:val="es-ES_tradnl"/>
        </w:rPr>
        <w:tab/>
      </w:r>
      <w:sdt>
        <w:sdtPr>
          <w:rPr>
            <w:rFonts w:ascii="MS Gothic" w:eastAsia="MS Gothic" w:hAnsi="MS Gothic" w:cstheme="majorHAnsi" w:hint="eastAsia"/>
            <w:bCs/>
            <w:szCs w:val="16"/>
            <w:lang w:val="es-ES_tradnl"/>
          </w:rPr>
          <w:id w:val="-182927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09">
            <w:rPr>
              <w:rFonts w:ascii="MS Gothic" w:eastAsia="MS Gothic" w:hAnsi="MS Gothic" w:cstheme="majorHAnsi" w:hint="eastAsia"/>
              <w:bCs/>
              <w:szCs w:val="16"/>
              <w:lang w:val="en-US"/>
            </w:rPr>
            <w:t>☐</w:t>
          </w:r>
        </w:sdtContent>
      </w:sdt>
      <w:r w:rsidR="00A41709">
        <w:rPr>
          <w:rFonts w:asciiTheme="majorHAnsi" w:hAnsiTheme="majorHAnsi" w:cstheme="majorHAnsi"/>
          <w:bCs/>
          <w:szCs w:val="16"/>
          <w:lang w:val="es-ES_tradnl"/>
        </w:rPr>
        <w:t xml:space="preserve"> 1.5 docente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37"/>
        <w:gridCol w:w="989"/>
      </w:tblGrid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A4170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PERFIL DOCENTE</w:t>
            </w:r>
          </w:p>
        </w:tc>
        <w:tc>
          <w:tcPr>
            <w:tcW w:w="989" w:type="dxa"/>
            <w:vAlign w:val="center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HORAS</w:t>
            </w: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235F9">
        <w:trPr>
          <w:jc w:val="center"/>
        </w:trPr>
        <w:tc>
          <w:tcPr>
            <w:tcW w:w="4037" w:type="dxa"/>
          </w:tcPr>
          <w:p w:rsidR="00F235F9" w:rsidRDefault="00F235F9" w:rsidP="00360DAE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89" w:type="dxa"/>
          </w:tcPr>
          <w:p w:rsidR="00F235F9" w:rsidRDefault="00F235F9" w:rsidP="00262D26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EE7F77" w:rsidRDefault="00EE7F77" w:rsidP="00F235F9">
      <w:pPr>
        <w:spacing w:after="0" w:line="240" w:lineRule="auto"/>
        <w:rPr>
          <w:rFonts w:asciiTheme="majorHAnsi" w:hAnsiTheme="majorHAnsi" w:cs="Tahoma"/>
          <w:b/>
          <w:szCs w:val="24"/>
        </w:rPr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1187"/>
        <w:gridCol w:w="2985"/>
        <w:gridCol w:w="4333"/>
      </w:tblGrid>
      <w:tr w:rsidR="008B4175" w:rsidRPr="00262D26" w:rsidTr="008B4175">
        <w:trPr>
          <w:jc w:val="center"/>
        </w:trPr>
        <w:tc>
          <w:tcPr>
            <w:tcW w:w="1187" w:type="dxa"/>
            <w:vAlign w:val="center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Nº</w:t>
            </w:r>
          </w:p>
        </w:tc>
        <w:tc>
          <w:tcPr>
            <w:tcW w:w="2985" w:type="dxa"/>
            <w:vAlign w:val="center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ACTIVIDAD PALANCA</w:t>
            </w:r>
          </w:p>
        </w:tc>
        <w:tc>
          <w:tcPr>
            <w:tcW w:w="4333" w:type="dxa"/>
          </w:tcPr>
          <w:p w:rsidR="008B4175" w:rsidRPr="00F235F9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GRADO DE APLICACIÓN*</w:t>
            </w: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8B4175" w:rsidTr="008B4175">
        <w:trPr>
          <w:jc w:val="center"/>
        </w:trPr>
        <w:tc>
          <w:tcPr>
            <w:tcW w:w="1187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2985" w:type="dxa"/>
          </w:tcPr>
          <w:p w:rsidR="008B4175" w:rsidRDefault="008B4175" w:rsidP="00F235F9">
            <w:pPr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4333" w:type="dxa"/>
          </w:tcPr>
          <w:p w:rsidR="008B4175" w:rsidRDefault="008B4175" w:rsidP="00F235F9">
            <w:pPr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F235F9" w:rsidRDefault="00F235F9" w:rsidP="00F235F9">
      <w:pPr>
        <w:suppressAutoHyphens/>
        <w:spacing w:after="0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b/>
          <w:sz w:val="18"/>
          <w:szCs w:val="24"/>
        </w:rPr>
        <w:t xml:space="preserve">*0% </w:t>
      </w:r>
      <w:r>
        <w:rPr>
          <w:rFonts w:asciiTheme="majorHAnsi" w:hAnsiTheme="majorHAnsi" w:cs="Tahoma"/>
          <w:sz w:val="18"/>
          <w:szCs w:val="24"/>
        </w:rPr>
        <w:t xml:space="preserve">No se ha </w:t>
      </w:r>
      <w:r w:rsidR="008B4175">
        <w:rPr>
          <w:rFonts w:asciiTheme="majorHAnsi" w:hAnsiTheme="majorHAnsi" w:cs="Tahoma"/>
          <w:sz w:val="18"/>
          <w:szCs w:val="24"/>
        </w:rPr>
        <w:t>implantado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25%</w:t>
      </w:r>
      <w:r w:rsidRPr="00262D26">
        <w:rPr>
          <w:rFonts w:asciiTheme="majorHAnsi" w:hAnsiTheme="majorHAnsi" w:cs="Tahoma"/>
          <w:sz w:val="18"/>
          <w:szCs w:val="24"/>
        </w:rPr>
        <w:t xml:space="preserve"> Se ha </w:t>
      </w:r>
      <w:r w:rsidR="008B4175">
        <w:rPr>
          <w:rFonts w:asciiTheme="majorHAnsi" w:hAnsiTheme="majorHAnsi" w:cs="Tahoma"/>
          <w:sz w:val="18"/>
          <w:szCs w:val="24"/>
        </w:rPr>
        <w:t>iniciado la implantación</w:t>
      </w:r>
      <w:r w:rsidRPr="00262D26">
        <w:rPr>
          <w:rFonts w:asciiTheme="majorHAnsi" w:hAnsiTheme="majorHAnsi" w:cs="Tahoma"/>
          <w:sz w:val="18"/>
          <w:szCs w:val="24"/>
        </w:rPr>
        <w:t xml:space="preserve">, pero no se pudo </w:t>
      </w:r>
      <w:r w:rsidR="008B4175">
        <w:rPr>
          <w:rFonts w:asciiTheme="majorHAnsi" w:hAnsiTheme="majorHAnsi" w:cs="Tahoma"/>
          <w:sz w:val="18"/>
          <w:szCs w:val="24"/>
        </w:rPr>
        <w:t>finalizar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50%</w:t>
      </w:r>
      <w:r>
        <w:rPr>
          <w:rFonts w:asciiTheme="majorHAnsi" w:hAnsiTheme="majorHAnsi" w:cs="Tahoma"/>
          <w:sz w:val="18"/>
          <w:szCs w:val="24"/>
        </w:rPr>
        <w:t xml:space="preserve"> </w:t>
      </w:r>
      <w:r w:rsidR="008B4175">
        <w:rPr>
          <w:rFonts w:asciiTheme="majorHAnsi" w:hAnsiTheme="majorHAnsi" w:cs="Tahoma"/>
          <w:sz w:val="18"/>
          <w:szCs w:val="24"/>
        </w:rPr>
        <w:t xml:space="preserve">Se ha </w:t>
      </w:r>
      <w:r w:rsidR="004D3935">
        <w:rPr>
          <w:rFonts w:asciiTheme="majorHAnsi" w:hAnsiTheme="majorHAnsi" w:cs="Tahoma"/>
          <w:sz w:val="18"/>
          <w:szCs w:val="24"/>
        </w:rPr>
        <w:t>implantado,</w:t>
      </w:r>
      <w:r w:rsidR="008B4175">
        <w:rPr>
          <w:rFonts w:asciiTheme="majorHAnsi" w:hAnsiTheme="majorHAnsi" w:cs="Tahoma"/>
          <w:sz w:val="18"/>
          <w:szCs w:val="24"/>
        </w:rPr>
        <w:t xml:space="preserve"> pero no se consiguen todos los objetivos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75%</w:t>
      </w:r>
      <w:r>
        <w:rPr>
          <w:rFonts w:asciiTheme="majorHAnsi" w:hAnsiTheme="majorHAnsi" w:cs="Tahoma"/>
          <w:sz w:val="18"/>
          <w:szCs w:val="24"/>
        </w:rPr>
        <w:t xml:space="preserve"> </w:t>
      </w:r>
      <w:r w:rsidR="008B4175">
        <w:rPr>
          <w:rFonts w:asciiTheme="majorHAnsi" w:hAnsiTheme="majorHAnsi" w:cs="Tahoma"/>
          <w:sz w:val="18"/>
          <w:szCs w:val="24"/>
        </w:rPr>
        <w:t>se ha implantado pero la calidad es insuficiente</w:t>
      </w:r>
      <w:r>
        <w:rPr>
          <w:rFonts w:asciiTheme="majorHAnsi" w:hAnsiTheme="majorHAnsi" w:cs="Tahoma"/>
          <w:sz w:val="18"/>
          <w:szCs w:val="24"/>
        </w:rPr>
        <w:t>/</w:t>
      </w:r>
      <w:r w:rsidRPr="004F419C">
        <w:rPr>
          <w:rFonts w:asciiTheme="majorHAnsi" w:hAnsiTheme="majorHAnsi" w:cs="Tahoma"/>
          <w:b/>
          <w:sz w:val="18"/>
          <w:szCs w:val="24"/>
        </w:rPr>
        <w:t>100%</w:t>
      </w:r>
      <w:r>
        <w:rPr>
          <w:rFonts w:asciiTheme="majorHAnsi" w:hAnsiTheme="majorHAnsi" w:cs="Tahoma"/>
          <w:sz w:val="18"/>
          <w:szCs w:val="24"/>
        </w:rPr>
        <w:t xml:space="preserve"> </w:t>
      </w:r>
      <w:r w:rsidR="00F97437">
        <w:rPr>
          <w:rFonts w:asciiTheme="majorHAnsi" w:hAnsiTheme="majorHAnsi" w:cs="Tahoma"/>
          <w:sz w:val="18"/>
          <w:szCs w:val="24"/>
        </w:rPr>
        <w:t>se ha implantado correctamente</w:t>
      </w:r>
      <w:r w:rsidR="004D3935">
        <w:rPr>
          <w:rFonts w:asciiTheme="majorHAnsi" w:hAnsiTheme="majorHAnsi" w:cs="Tahoma"/>
          <w:sz w:val="18"/>
          <w:szCs w:val="24"/>
        </w:rPr>
        <w:t>.</w:t>
      </w:r>
    </w:p>
    <w:p w:rsidR="004F419C" w:rsidRDefault="00360DAE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t>P</w:t>
      </w:r>
      <w:r w:rsidRPr="007F2F57">
        <w:rPr>
          <w:rFonts w:asciiTheme="majorHAnsi" w:hAnsiTheme="majorHAnsi" w:cs="Tahoma"/>
          <w:szCs w:val="24"/>
        </w:rPr>
        <w:t xml:space="preserve">or </w:t>
      </w:r>
      <w:r>
        <w:rPr>
          <w:rFonts w:asciiTheme="majorHAnsi" w:hAnsiTheme="majorHAnsi" w:cs="Tahoma"/>
          <w:szCs w:val="24"/>
        </w:rPr>
        <w:t xml:space="preserve">todo lo anterior, </w:t>
      </w:r>
      <w:r w:rsidRPr="000F314E">
        <w:rPr>
          <w:rFonts w:asciiTheme="majorHAnsi" w:hAnsiTheme="majorHAnsi" w:cs="Tahoma"/>
          <w:b/>
          <w:sz w:val="24"/>
          <w:szCs w:val="24"/>
        </w:rPr>
        <w:t>SOLICITO</w:t>
      </w:r>
      <w:r w:rsidR="004F419C" w:rsidRPr="000F314E">
        <w:rPr>
          <w:rFonts w:asciiTheme="majorHAnsi" w:hAnsiTheme="majorHAnsi" w:cs="Tahoma"/>
          <w:b/>
          <w:sz w:val="24"/>
          <w:szCs w:val="24"/>
        </w:rPr>
        <w:t xml:space="preserve"> </w:t>
      </w:r>
      <w:r w:rsidR="004F419C">
        <w:rPr>
          <w:rFonts w:asciiTheme="majorHAnsi" w:hAnsiTheme="majorHAnsi" w:cs="Tahoma"/>
          <w:szCs w:val="24"/>
        </w:rPr>
        <w:t xml:space="preserve">para el curso </w:t>
      </w:r>
      <w:r w:rsidR="006448EB">
        <w:rPr>
          <w:rFonts w:asciiTheme="majorHAnsi" w:hAnsiTheme="majorHAnsi" w:cs="Tahoma"/>
          <w:b/>
          <w:szCs w:val="24"/>
        </w:rPr>
        <w:t>2023-2024</w:t>
      </w:r>
      <w:r w:rsidRPr="007F2F57">
        <w:rPr>
          <w:rFonts w:asciiTheme="majorHAnsi" w:hAnsiTheme="majorHAnsi" w:cs="Tahoma"/>
          <w:szCs w:val="24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9"/>
        <w:gridCol w:w="919"/>
        <w:gridCol w:w="919"/>
      </w:tblGrid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PERFIL DOCENTE</w:t>
            </w:r>
          </w:p>
        </w:tc>
        <w:tc>
          <w:tcPr>
            <w:tcW w:w="919" w:type="dxa"/>
            <w:vAlign w:val="center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HORAS</w:t>
            </w: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NI/AJ*</w:t>
            </w: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  <w:tr w:rsidR="00F235F9" w:rsidTr="00FB2FBE">
        <w:trPr>
          <w:jc w:val="center"/>
        </w:trPr>
        <w:tc>
          <w:tcPr>
            <w:tcW w:w="4679" w:type="dxa"/>
          </w:tcPr>
          <w:p w:rsidR="00F235F9" w:rsidRDefault="00F235F9" w:rsidP="00F235F9">
            <w:pPr>
              <w:contextualSpacing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  <w:tc>
          <w:tcPr>
            <w:tcW w:w="919" w:type="dxa"/>
          </w:tcPr>
          <w:p w:rsidR="00F235F9" w:rsidRDefault="00F235F9" w:rsidP="00F235F9">
            <w:pPr>
              <w:contextualSpacing/>
              <w:jc w:val="center"/>
              <w:rPr>
                <w:rFonts w:asciiTheme="majorHAnsi" w:hAnsiTheme="majorHAnsi" w:cs="Tahoma"/>
                <w:b/>
                <w:szCs w:val="24"/>
              </w:rPr>
            </w:pPr>
          </w:p>
        </w:tc>
      </w:tr>
    </w:tbl>
    <w:p w:rsidR="00A41709" w:rsidRPr="00F235F9" w:rsidRDefault="00F235F9" w:rsidP="00F235F9">
      <w:pPr>
        <w:pStyle w:val="Prrafodelista"/>
        <w:suppressAutoHyphens/>
        <w:spacing w:after="0" w:line="240" w:lineRule="auto"/>
        <w:ind w:left="993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t>*</w:t>
      </w:r>
      <w:r w:rsidRPr="00F235F9">
        <w:rPr>
          <w:rFonts w:asciiTheme="majorHAnsi" w:hAnsiTheme="majorHAnsi" w:cs="Tahoma"/>
          <w:b/>
          <w:sz w:val="18"/>
          <w:szCs w:val="24"/>
        </w:rPr>
        <w:t>NI</w:t>
      </w:r>
      <w:r w:rsidRPr="00F235F9">
        <w:rPr>
          <w:rFonts w:asciiTheme="majorHAnsi" w:hAnsiTheme="majorHAnsi" w:cs="Tahoma"/>
          <w:sz w:val="18"/>
          <w:szCs w:val="24"/>
        </w:rPr>
        <w:t xml:space="preserve"> Nueva </w:t>
      </w:r>
      <w:proofErr w:type="spellStart"/>
      <w:r w:rsidRPr="00F235F9">
        <w:rPr>
          <w:rFonts w:asciiTheme="majorHAnsi" w:hAnsiTheme="majorHAnsi" w:cs="Tahoma"/>
          <w:sz w:val="18"/>
          <w:szCs w:val="24"/>
        </w:rPr>
        <w:t>Incorporación</w:t>
      </w:r>
      <w:proofErr w:type="spellEnd"/>
      <w:r w:rsidR="004D3935">
        <w:rPr>
          <w:rFonts w:asciiTheme="majorHAnsi" w:hAnsiTheme="majorHAnsi" w:cs="Tahoma"/>
          <w:sz w:val="18"/>
          <w:szCs w:val="24"/>
        </w:rPr>
        <w:t xml:space="preserve"> </w:t>
      </w:r>
      <w:r w:rsidRPr="00F235F9">
        <w:rPr>
          <w:rFonts w:asciiTheme="majorHAnsi" w:hAnsiTheme="majorHAnsi" w:cs="Tahoma"/>
          <w:sz w:val="18"/>
          <w:szCs w:val="24"/>
        </w:rPr>
        <w:t>/</w:t>
      </w:r>
      <w:r w:rsidRPr="00F235F9">
        <w:rPr>
          <w:rFonts w:asciiTheme="majorHAnsi" w:hAnsiTheme="majorHAnsi" w:cs="Tahoma"/>
          <w:b/>
          <w:sz w:val="18"/>
          <w:szCs w:val="24"/>
        </w:rPr>
        <w:t>AJ</w:t>
      </w:r>
      <w:r w:rsidRPr="00F235F9">
        <w:rPr>
          <w:rFonts w:asciiTheme="majorHAnsi" w:hAnsiTheme="majorHAnsi" w:cs="Tahoma"/>
          <w:sz w:val="18"/>
          <w:szCs w:val="24"/>
        </w:rPr>
        <w:t xml:space="preserve"> </w:t>
      </w:r>
      <w:proofErr w:type="spellStart"/>
      <w:r w:rsidRPr="00F235F9">
        <w:rPr>
          <w:rFonts w:asciiTheme="majorHAnsi" w:hAnsiTheme="majorHAnsi" w:cs="Tahoma"/>
          <w:sz w:val="18"/>
          <w:szCs w:val="24"/>
        </w:rPr>
        <w:t>Ampliación</w:t>
      </w:r>
      <w:proofErr w:type="spellEnd"/>
      <w:r w:rsidRPr="00F235F9">
        <w:rPr>
          <w:rFonts w:asciiTheme="majorHAnsi" w:hAnsiTheme="majorHAnsi" w:cs="Tahoma"/>
          <w:sz w:val="18"/>
          <w:szCs w:val="24"/>
        </w:rPr>
        <w:t xml:space="preserve"> Jornada</w:t>
      </w:r>
    </w:p>
    <w:p w:rsidR="00F235F9" w:rsidRDefault="00F235F9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</w:p>
    <w:p w:rsidR="004F419C" w:rsidRDefault="004F419C" w:rsidP="004F419C">
      <w:pPr>
        <w:suppressAutoHyphens/>
        <w:spacing w:before="100" w:beforeAutospacing="1" w:after="100" w:afterAutospacing="1" w:line="240" w:lineRule="auto"/>
        <w:jc w:val="both"/>
        <w:rPr>
          <w:rFonts w:asciiTheme="majorHAnsi" w:hAnsiTheme="majorHAnsi" w:cs="Tahoma"/>
          <w:szCs w:val="24"/>
        </w:rPr>
      </w:pPr>
      <w:r>
        <w:rPr>
          <w:rFonts w:asciiTheme="majorHAnsi" w:hAnsiTheme="majorHAnsi" w:cs="Tahoma"/>
          <w:szCs w:val="24"/>
        </w:rPr>
        <w:lastRenderedPageBreak/>
        <w:t xml:space="preserve">Y así poder realizar las siguientes </w:t>
      </w:r>
      <w:r w:rsidR="000F314E">
        <w:rPr>
          <w:rFonts w:asciiTheme="majorHAnsi" w:hAnsiTheme="majorHAnsi" w:cs="Tahoma"/>
          <w:b/>
          <w:sz w:val="24"/>
          <w:szCs w:val="24"/>
        </w:rPr>
        <w:t>ACTIVIDADES PALANCA</w:t>
      </w:r>
      <w:r w:rsidR="000F314E">
        <w:rPr>
          <w:rFonts w:asciiTheme="majorHAnsi" w:hAnsiTheme="majorHAnsi" w:cs="Tahoma"/>
          <w:szCs w:val="24"/>
        </w:rPr>
        <w:t>: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8647"/>
        <w:gridCol w:w="851"/>
      </w:tblGrid>
      <w:tr w:rsidR="00B5611F" w:rsidRPr="00A10715" w:rsidTr="00B5611F">
        <w:tc>
          <w:tcPr>
            <w:tcW w:w="8647" w:type="dxa"/>
          </w:tcPr>
          <w:p w:rsidR="00B5611F" w:rsidRPr="00A10715" w:rsidRDefault="00B5611F" w:rsidP="001B1F04">
            <w:pPr>
              <w:suppressAutoHyphens/>
              <w:jc w:val="center"/>
              <w:rPr>
                <w:rFonts w:asciiTheme="majorHAnsi" w:hAnsiTheme="majorHAnsi" w:cs="Tahoma"/>
                <w:b/>
                <w:sz w:val="20"/>
                <w:szCs w:val="24"/>
              </w:rPr>
            </w:pPr>
            <w:bookmarkStart w:id="0" w:name="__Fieldmark__288_584609929"/>
            <w:bookmarkEnd w:id="0"/>
            <w:r w:rsidRPr="00A10715">
              <w:rPr>
                <w:rFonts w:asciiTheme="majorHAnsi" w:hAnsiTheme="majorHAnsi" w:cs="Tahoma"/>
                <w:b/>
                <w:sz w:val="20"/>
                <w:szCs w:val="24"/>
              </w:rPr>
              <w:t>ACTIVIDAD PALANCA</w:t>
            </w:r>
          </w:p>
        </w:tc>
        <w:tc>
          <w:tcPr>
            <w:tcW w:w="851" w:type="dxa"/>
          </w:tcPr>
          <w:p w:rsidR="00B5611F" w:rsidRPr="00A10715" w:rsidRDefault="00B5611F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2A081E" w:rsidRDefault="00B5611F" w:rsidP="0022179E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  <w:u w:val="single"/>
              </w:rPr>
            </w:pPr>
            <w:r w:rsidRPr="002A081E">
              <w:rPr>
                <w:rFonts w:asciiTheme="majorHAnsi" w:hAnsiTheme="majorHAnsi" w:cstheme="majorHAnsi"/>
                <w:sz w:val="20"/>
                <w:szCs w:val="24"/>
                <w:u w:val="single"/>
              </w:rPr>
              <w:t>A101 Evaluación de barreras</w:t>
            </w:r>
            <w:r>
              <w:rPr>
                <w:rFonts w:asciiTheme="majorHAnsi" w:hAnsiTheme="majorHAnsi" w:cstheme="majorHAnsi"/>
                <w:sz w:val="20"/>
                <w:szCs w:val="24"/>
                <w:u w:val="single"/>
              </w:rPr>
              <w:t>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Pr="00A10715" w:rsidRDefault="006E77EB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18904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89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2A081E" w:rsidRDefault="00B5611F" w:rsidP="005C722C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  <w:u w:val="single"/>
              </w:rPr>
            </w:pPr>
            <w:r w:rsidRPr="002A081E">
              <w:rPr>
                <w:rFonts w:asciiTheme="majorHAnsi" w:hAnsiTheme="majorHAnsi" w:cstheme="majorHAnsi"/>
                <w:sz w:val="20"/>
                <w:szCs w:val="24"/>
                <w:u w:val="single"/>
              </w:rPr>
              <w:t>A102 Formación de familias</w:t>
            </w:r>
            <w:r>
              <w:rPr>
                <w:rFonts w:asciiTheme="majorHAnsi" w:hAnsiTheme="majorHAnsi" w:cstheme="majorHAnsi"/>
                <w:sz w:val="20"/>
                <w:szCs w:val="24"/>
                <w:u w:val="single"/>
              </w:rPr>
              <w:t>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Default="006E77EB" w:rsidP="001B1F04">
            <w:pPr>
              <w:suppressAutoHyphens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3519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2A081E" w:rsidRDefault="00B5611F" w:rsidP="005C722C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  <w:u w:val="single"/>
              </w:rPr>
            </w:pPr>
            <w:r w:rsidRPr="002A081E">
              <w:rPr>
                <w:rFonts w:asciiTheme="majorHAnsi" w:hAnsiTheme="majorHAnsi" w:cstheme="majorHAnsi"/>
                <w:sz w:val="20"/>
                <w:szCs w:val="24"/>
                <w:u w:val="single"/>
              </w:rPr>
              <w:t>A103 Familias a la escuela, escuela de familias (EINF, EPRI)*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Default="006E77EB" w:rsidP="001B1F04">
            <w:pPr>
              <w:suppressAutoHyphens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48843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A37788" w:rsidRDefault="002F7894" w:rsidP="002F7894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A206</w:t>
            </w:r>
            <w:r w:rsidR="00B5611F" w:rsidRPr="00A37788">
              <w:rPr>
                <w:rFonts w:asciiTheme="majorHAnsi" w:hAnsiTheme="majorHAnsi" w:cstheme="majorHAnsi"/>
                <w:sz w:val="20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4"/>
              </w:rPr>
              <w:t>Red de apoyo entre familias (familias EINF, EPRI y ESO)*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Default="006E77EB" w:rsidP="001B1F04">
            <w:pPr>
              <w:suppressAutoHyphens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4489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A37788" w:rsidRDefault="002F7894" w:rsidP="002F7894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A208 Mejoramos juntos nuestra competencia digital: familias, alumnado y docentes (EINF, EPRIM y ESO)*</w:t>
            </w:r>
            <w:r w:rsidR="00B5611F" w:rsidRPr="00A37788">
              <w:rPr>
                <w:rFonts w:asciiTheme="majorHAnsi" w:hAnsiTheme="majorHAnsi" w:cstheme="majorHAnsi"/>
                <w:sz w:val="20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Pr="00A10715" w:rsidRDefault="006E77EB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172455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 w:rsidRPr="00A107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2F7894">
        <w:tc>
          <w:tcPr>
            <w:tcW w:w="8647" w:type="dxa"/>
            <w:shd w:val="clear" w:color="auto" w:fill="E7E6E6" w:themeFill="background2"/>
          </w:tcPr>
          <w:p w:rsidR="00B5611F" w:rsidRPr="00A37788" w:rsidRDefault="002F7894" w:rsidP="002F7894">
            <w:pPr>
              <w:suppressAutoHyphens/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24"/>
              </w:rPr>
              <w:t>A301 Plan de acogida a alumnado y familias*</w:t>
            </w:r>
          </w:p>
        </w:tc>
        <w:tc>
          <w:tcPr>
            <w:tcW w:w="851" w:type="dxa"/>
            <w:shd w:val="clear" w:color="auto" w:fill="E7E6E6" w:themeFill="background2"/>
          </w:tcPr>
          <w:p w:rsidR="00B5611F" w:rsidRPr="00A10715" w:rsidRDefault="006E77EB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92299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 w:rsidRPr="00A1071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suppressAutoHyphens/>
              <w:jc w:val="both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A260 Docencia compartida OBLIGATORIA</w:t>
            </w:r>
          </w:p>
        </w:tc>
        <w:tc>
          <w:tcPr>
            <w:tcW w:w="851" w:type="dxa"/>
          </w:tcPr>
          <w:p w:rsidR="00B5611F" w:rsidRPr="00A10715" w:rsidRDefault="006E77EB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9121571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A37788">
              <w:rPr>
                <w:rFonts w:asciiTheme="majorHAnsi" w:hAnsiTheme="majorHAnsi" w:cstheme="majorHAnsi"/>
                <w:b/>
                <w:sz w:val="20"/>
              </w:rPr>
              <w:t>A501 Gestión del cambio</w:t>
            </w:r>
            <w:r w:rsidR="002F7894">
              <w:rPr>
                <w:rFonts w:asciiTheme="majorHAnsi" w:hAnsiTheme="majorHAnsi" w:cstheme="majorHAnsi"/>
                <w:b/>
                <w:sz w:val="20"/>
              </w:rPr>
              <w:t xml:space="preserve"> (PEM)</w:t>
            </w:r>
            <w:r w:rsidRPr="00A37788">
              <w:rPr>
                <w:rFonts w:asciiTheme="majorHAnsi" w:hAnsiTheme="majorHAnsi" w:cstheme="majorHAnsi"/>
                <w:b/>
                <w:sz w:val="20"/>
              </w:rPr>
              <w:t xml:space="preserve">. 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OBLIGATORIA</w:t>
            </w:r>
          </w:p>
        </w:tc>
        <w:tc>
          <w:tcPr>
            <w:tcW w:w="851" w:type="dxa"/>
          </w:tcPr>
          <w:p w:rsidR="00B5611F" w:rsidRPr="00A10715" w:rsidRDefault="006E77EB" w:rsidP="001B1F04">
            <w:pPr>
              <w:jc w:val="center"/>
              <w:rPr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880923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A37788" w:rsidRDefault="00B5611F" w:rsidP="001B1F04">
            <w:pPr>
              <w:suppressAutoHyphens/>
              <w:jc w:val="both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A502 Redes educativas</w:t>
            </w:r>
            <w:r w:rsidR="002F7894">
              <w:rPr>
                <w:rFonts w:asciiTheme="majorHAnsi" w:hAnsiTheme="majorHAnsi" w:cstheme="majorHAnsi"/>
                <w:b/>
                <w:sz w:val="20"/>
                <w:szCs w:val="24"/>
              </w:rPr>
              <w:t xml:space="preserve"> (ENCUENTROS, JORNADAS Y FORMACIÓN CENTROS PROA+)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. OBLIGATORIA</w:t>
            </w:r>
          </w:p>
        </w:tc>
        <w:tc>
          <w:tcPr>
            <w:tcW w:w="851" w:type="dxa"/>
          </w:tcPr>
          <w:p w:rsidR="00B5611F" w:rsidRPr="00A10715" w:rsidRDefault="006E77EB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-2037191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2A081E" w:rsidRDefault="00B5611F" w:rsidP="005C722C">
            <w:pPr>
              <w:suppressAutoHyphens/>
              <w:jc w:val="both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2A081E">
              <w:rPr>
                <w:rFonts w:asciiTheme="majorHAnsi" w:hAnsiTheme="majorHAnsi" w:cstheme="majorHAnsi"/>
                <w:b/>
                <w:sz w:val="20"/>
                <w:szCs w:val="24"/>
              </w:rPr>
              <w:t xml:space="preserve">A550 Plan de acogida del profesorado. 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OBLIGATORIA</w:t>
            </w:r>
          </w:p>
        </w:tc>
        <w:tc>
          <w:tcPr>
            <w:tcW w:w="851" w:type="dxa"/>
          </w:tcPr>
          <w:p w:rsidR="00B5611F" w:rsidRPr="00A10715" w:rsidRDefault="006E77EB" w:rsidP="001B1F04">
            <w:pPr>
              <w:suppressAutoHyphens/>
              <w:jc w:val="center"/>
              <w:rPr>
                <w:rFonts w:asciiTheme="majorHAnsi" w:hAnsiTheme="majorHAnsi" w:cs="Tahoma"/>
                <w:sz w:val="20"/>
                <w:szCs w:val="24"/>
              </w:rPr>
            </w:pPr>
            <w:sdt>
              <w:sdtPr>
                <w:rPr>
                  <w:rFonts w:cs="Arial"/>
                  <w:sz w:val="20"/>
                </w:rPr>
                <w:id w:val="3016703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B5611F" w:rsidRPr="00A10715" w:rsidTr="00B5611F">
        <w:tc>
          <w:tcPr>
            <w:tcW w:w="8647" w:type="dxa"/>
          </w:tcPr>
          <w:p w:rsidR="00B5611F" w:rsidRPr="002A081E" w:rsidRDefault="00B5611F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 w:rsidRPr="002A081E">
              <w:rPr>
                <w:rFonts w:asciiTheme="majorHAnsi" w:hAnsiTheme="majorHAnsi" w:cstheme="majorHAnsi"/>
                <w:b/>
                <w:sz w:val="20"/>
              </w:rPr>
              <w:t xml:space="preserve">A551 Plan de formación de centro. </w:t>
            </w:r>
            <w:r w:rsidRPr="00A37788">
              <w:rPr>
                <w:rFonts w:asciiTheme="majorHAnsi" w:hAnsiTheme="majorHAnsi" w:cstheme="majorHAnsi"/>
                <w:b/>
                <w:sz w:val="20"/>
                <w:szCs w:val="24"/>
              </w:rPr>
              <w:t>OBLIGATORIA</w:t>
            </w:r>
          </w:p>
        </w:tc>
        <w:tc>
          <w:tcPr>
            <w:tcW w:w="851" w:type="dxa"/>
          </w:tcPr>
          <w:p w:rsidR="00B5611F" w:rsidRPr="00A10715" w:rsidRDefault="006E77EB" w:rsidP="001B1F04">
            <w:pPr>
              <w:contextualSpacing/>
              <w:jc w:val="center"/>
              <w:rPr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077629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11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</w:p>
        </w:tc>
      </w:tr>
      <w:tr w:rsidR="00C731E0" w:rsidRPr="00A10715" w:rsidTr="00B5611F">
        <w:tc>
          <w:tcPr>
            <w:tcW w:w="8647" w:type="dxa"/>
          </w:tcPr>
          <w:p w:rsidR="00C731E0" w:rsidRPr="002A081E" w:rsidRDefault="00C731E0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Otra (Nº Catálogo o Experimental):</w:t>
            </w:r>
          </w:p>
        </w:tc>
        <w:tc>
          <w:tcPr>
            <w:tcW w:w="851" w:type="dxa"/>
          </w:tcPr>
          <w:p w:rsidR="00C731E0" w:rsidRDefault="006E77EB" w:rsidP="001B1F04">
            <w:pPr>
              <w:contextualSpacing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06773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1E0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2F7894" w:rsidRPr="00A10715" w:rsidTr="00B5611F">
        <w:tc>
          <w:tcPr>
            <w:tcW w:w="8647" w:type="dxa"/>
          </w:tcPr>
          <w:p w:rsidR="002F7894" w:rsidRDefault="002F7894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51" w:type="dxa"/>
          </w:tcPr>
          <w:p w:rsidR="002F7894" w:rsidRDefault="002F7894" w:rsidP="001B1F04">
            <w:pPr>
              <w:contextualSpacing/>
              <w:jc w:val="center"/>
              <w:rPr>
                <w:rFonts w:cs="Arial"/>
                <w:sz w:val="20"/>
              </w:rPr>
            </w:pPr>
          </w:p>
        </w:tc>
      </w:tr>
      <w:tr w:rsidR="002F7894" w:rsidRPr="00A10715" w:rsidTr="00B5611F">
        <w:tc>
          <w:tcPr>
            <w:tcW w:w="8647" w:type="dxa"/>
          </w:tcPr>
          <w:p w:rsidR="002F7894" w:rsidRDefault="002F7894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51" w:type="dxa"/>
          </w:tcPr>
          <w:p w:rsidR="002F7894" w:rsidRDefault="002F7894" w:rsidP="001B1F04">
            <w:pPr>
              <w:contextualSpacing/>
              <w:jc w:val="center"/>
              <w:rPr>
                <w:rFonts w:cs="Arial"/>
                <w:sz w:val="20"/>
              </w:rPr>
            </w:pPr>
          </w:p>
        </w:tc>
      </w:tr>
      <w:tr w:rsidR="002F7894" w:rsidRPr="00A10715" w:rsidTr="00B5611F">
        <w:tc>
          <w:tcPr>
            <w:tcW w:w="8647" w:type="dxa"/>
          </w:tcPr>
          <w:p w:rsidR="002F7894" w:rsidRDefault="002F7894" w:rsidP="005C722C">
            <w:pPr>
              <w:contextualSpacing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851" w:type="dxa"/>
          </w:tcPr>
          <w:p w:rsidR="002F7894" w:rsidRDefault="002F7894" w:rsidP="001B1F04">
            <w:pPr>
              <w:contextualSpacing/>
              <w:jc w:val="center"/>
              <w:rPr>
                <w:rFonts w:cs="Arial"/>
                <w:sz w:val="20"/>
              </w:rPr>
            </w:pPr>
          </w:p>
        </w:tc>
      </w:tr>
    </w:tbl>
    <w:p w:rsidR="0054135C" w:rsidRDefault="002A081E" w:rsidP="002A081E">
      <w:pPr>
        <w:pStyle w:val="Prrafodelista"/>
        <w:suppressAutoHyphens/>
        <w:spacing w:after="0" w:line="240" w:lineRule="auto"/>
        <w:ind w:left="0"/>
        <w:jc w:val="both"/>
        <w:rPr>
          <w:rFonts w:asciiTheme="majorHAnsi" w:hAnsiTheme="majorHAnsi" w:cs="Tahoma"/>
          <w:szCs w:val="24"/>
          <w:u w:val="single"/>
          <w:lang w:val="es-ES"/>
        </w:rPr>
      </w:pPr>
      <w:r>
        <w:rPr>
          <w:rFonts w:asciiTheme="majorHAnsi" w:hAnsiTheme="majorHAnsi" w:cs="Tahoma"/>
          <w:szCs w:val="24"/>
          <w:lang w:val="es-ES"/>
        </w:rPr>
        <w:t>*</w:t>
      </w:r>
      <w:r w:rsidR="002F7894">
        <w:rPr>
          <w:rFonts w:asciiTheme="majorHAnsi" w:hAnsiTheme="majorHAnsi" w:cs="Tahoma"/>
          <w:szCs w:val="24"/>
          <w:lang w:val="es-ES"/>
        </w:rPr>
        <w:t xml:space="preserve">AP 101 a 301: </w:t>
      </w:r>
      <w:r w:rsidR="002F7894">
        <w:rPr>
          <w:rFonts w:asciiTheme="majorHAnsi" w:hAnsiTheme="majorHAnsi" w:cs="Tahoma"/>
          <w:szCs w:val="24"/>
          <w:u w:val="single"/>
          <w:lang w:val="es-ES"/>
        </w:rPr>
        <w:t>e</w:t>
      </w:r>
      <w:r w:rsidRPr="002A081E">
        <w:rPr>
          <w:rFonts w:asciiTheme="majorHAnsi" w:hAnsiTheme="majorHAnsi" w:cs="Tahoma"/>
          <w:szCs w:val="24"/>
          <w:u w:val="single"/>
          <w:lang w:val="es-ES"/>
        </w:rPr>
        <w:t>legir una de ellas obligatoriamente.</w:t>
      </w:r>
    </w:p>
    <w:p w:rsidR="002F7894" w:rsidRDefault="002F7894" w:rsidP="002A081E">
      <w:pPr>
        <w:pStyle w:val="Prrafodelista"/>
        <w:suppressAutoHyphens/>
        <w:spacing w:after="0" w:line="240" w:lineRule="auto"/>
        <w:ind w:left="0"/>
        <w:jc w:val="both"/>
        <w:rPr>
          <w:rFonts w:asciiTheme="majorHAnsi" w:hAnsiTheme="majorHAnsi" w:cs="Tahoma"/>
          <w:szCs w:val="24"/>
          <w:lang w:val="es-ES"/>
        </w:rPr>
      </w:pPr>
      <w:bookmarkStart w:id="1" w:name="_GoBack"/>
      <w:bookmarkEnd w:id="1"/>
    </w:p>
    <w:p w:rsidR="002A081E" w:rsidRDefault="002A081E" w:rsidP="00360DAE">
      <w:pPr>
        <w:pStyle w:val="Prrafodelista"/>
        <w:suppressAutoHyphens/>
        <w:spacing w:after="0" w:line="240" w:lineRule="auto"/>
        <w:jc w:val="both"/>
        <w:rPr>
          <w:rFonts w:asciiTheme="majorHAnsi" w:hAnsiTheme="majorHAnsi" w:cs="Tahoma"/>
          <w:szCs w:val="24"/>
          <w:lang w:val="es-ES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360DAE" w:rsidTr="007A65EB">
        <w:trPr>
          <w:jc w:val="center"/>
        </w:trPr>
        <w:tc>
          <w:tcPr>
            <w:tcW w:w="9209" w:type="dxa"/>
          </w:tcPr>
          <w:p w:rsidR="00360DAE" w:rsidRPr="00C84682" w:rsidRDefault="00360DAE" w:rsidP="00420E55">
            <w:pPr>
              <w:jc w:val="both"/>
              <w:rPr>
                <w:rFonts w:asciiTheme="majorHAnsi" w:hAnsiTheme="majorHAnsi" w:cs="Tahoma"/>
                <w:b/>
                <w:szCs w:val="24"/>
              </w:rPr>
            </w:pPr>
            <w:r>
              <w:rPr>
                <w:rFonts w:asciiTheme="majorHAnsi" w:hAnsiTheme="majorHAnsi" w:cs="Tahoma"/>
                <w:b/>
                <w:szCs w:val="24"/>
              </w:rPr>
              <w:t>OBSERVACIONES</w:t>
            </w:r>
          </w:p>
        </w:tc>
      </w:tr>
      <w:tr w:rsidR="00360DAE" w:rsidTr="007A65EB">
        <w:trPr>
          <w:jc w:val="center"/>
        </w:trPr>
        <w:tc>
          <w:tcPr>
            <w:tcW w:w="9209" w:type="dxa"/>
          </w:tcPr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  <w:p w:rsidR="00360DAE" w:rsidRDefault="00360DAE" w:rsidP="00420E55">
            <w:pPr>
              <w:jc w:val="both"/>
              <w:rPr>
                <w:rFonts w:asciiTheme="majorHAnsi" w:hAnsiTheme="majorHAnsi" w:cs="Tahoma"/>
                <w:szCs w:val="24"/>
              </w:rPr>
            </w:pPr>
          </w:p>
        </w:tc>
      </w:tr>
    </w:tbl>
    <w:p w:rsidR="00A41709" w:rsidRDefault="00A41709" w:rsidP="007A65EB">
      <w:pPr>
        <w:ind w:left="2124" w:firstLine="708"/>
        <w:jc w:val="center"/>
      </w:pPr>
    </w:p>
    <w:p w:rsidR="00360DAE" w:rsidRDefault="00360DAE" w:rsidP="007A65EB">
      <w:pPr>
        <w:ind w:left="2124" w:firstLine="708"/>
        <w:jc w:val="center"/>
      </w:pPr>
      <w:r>
        <w:t xml:space="preserve">En                               </w:t>
      </w:r>
      <w:proofErr w:type="gramStart"/>
      <w:r>
        <w:t xml:space="preserve">  ,</w:t>
      </w:r>
      <w:proofErr w:type="gramEnd"/>
      <w:r>
        <w:t xml:space="preserve"> a            de                               </w:t>
      </w:r>
      <w:proofErr w:type="spellStart"/>
      <w:r>
        <w:t>de</w:t>
      </w:r>
      <w:proofErr w:type="spellEnd"/>
      <w:r>
        <w:t xml:space="preserve"> 202</w:t>
      </w:r>
      <w:r w:rsidR="002F7894">
        <w:t>3</w:t>
      </w:r>
    </w:p>
    <w:p w:rsidR="00A41709" w:rsidRDefault="00A41709" w:rsidP="00360DAE">
      <w:pPr>
        <w:jc w:val="right"/>
      </w:pPr>
    </w:p>
    <w:p w:rsidR="00360DAE" w:rsidRDefault="000F314E" w:rsidP="000F314E">
      <w:pPr>
        <w:tabs>
          <w:tab w:val="left" w:pos="5387"/>
        </w:tabs>
        <w:spacing w:after="0" w:line="240" w:lineRule="auto"/>
      </w:pPr>
      <w:r>
        <w:tab/>
      </w:r>
      <w:r w:rsidR="00360DAE">
        <w:t>Fdo.</w:t>
      </w:r>
      <w:r>
        <w:t>:</w:t>
      </w:r>
    </w:p>
    <w:p w:rsidR="00360DAE" w:rsidRDefault="00874511" w:rsidP="007A65EB">
      <w:pPr>
        <w:tabs>
          <w:tab w:val="center" w:pos="6237"/>
        </w:tabs>
        <w:spacing w:after="0" w:line="240" w:lineRule="auto"/>
      </w:pPr>
      <w:r>
        <w:tab/>
      </w:r>
      <w:r w:rsidR="00360DAE">
        <w:t>Director/a del centro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El responsable del tratamiento de tus datos personales es la Dirección General de Planificación y Equidad.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La finalidad de este tratamiento es la gestión de programas y premios educativos competencia de la Dirección General de Planificación y Equidad y elaboración de estudios e informes de carácter estadístico e histórico, abarcando las reclamaciones en vía administrativa y judicial, así como las solicitudes en materia de transparencia.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La licitud del tratamiento de sus datos es el cumplimiento de una obligación legal.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Podrás ejercer tus derechos de </w:t>
      </w:r>
      <w:hyperlink r:id="rId7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acceso,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rectificación, supresión y </w:t>
      </w:r>
      <w:hyperlink r:id="rId8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portabilidad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de los datos o de </w:t>
      </w:r>
      <w:hyperlink r:id="rId9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limitación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y </w:t>
      </w:r>
      <w:hyperlink r:id="rId10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 xml:space="preserve">oposición 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a su tratamiento, así como a no ser objeto de decisiones individuales automatizadas a través de la sede electrónica de la Administración de la Comunidad Autónoma de Aragón con los formularios normalizados disponibles.</w:t>
      </w:r>
    </w:p>
    <w:p w:rsidR="00EE7F77" w:rsidRPr="00804E6C" w:rsidRDefault="00EE7F77" w:rsidP="00EE7F77">
      <w:pPr>
        <w:widowControl w:val="0"/>
        <w:autoSpaceDE w:val="0"/>
        <w:autoSpaceDN w:val="0"/>
        <w:spacing w:after="0" w:line="240" w:lineRule="auto"/>
        <w:ind w:right="-7"/>
        <w:jc w:val="both"/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No vamos a comunicar tus datos personales a terceros destinatarios salvo obligación legal.  </w:t>
      </w:r>
    </w:p>
    <w:p w:rsidR="00D578A1" w:rsidRDefault="00EE7F77" w:rsidP="000F314E">
      <w:pPr>
        <w:widowControl w:val="0"/>
        <w:autoSpaceDE w:val="0"/>
        <w:autoSpaceDN w:val="0"/>
        <w:spacing w:after="0" w:line="240" w:lineRule="auto"/>
        <w:ind w:right="-7"/>
        <w:jc w:val="both"/>
      </w:pPr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 xml:space="preserve">Podrás consultar la información adicional y detallada sobre esta actividad de tratamiento en </w:t>
      </w:r>
      <w:hyperlink r:id="rId11" w:history="1">
        <w:r w:rsidRPr="00804E6C">
          <w:rPr>
            <w:rFonts w:ascii="Arial" w:eastAsia="Times New Roman" w:hAnsi="Arial" w:cs="Times New Roman"/>
            <w:color w:val="0000FF"/>
            <w:sz w:val="14"/>
            <w:szCs w:val="14"/>
            <w:u w:val="single"/>
            <w:lang w:eastAsia="es-ES" w:bidi="es-ES"/>
          </w:rPr>
          <w:t>https://aplicaciones.aragon.es/notif_lopd_pub/details.action?fileId=847</w:t>
        </w:r>
      </w:hyperlink>
      <w:r w:rsidRPr="00804E6C">
        <w:rPr>
          <w:rFonts w:ascii="Arial" w:eastAsia="Times New Roman" w:hAnsi="Arial" w:cs="Times New Roman"/>
          <w:color w:val="000000"/>
          <w:sz w:val="14"/>
          <w:szCs w:val="14"/>
          <w:lang w:eastAsia="es-ES" w:bidi="es-ES"/>
        </w:rPr>
        <w:t>”</w:t>
      </w:r>
      <w:r w:rsidR="00921850">
        <w:tab/>
      </w:r>
    </w:p>
    <w:p w:rsidR="00607DFA" w:rsidRPr="00921850" w:rsidRDefault="00607DFA" w:rsidP="000F314E">
      <w:pPr>
        <w:widowControl w:val="0"/>
        <w:autoSpaceDE w:val="0"/>
        <w:autoSpaceDN w:val="0"/>
        <w:spacing w:after="0" w:line="240" w:lineRule="auto"/>
        <w:ind w:right="-7"/>
        <w:jc w:val="both"/>
      </w:pPr>
      <w:r>
        <w:t>DIRECCIÓN</w:t>
      </w:r>
      <w:r w:rsidR="00906218">
        <w:t xml:space="preserve"> GENERAL DE PLANIFICACIÓN Y EQUIDAD</w:t>
      </w:r>
    </w:p>
    <w:sectPr w:rsidR="00607DFA" w:rsidRPr="00921850" w:rsidSect="004F1CA3">
      <w:headerReference w:type="default" r:id="rId12"/>
      <w:pgSz w:w="11906" w:h="16838"/>
      <w:pgMar w:top="2835" w:right="1701" w:bottom="1417" w:left="1701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EB" w:rsidRDefault="006E77EB" w:rsidP="00344F3B">
      <w:pPr>
        <w:spacing w:after="0" w:line="240" w:lineRule="auto"/>
      </w:pPr>
      <w:r>
        <w:separator/>
      </w:r>
    </w:p>
  </w:endnote>
  <w:endnote w:type="continuationSeparator" w:id="0">
    <w:p w:rsidR="006E77EB" w:rsidRDefault="006E77EB" w:rsidP="0034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EB" w:rsidRDefault="006E77EB" w:rsidP="00344F3B">
      <w:pPr>
        <w:spacing w:after="0" w:line="240" w:lineRule="auto"/>
      </w:pPr>
      <w:r>
        <w:separator/>
      </w:r>
    </w:p>
  </w:footnote>
  <w:footnote w:type="continuationSeparator" w:id="0">
    <w:p w:rsidR="006E77EB" w:rsidRDefault="006E77EB" w:rsidP="0034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3B" w:rsidRDefault="006403A3" w:rsidP="00856E7D">
    <w:pPr>
      <w:pStyle w:val="Encabezado"/>
      <w:tabs>
        <w:tab w:val="clear" w:pos="4252"/>
        <w:tab w:val="clear" w:pos="8504"/>
      </w:tabs>
      <w:ind w:left="-1276" w:right="-994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-803910</wp:posOffset>
              </wp:positionH>
              <wp:positionV relativeFrom="paragraph">
                <wp:posOffset>-30480</wp:posOffset>
              </wp:positionV>
              <wp:extent cx="6878955" cy="536575"/>
              <wp:effectExtent l="0" t="0" r="0" b="0"/>
              <wp:wrapThrough wrapText="bothSides">
                <wp:wrapPolygon edited="0">
                  <wp:start x="0" y="0"/>
                  <wp:lineTo x="0" y="14570"/>
                  <wp:lineTo x="14954" y="20705"/>
                  <wp:lineTo x="18543" y="20705"/>
                  <wp:lineTo x="21534" y="13804"/>
                  <wp:lineTo x="21534" y="767"/>
                  <wp:lineTo x="4247" y="0"/>
                  <wp:lineTo x="0" y="0"/>
                </wp:wrapPolygon>
              </wp:wrapThrough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8955" cy="536575"/>
                        <a:chOff x="0" y="0"/>
                        <a:chExt cx="6878955" cy="536575"/>
                      </a:xfrm>
                    </wpg:grpSpPr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610" cy="3695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n 3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475" y="19050"/>
                          <a:ext cx="1816100" cy="343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n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524250" y="47625"/>
                          <a:ext cx="1104900" cy="294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00600" y="28575"/>
                          <a:ext cx="1076960" cy="508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n 28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53100" y="9525"/>
                          <a:ext cx="1125855" cy="386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70D4FC" id="Grupo 1" o:spid="_x0000_s1026" style="position:absolute;margin-left:-63.3pt;margin-top:-2.4pt;width:541.65pt;height:42.25pt;z-index:251662336" coordsize="68789,53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9" o:spid="_x0000_s1027" type="#_x0000_t75" style="position:absolute;width:13246;height:3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05u3EAAAA2wAAAA8AAABkcnMvZG93bnJldi54bWxEj9FqwkAURN+F/sNyhb6UuqlgG6OrtCmB&#10;gi/V5gOu2Ws2mL0bsluT/r1bEHwcZuYMs96OthUX6n3jWMHLLAFBXDndcK2g/CmeUxA+IGtsHZOC&#10;P/Kw3TxM1phpN/CeLodQiwhhn6ECE0KXSekrQxb9zHXE0Tu53mKIsq+l7nGIcNvKeZK8SosNxwWD&#10;HeWGqvPh1ypo8oX+TEP3nT8dy4LfWkO7j71Sj9PxfQUi0Bju4Vv7SyuYL+H/S/wBcnM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05u3EAAAA2wAAAA8AAAAAAAAAAAAAAAAA&#10;nwIAAGRycy9kb3ducmV2LnhtbFBLBQYAAAAABAAEAPcAAACQAwAAAAA=&#10;">
                <v:imagedata r:id="rId6" o:title=""/>
                <v:path arrowok="t"/>
              </v:shape>
              <v:shape id="Imagen 30" o:spid="_x0000_s1028" type="#_x0000_t75" style="position:absolute;left:15144;top:190;width:18161;height:3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Tr3O+AAAA2wAAAA8AAABkcnMvZG93bnJldi54bWxET8uKwjAU3Qv+Q7iCO011QKSaluIgOEsf&#10;uL40d5owzU1pMrUzX28WgsvDee/L0bVioD5YzwpWywwEce215UbB7XpcbEGEiKyx9UwK/ihAWUwn&#10;e8y1f/CZhktsRArhkKMCE2OXSxlqQw7D0nfEifv2vcOYYN9I3eMjhbtWrrNsIx1aTg0GOzoYqn8u&#10;v05Bc61XxlY0fP5XN/91zw4nf7ZKzWdjtQMRaYxv8ct90go+0vr0Jf0AWTw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nTr3O+AAAA2wAAAA8AAAAAAAAAAAAAAAAAnwIAAGRy&#10;cy9kb3ducmV2LnhtbFBLBQYAAAAABAAEAPcAAACKAwAAAAA=&#10;">
                <v:imagedata r:id="rId7" o:title=""/>
                <v:path arrowok="t"/>
              </v:shape>
              <v:shape id="Imagen 27" o:spid="_x0000_s1029" type="#_x0000_t75" style="position:absolute;left:35242;top:476;width:11049;height:2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8MvXDAAAA2wAAAA8AAABkcnMvZG93bnJldi54bWxEj0uLwkAQhO+C/2FowZtO9OAj6yiLD1hR&#10;ljUueG0ybRI20xMyszH+e0cQPBZV9RW1WLWmFA3VrrCsYDSMQBCnVhecKfg97wYzEM4jaywtk4I7&#10;OVgtu50Fxtre+ERN4jMRIOxiVJB7X8VSujQng25oK+LgXW1t0AdZZ1LXeAtwU8pxFE2kwYLDQo4V&#10;rXNK/5J/o4C/D3vn5scfXDfJpcSt3hgzV6rfaz8/QHhq/Tv8an9pBeMp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rwy9cMAAADbAAAADwAAAAAAAAAAAAAAAACf&#10;AgAAZHJzL2Rvd25yZXYueG1sUEsFBgAAAAAEAAQA9wAAAI8DAAAAAA==&#10;">
                <v:imagedata r:id="rId8" o:title=""/>
                <v:path arrowok="t"/>
              </v:shape>
              <v:shape id="Imagen 26" o:spid="_x0000_s1030" type="#_x0000_t75" style="position:absolute;left:48006;top:285;width:10769;height:5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k6HzDAAAA2wAAAA8AAABkcnMvZG93bnJldi54bWxEj92KwjAUhO8XfIdwhL1bU73oajWKqCsV&#10;LPj3AIfm2Babk9JErW+/WVjwcpiZb5jZojO1eFDrKssKhoMIBHFudcWFgsv552sMwnlkjbVlUvAi&#10;B4t572OGibZPPtLj5AsRIOwSVFB63yRSurwkg25gG+LgXW1r0AfZFlK3+AxwU8tRFMXSYMVhocSG&#10;ViXlt9PdKMi2dTZxF7rv1ptd/L0/pJndpEp99rvlFISnzr/D/+1UKxjF8Pcl/AA5/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TofMMAAADbAAAADwAAAAAAAAAAAAAAAACf&#10;AgAAZHJzL2Rvd25yZXYueG1sUEsFBgAAAAAEAAQA9wAAAI8DAAAAAA==&#10;">
                <v:imagedata r:id="rId9" o:title=""/>
                <v:path arrowok="t"/>
              </v:shape>
              <v:shape id="Imagen 28" o:spid="_x0000_s1031" type="#_x0000_t75" style="position:absolute;left:57531;top:95;width:11258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90oC/AAAA2wAAAA8AAABkcnMvZG93bnJldi54bWxET89rwjAUvgv7H8IbeJGZqtiNzihTFLxa&#10;Pez4aN6auualJKl2//1yEDx+fL9Xm8G24kY+NI4VzKYZCOLK6YZrBZfz4e0DRIjIGlvHpOCPAmzW&#10;L6MVFtrd+US3MtYihXAoUIGJsSukDJUhi2HqOuLE/ThvMSboa6k93lO4beU8y3JpseHUYLCjnaHq&#10;t+ytAt+b/Pt94cx+sl9er0zYT7a5UuPX4esTRKQhPsUP91ErmKex6Uv6AXL9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PdKAvwAAANsAAAAPAAAAAAAAAAAAAAAAAJ8CAABk&#10;cnMvZG93bnJldi54bWxQSwUGAAAAAAQABAD3AAAAiwMAAAAA&#10;">
                <v:imagedata r:id="rId10" o:title=""/>
                <v:path arrowok="t"/>
              </v:shape>
              <w10:wrap type="through"/>
            </v:group>
          </w:pict>
        </mc:Fallback>
      </mc:AlternateContent>
    </w:r>
    <w:r w:rsidR="007167E4">
      <w:t xml:space="preserve">  </w:t>
    </w:r>
    <w:r w:rsidR="00173197">
      <w:t xml:space="preserve">  </w:t>
    </w:r>
    <w:r w:rsidR="00843E50">
      <w:t xml:space="preserve"> </w:t>
    </w:r>
    <w:r w:rsidR="007167E4">
      <w:t xml:space="preserve">  </w:t>
    </w:r>
    <w:r w:rsidR="00843E50">
      <w:t xml:space="preserve"> </w:t>
    </w:r>
    <w:r w:rsidR="00173197">
      <w:t xml:space="preserve">   </w:t>
    </w:r>
  </w:p>
  <w:p w:rsidR="00344F3B" w:rsidRPr="00F51DE8" w:rsidRDefault="00344F3B" w:rsidP="00856E7D">
    <w:pPr>
      <w:pStyle w:val="Encabezado"/>
      <w:tabs>
        <w:tab w:val="clear" w:pos="4252"/>
        <w:tab w:val="clear" w:pos="8504"/>
      </w:tabs>
      <w:ind w:left="-1276" w:right="-1135"/>
      <w:jc w:val="center"/>
      <w:rPr>
        <w:sz w:val="16"/>
      </w:rPr>
    </w:pPr>
    <w:r w:rsidRPr="00F51DE8">
      <w:rPr>
        <w:sz w:val="16"/>
      </w:rPr>
      <w:t xml:space="preserve">Programa financiado por el Ministerio de Educación y Formación Profesional, por el Mecanismo de Recuperación, </w:t>
    </w:r>
    <w:r w:rsidR="00856E7D" w:rsidRPr="00F51DE8">
      <w:rPr>
        <w:sz w:val="16"/>
      </w:rPr>
      <w:t xml:space="preserve">Transformación y Resiliencia y por la Unión </w:t>
    </w:r>
    <w:r w:rsidR="003603A9" w:rsidRPr="00F51DE8">
      <w:rPr>
        <w:sz w:val="16"/>
      </w:rPr>
      <w:t>Europe</w:t>
    </w:r>
    <w:r w:rsidR="00886309">
      <w:rPr>
        <w:sz w:val="16"/>
      </w:rPr>
      <w:t xml:space="preserve">a </w:t>
    </w:r>
    <w:proofErr w:type="spellStart"/>
    <w:r w:rsidR="00856E7D" w:rsidRPr="00F51DE8">
      <w:rPr>
        <w:sz w:val="16"/>
      </w:rPr>
      <w:t>NextGenerationEU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216F"/>
    <w:multiLevelType w:val="hybridMultilevel"/>
    <w:tmpl w:val="F176F55C"/>
    <w:lvl w:ilvl="0" w:tplc="A47827C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5129"/>
    <w:multiLevelType w:val="hybridMultilevel"/>
    <w:tmpl w:val="986E273A"/>
    <w:lvl w:ilvl="0" w:tplc="53C4FA0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A87"/>
    <w:multiLevelType w:val="hybridMultilevel"/>
    <w:tmpl w:val="FB661C42"/>
    <w:lvl w:ilvl="0" w:tplc="4A8C3AAA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56378"/>
    <w:multiLevelType w:val="hybridMultilevel"/>
    <w:tmpl w:val="49467FA8"/>
    <w:lvl w:ilvl="0" w:tplc="869E0482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760713"/>
    <w:multiLevelType w:val="hybridMultilevel"/>
    <w:tmpl w:val="2E9A4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4F"/>
    <w:rsid w:val="000800AF"/>
    <w:rsid w:val="000A03B5"/>
    <w:rsid w:val="000E08AC"/>
    <w:rsid w:val="000F314E"/>
    <w:rsid w:val="0016046D"/>
    <w:rsid w:val="00173197"/>
    <w:rsid w:val="0022179E"/>
    <w:rsid w:val="00262D26"/>
    <w:rsid w:val="002A081E"/>
    <w:rsid w:val="002F7894"/>
    <w:rsid w:val="00344F3B"/>
    <w:rsid w:val="00357793"/>
    <w:rsid w:val="003603A9"/>
    <w:rsid w:val="00360DAE"/>
    <w:rsid w:val="003E0036"/>
    <w:rsid w:val="004D3935"/>
    <w:rsid w:val="004F1CA3"/>
    <w:rsid w:val="004F419C"/>
    <w:rsid w:val="00505E55"/>
    <w:rsid w:val="0054135C"/>
    <w:rsid w:val="005617FB"/>
    <w:rsid w:val="005C722C"/>
    <w:rsid w:val="00607DFA"/>
    <w:rsid w:val="006403A3"/>
    <w:rsid w:val="006448EB"/>
    <w:rsid w:val="00662E4F"/>
    <w:rsid w:val="006E74AB"/>
    <w:rsid w:val="006E77EB"/>
    <w:rsid w:val="007167E4"/>
    <w:rsid w:val="007A65EB"/>
    <w:rsid w:val="00843E50"/>
    <w:rsid w:val="00856E7D"/>
    <w:rsid w:val="00874511"/>
    <w:rsid w:val="00886309"/>
    <w:rsid w:val="008B4175"/>
    <w:rsid w:val="008F2DCA"/>
    <w:rsid w:val="00906218"/>
    <w:rsid w:val="00921850"/>
    <w:rsid w:val="00976389"/>
    <w:rsid w:val="00977B60"/>
    <w:rsid w:val="009D3602"/>
    <w:rsid w:val="009F3293"/>
    <w:rsid w:val="00A37788"/>
    <w:rsid w:val="00A41709"/>
    <w:rsid w:val="00B5611F"/>
    <w:rsid w:val="00B56E8B"/>
    <w:rsid w:val="00B645D7"/>
    <w:rsid w:val="00B701E9"/>
    <w:rsid w:val="00BC7022"/>
    <w:rsid w:val="00BE64C5"/>
    <w:rsid w:val="00C501E6"/>
    <w:rsid w:val="00C731E0"/>
    <w:rsid w:val="00D578A1"/>
    <w:rsid w:val="00D92AB5"/>
    <w:rsid w:val="00E36A15"/>
    <w:rsid w:val="00EC70CD"/>
    <w:rsid w:val="00EE0E53"/>
    <w:rsid w:val="00EE7E6C"/>
    <w:rsid w:val="00EE7F77"/>
    <w:rsid w:val="00F235F9"/>
    <w:rsid w:val="00F43A4C"/>
    <w:rsid w:val="00F51CF1"/>
    <w:rsid w:val="00F51DE8"/>
    <w:rsid w:val="00F9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81E2C"/>
  <w15:chartTrackingRefBased/>
  <w15:docId w15:val="{3DE7B424-D692-4E78-954D-0BAE150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3B"/>
  </w:style>
  <w:style w:type="paragraph" w:styleId="Piedepgina">
    <w:name w:val="footer"/>
    <w:basedOn w:val="Normal"/>
    <w:link w:val="PiedepginaCar"/>
    <w:uiPriority w:val="99"/>
    <w:unhideWhenUsed/>
    <w:rsid w:val="00344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3B"/>
  </w:style>
  <w:style w:type="paragraph" w:styleId="Prrafodelista">
    <w:name w:val="List Paragraph"/>
    <w:basedOn w:val="Normal"/>
    <w:uiPriority w:val="34"/>
    <w:qFormat/>
    <w:rsid w:val="00360DAE"/>
    <w:pPr>
      <w:ind w:left="720"/>
      <w:contextualSpacing/>
    </w:pPr>
    <w:rPr>
      <w:rFonts w:ascii="Calibri Light" w:hAnsi="Calibri Light"/>
      <w:sz w:val="24"/>
      <w:lang w:val="ca-ES"/>
    </w:rPr>
  </w:style>
  <w:style w:type="table" w:styleId="Tablaconcuadrcula">
    <w:name w:val="Table Grid"/>
    <w:basedOn w:val="Tablanormal"/>
    <w:uiPriority w:val="39"/>
    <w:rsid w:val="0036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portabilidad-dato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licaciones.aragon.es/notif_lopd_pub/details.action?fileId=84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ragon.es/tramitador/-/tramite/proteccion-datos-ejercicio-derecho-oposi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limita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2022-01-28T13:35:00Z</cp:lastPrinted>
  <dcterms:created xsi:type="dcterms:W3CDTF">2023-05-18T07:02:00Z</dcterms:created>
  <dcterms:modified xsi:type="dcterms:W3CDTF">2023-05-18T07:04:00Z</dcterms:modified>
</cp:coreProperties>
</file>