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BF6C7" w14:textId="1A387484" w:rsidR="00E769CA" w:rsidRPr="004F4742" w:rsidRDefault="00E769CA" w:rsidP="00E64165">
      <w:pPr>
        <w:spacing w:line="240" w:lineRule="auto"/>
        <w:jc w:val="center"/>
        <w:rPr>
          <w:rFonts w:cs="Arial"/>
          <w:b/>
          <w:lang w:val="es-ES_tradnl"/>
        </w:rPr>
      </w:pPr>
      <w:bookmarkStart w:id="0" w:name="_GoBack"/>
      <w:r w:rsidRPr="004F4742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044A0A" w:rsidRPr="004F4742">
        <w:rPr>
          <w:rFonts w:cs="Arial"/>
          <w:b/>
          <w:bCs/>
          <w:sz w:val="20"/>
          <w:szCs w:val="18"/>
        </w:rPr>
        <w:t>2023/2024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4F4742" w:rsidRPr="004F4742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4F4742" w:rsidRPr="004F4742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5B9328E2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NÚMERO DE GRUPOS AUTORIZADOS CURSO 202</w:t>
            </w:r>
            <w:r w:rsidR="00044A0A" w:rsidRPr="004F4742">
              <w:rPr>
                <w:rFonts w:cs="Arial"/>
                <w:b/>
                <w:bCs/>
                <w:sz w:val="16"/>
                <w:szCs w:val="16"/>
              </w:rPr>
              <w:t>3</w:t>
            </w:r>
            <w:r w:rsidRPr="004F4742">
              <w:rPr>
                <w:rFonts w:cs="Arial"/>
                <w:b/>
                <w:bCs/>
                <w:sz w:val="16"/>
                <w:szCs w:val="16"/>
              </w:rPr>
              <w:t>/2</w:t>
            </w:r>
            <w:r w:rsidR="00044A0A" w:rsidRPr="004F4742">
              <w:rPr>
                <w:rFonts w:cs="Arial"/>
                <w:b/>
                <w:bCs/>
                <w:sz w:val="16"/>
                <w:szCs w:val="16"/>
              </w:rPr>
              <w:t>4</w:t>
            </w:r>
            <w:r w:rsidR="003564E1" w:rsidRPr="004F4742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4F4742" w:rsidRPr="004F4742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34A9D9DB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4F474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4F4742">
              <w:rPr>
                <w:rFonts w:cs="Arial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4EF1CB41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9AA4D2" w14:textId="643EA1E9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4F474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4F4742">
              <w:rPr>
                <w:rFonts w:cs="Arial"/>
                <w:b/>
                <w:bCs/>
                <w:sz w:val="16"/>
                <w:szCs w:val="16"/>
              </w:rPr>
              <w:t>2: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B1CCA7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4FDA1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2F6F6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8FD62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2D4D0C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0B78E888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F6D3B" w14:textId="26B46007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4F474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4F4742">
              <w:rPr>
                <w:rFonts w:cs="Arial"/>
                <w:b/>
                <w:bCs/>
                <w:sz w:val="16"/>
                <w:szCs w:val="16"/>
              </w:rPr>
              <w:t>3: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DE4A7F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CD0B7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3FC982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24F93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53A1F5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25A5946C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87D698C" w14:textId="29FFDAFD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4F474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4F4742">
              <w:rPr>
                <w:rFonts w:cs="Arial"/>
                <w:b/>
                <w:bCs/>
                <w:sz w:val="16"/>
                <w:szCs w:val="16"/>
              </w:rPr>
              <w:t>4: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46E5EB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EF3BD7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D78E48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7A3E91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BF156C" w14:textId="77777777" w:rsidR="00E769CA" w:rsidRPr="004F474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4F4742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4F4742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4F4742" w:rsidRPr="004F4742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4F4742" w:rsidRPr="004F4742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4F474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4F4742" w:rsidRPr="004F4742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4F474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 xml:space="preserve">En </w:t>
            </w:r>
            <w:r w:rsidR="00571B67" w:rsidRPr="004F4742">
              <w:rPr>
                <w:rFonts w:cs="Arial"/>
                <w:sz w:val="16"/>
                <w:szCs w:val="16"/>
              </w:rPr>
              <w:t xml:space="preserve">______________, a ____ </w:t>
            </w:r>
            <w:proofErr w:type="spellStart"/>
            <w:r w:rsidR="00571B67" w:rsidRPr="004F4742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4F4742">
              <w:rPr>
                <w:rFonts w:cs="Arial"/>
                <w:sz w:val="16"/>
                <w:szCs w:val="16"/>
              </w:rPr>
              <w:t xml:space="preserve"> __________ </w:t>
            </w:r>
            <w:proofErr w:type="spellStart"/>
            <w:r w:rsidR="00571B67" w:rsidRPr="004F4742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4F4742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4F4742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4742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4F4742" w:rsidRPr="004F4742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4F474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4F474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>Fdo.:</w:t>
            </w:r>
            <w:r w:rsidR="004379AE" w:rsidRPr="004F474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77777777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>El/La Inspector/a informa favorablemente que la designación anterior cumple lo establecido en la Instrucción 81 de la Orden de 18 de mayo de 2015, de la Consejera de Educación, Universidad, Cultura y Deporte por la que se aprueban las Instrucciones que regulan la organización y el funcionamiento de los Institutos de Educación Secundaria de la Comunidad Autónoma de Aragón.</w:t>
            </w:r>
          </w:p>
          <w:p w14:paraId="54B1E313" w14:textId="3A02FE89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 xml:space="preserve">En ______________, a ____ </w:t>
            </w:r>
            <w:proofErr w:type="spellStart"/>
            <w:r w:rsidRPr="004F4742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4F4742">
              <w:rPr>
                <w:rFonts w:cs="Arial"/>
                <w:sz w:val="16"/>
                <w:szCs w:val="16"/>
              </w:rPr>
              <w:t xml:space="preserve"> __________ </w:t>
            </w:r>
            <w:proofErr w:type="spellStart"/>
            <w:r w:rsidRPr="004F4742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4F4742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4F474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F4742" w:rsidRPr="004F4742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71BB1339" w:rsidR="00571B67" w:rsidRPr="004F4742" w:rsidRDefault="00571B67" w:rsidP="00A209C4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4F474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F4742" w:rsidRPr="004F4742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4F474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F4742" w:rsidRPr="004F4742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4F474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4F4742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F4742" w:rsidRPr="004F4742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4F474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4F474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 xml:space="preserve">CONFORME, en ______________, a ____ </w:t>
            </w:r>
            <w:proofErr w:type="spellStart"/>
            <w:r w:rsidRPr="004F4742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4F4742">
              <w:rPr>
                <w:rFonts w:cs="Arial"/>
                <w:sz w:val="16"/>
                <w:szCs w:val="16"/>
              </w:rPr>
              <w:t xml:space="preserve"> __________ </w:t>
            </w:r>
            <w:proofErr w:type="spellStart"/>
            <w:r w:rsidRPr="004F4742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4F4742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4F474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4F474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4F474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4F474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4F474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4F474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4F474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F4742" w:rsidRPr="004F4742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4F474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4F4742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4F474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4F4742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2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676"/>
      </w:tblGrid>
      <w:tr w:rsidR="004F4742" w:rsidRPr="004F4742" w14:paraId="29BA5100" w14:textId="77777777" w:rsidTr="004379AE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77777777" w:rsidR="00E769CA" w:rsidRPr="004F4742" w:rsidRDefault="00E769CA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b/>
                <w:i/>
                <w:iCs/>
                <w:sz w:val="18"/>
                <w:szCs w:val="18"/>
              </w:rPr>
              <w:t>NÚMERO DE JEFES/AS ADJUNTOS/AS EN IES</w:t>
            </w:r>
          </w:p>
        </w:tc>
      </w:tr>
      <w:tr w:rsidR="004F4742" w:rsidRPr="004F4742" w14:paraId="682CF201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77955A77" w:rsidR="00E769CA" w:rsidRPr="004F4742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i/>
                <w:iCs/>
                <w:sz w:val="18"/>
                <w:szCs w:val="18"/>
              </w:rPr>
              <w:t>IES DE 16 A 25</w:t>
            </w:r>
            <w:r w:rsidR="004379AE" w:rsidRPr="004F4742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4F4742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i/>
                <w:iCs/>
                <w:sz w:val="18"/>
                <w:szCs w:val="18"/>
              </w:rPr>
              <w:t>1 JEA</w:t>
            </w:r>
          </w:p>
        </w:tc>
      </w:tr>
      <w:tr w:rsidR="004F4742" w:rsidRPr="004F4742" w14:paraId="70C7B56C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6E990B50" w:rsidR="00E769CA" w:rsidRPr="004F4742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i/>
                <w:iCs/>
                <w:sz w:val="18"/>
                <w:szCs w:val="18"/>
              </w:rPr>
              <w:t>IES DE 26 A 35</w:t>
            </w:r>
            <w:r w:rsidR="004379AE" w:rsidRPr="004F4742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77777777" w:rsidR="00E769CA" w:rsidRPr="004F4742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i/>
                <w:iCs/>
                <w:sz w:val="18"/>
                <w:szCs w:val="18"/>
              </w:rPr>
              <w:t>2 JEA</w:t>
            </w:r>
          </w:p>
        </w:tc>
      </w:tr>
      <w:tr w:rsidR="004F4742" w:rsidRPr="004F4742" w14:paraId="4C794817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57BEC4DD" w:rsidR="00E769CA" w:rsidRPr="004F4742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i/>
                <w:iCs/>
                <w:sz w:val="18"/>
                <w:szCs w:val="18"/>
              </w:rPr>
              <w:t xml:space="preserve">IES DE 36 </w:t>
            </w:r>
            <w:r w:rsidR="004379AE" w:rsidRPr="004F4742">
              <w:rPr>
                <w:rFonts w:cs="Arial"/>
                <w:i/>
                <w:iCs/>
                <w:sz w:val="18"/>
                <w:szCs w:val="18"/>
              </w:rPr>
              <w:t xml:space="preserve">O MÁS GRUPOS </w:t>
            </w:r>
            <w:r w:rsidRPr="004F4742">
              <w:rPr>
                <w:rFonts w:cs="Arial"/>
                <w:i/>
                <w:iCs/>
                <w:sz w:val="18"/>
                <w:szCs w:val="18"/>
              </w:rPr>
              <w:t>(con FP)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777777" w:rsidR="00E769CA" w:rsidRPr="004F4742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i/>
                <w:iCs/>
                <w:sz w:val="18"/>
                <w:szCs w:val="18"/>
              </w:rPr>
              <w:t>3 JEA</w:t>
            </w:r>
          </w:p>
        </w:tc>
      </w:tr>
      <w:tr w:rsidR="004379AE" w:rsidRPr="004F4742" w14:paraId="3A77FEDD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899F" w14:textId="77777777" w:rsidR="00E769CA" w:rsidRPr="004F4742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i/>
                <w:iCs/>
                <w:sz w:val="18"/>
                <w:szCs w:val="18"/>
              </w:rPr>
              <w:t>IES CON ESTUDIOS EN RÉGIMEN NOCTURNO Y/O CON DOBLE TURNO Y/O ENSEÑANZAS A DISTANCIA (cumpliendo los requisitos de la Instrucción 81.3º)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8EDA" w14:textId="77777777" w:rsidR="00E769CA" w:rsidRPr="004F4742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F4742">
              <w:rPr>
                <w:rFonts w:cs="Arial"/>
                <w:i/>
                <w:iCs/>
                <w:sz w:val="18"/>
                <w:szCs w:val="18"/>
              </w:rPr>
              <w:t>4 JEA</w:t>
            </w:r>
          </w:p>
        </w:tc>
      </w:tr>
      <w:bookmarkEnd w:id="0"/>
    </w:tbl>
    <w:p w14:paraId="4D2D836F" w14:textId="77777777" w:rsidR="003270FA" w:rsidRPr="004F4742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4F4742" w:rsidSect="00E64165">
      <w:headerReference w:type="first" r:id="rId6"/>
      <w:pgSz w:w="11900" w:h="16840" w:code="9"/>
      <w:pgMar w:top="1134" w:right="1134" w:bottom="68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1187" w14:textId="77777777" w:rsidR="00F341B1" w:rsidRDefault="00F341B1" w:rsidP="00E769CA">
      <w:pPr>
        <w:spacing w:before="0" w:after="0" w:line="240" w:lineRule="auto"/>
      </w:pPr>
      <w:r>
        <w:separator/>
      </w:r>
    </w:p>
  </w:endnote>
  <w:endnote w:type="continuationSeparator" w:id="0">
    <w:p w14:paraId="4A647230" w14:textId="77777777" w:rsidR="00F341B1" w:rsidRDefault="00F341B1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80BF" w14:textId="77777777" w:rsidR="00F341B1" w:rsidRDefault="00F341B1" w:rsidP="00E769CA">
      <w:pPr>
        <w:spacing w:before="0" w:after="0" w:line="240" w:lineRule="auto"/>
      </w:pPr>
      <w:r>
        <w:separator/>
      </w:r>
    </w:p>
  </w:footnote>
  <w:footnote w:type="continuationSeparator" w:id="0">
    <w:p w14:paraId="407A9FBF" w14:textId="77777777" w:rsidR="00F341B1" w:rsidRDefault="00F341B1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78622" w14:textId="0DFED600" w:rsidR="00421650" w:rsidRDefault="007649C4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8B1CAB" wp14:editId="7BD796D2">
              <wp:simplePos x="0" y="0"/>
              <wp:positionH relativeFrom="column">
                <wp:posOffset>3810</wp:posOffset>
              </wp:positionH>
              <wp:positionV relativeFrom="paragraph">
                <wp:posOffset>-82335</wp:posOffset>
              </wp:positionV>
              <wp:extent cx="6115050" cy="629705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29705"/>
                        <a:chOff x="0" y="34506"/>
                        <a:chExt cx="6115238" cy="629729"/>
                      </a:xfrm>
                    </wpg:grpSpPr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57533" y="43103"/>
                          <a:ext cx="1957705" cy="62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C13D8" w14:textId="77777777" w:rsidR="007649C4" w:rsidRPr="00F14818" w:rsidRDefault="007649C4" w:rsidP="007649C4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Servicio Provincial de Educación</w:t>
                            </w:r>
                          </w:p>
                          <w:p w14:paraId="3DC21096" w14:textId="77777777" w:rsidR="007649C4" w:rsidRPr="00F14818" w:rsidRDefault="007649C4" w:rsidP="007649C4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-INSPECCIÓN DE EDUCACIÓN-</w:t>
                            </w:r>
                          </w:p>
                          <w:p w14:paraId="590314C8" w14:textId="77777777" w:rsidR="007649C4" w:rsidRPr="00F14818" w:rsidRDefault="007649C4" w:rsidP="007649C4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Plaza Cervantes, 2 22003-Huesca</w:t>
                            </w:r>
                          </w:p>
                          <w:p w14:paraId="66412D59" w14:textId="77777777" w:rsidR="007649C4" w:rsidRPr="00F14818" w:rsidRDefault="007649C4" w:rsidP="007649C4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San Vicente de Paúl, 3 44002-Teruel</w:t>
                            </w:r>
                          </w:p>
                          <w:p w14:paraId="6D75905D" w14:textId="77777777" w:rsidR="007649C4" w:rsidRPr="00F14818" w:rsidRDefault="007649C4" w:rsidP="007649C4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Avenida Juan Pablo II, 20 50071-Zaragoza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06"/>
                          <a:ext cx="1485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88B1CAB" id="Grupo 4" o:spid="_x0000_s1026" style="position:absolute;left:0;text-align:left;margin-left:.3pt;margin-top:-6.5pt;width:481.5pt;height:49.6pt;z-index:251659264;mso-height-relative:margin" coordorigin=",345" coordsize="61152,62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1575;top:431;width:19577;height:6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" stroked="f">
                <v:textbox>
                  <w:txbxContent>
                    <w:p w14:paraId="2AEC13D8" w14:textId="77777777" w:rsidR="007649C4" w:rsidRPr="00F14818" w:rsidRDefault="007649C4" w:rsidP="007649C4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Servicio Provincial de Educación</w:t>
                      </w:r>
                    </w:p>
                    <w:p w14:paraId="3DC21096" w14:textId="77777777" w:rsidR="007649C4" w:rsidRPr="00F14818" w:rsidRDefault="007649C4" w:rsidP="007649C4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-INSPECCIÓN DE EDUCACIÓN-</w:t>
                      </w:r>
                    </w:p>
                    <w:p w14:paraId="590314C8" w14:textId="77777777" w:rsidR="007649C4" w:rsidRPr="00F14818" w:rsidRDefault="007649C4" w:rsidP="007649C4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Plaza Cervantes, 2 22003-Huesca</w:t>
                      </w:r>
                    </w:p>
                    <w:p w14:paraId="66412D59" w14:textId="77777777" w:rsidR="007649C4" w:rsidRPr="00F14818" w:rsidRDefault="007649C4" w:rsidP="007649C4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San Vicente de Paúl, 3 44002-Teruel</w:t>
                      </w:r>
                    </w:p>
                    <w:p w14:paraId="6D75905D" w14:textId="77777777" w:rsidR="007649C4" w:rsidRPr="00F14818" w:rsidRDefault="007649C4" w:rsidP="007649C4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Avenida Juan Pablo II, 20 50071-Zaragoza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top:345;width:1485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">
                <v:imagedata r:id="rId2" o:title="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CA"/>
    <w:rsid w:val="00044A0A"/>
    <w:rsid w:val="00115319"/>
    <w:rsid w:val="001F3962"/>
    <w:rsid w:val="002125AD"/>
    <w:rsid w:val="003270FA"/>
    <w:rsid w:val="003564E1"/>
    <w:rsid w:val="00367AFA"/>
    <w:rsid w:val="00371890"/>
    <w:rsid w:val="00421650"/>
    <w:rsid w:val="004379AE"/>
    <w:rsid w:val="00441C1F"/>
    <w:rsid w:val="00457C3D"/>
    <w:rsid w:val="004A2AF3"/>
    <w:rsid w:val="004F4742"/>
    <w:rsid w:val="00571B67"/>
    <w:rsid w:val="007649C4"/>
    <w:rsid w:val="00764F4B"/>
    <w:rsid w:val="00821B5C"/>
    <w:rsid w:val="00A209C4"/>
    <w:rsid w:val="00D74FE4"/>
    <w:rsid w:val="00E64165"/>
    <w:rsid w:val="00E769CA"/>
    <w:rsid w:val="00EA59BF"/>
    <w:rsid w:val="00F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Óscar Sánchez</cp:lastModifiedBy>
  <cp:revision>11</cp:revision>
  <dcterms:created xsi:type="dcterms:W3CDTF">2022-04-09T13:28:00Z</dcterms:created>
  <dcterms:modified xsi:type="dcterms:W3CDTF">2023-04-16T17:49:00Z</dcterms:modified>
</cp:coreProperties>
</file>