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32" w:rsidRDefault="00E15D32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ANEXO I</w:t>
      </w:r>
    </w:p>
    <w:p w:rsidR="00176AA0" w:rsidRP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CALENDARIO DE PROCEDIMIENTOS</w:t>
      </w:r>
    </w:p>
    <w:p w:rsidR="00176AA0" w:rsidRPr="0045043A" w:rsidRDefault="00176AA0" w:rsidP="00E15D32">
      <w:pPr>
        <w:spacing w:after="0" w:line="288" w:lineRule="auto"/>
        <w:ind w:right="-16" w:firstLine="0"/>
        <w:jc w:val="center"/>
        <w:rPr>
          <w:rFonts w:cs="Arial"/>
          <w:b/>
        </w:rPr>
      </w:pPr>
    </w:p>
    <w:tbl>
      <w:tblPr>
        <w:tblW w:w="9918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6"/>
        <w:gridCol w:w="1585"/>
        <w:gridCol w:w="6637"/>
      </w:tblGrid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19300E">
              <w:rPr>
                <w:rFonts w:cs="Arial"/>
                <w:b/>
                <w:sz w:val="20"/>
                <w:szCs w:val="20"/>
              </w:rPr>
              <w:t>FECHAS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19300E">
              <w:rPr>
                <w:rFonts w:cs="Arial"/>
                <w:b/>
                <w:sz w:val="20"/>
                <w:szCs w:val="20"/>
              </w:rPr>
              <w:t>ENTIDADES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19300E">
              <w:rPr>
                <w:rFonts w:cs="Arial"/>
                <w:b/>
                <w:sz w:val="20"/>
                <w:szCs w:val="20"/>
              </w:rPr>
              <w:t>PROCEDIMIENTO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45043A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Del 3 al 16 </w:t>
            </w:r>
            <w:r w:rsidR="007222FC" w:rsidRPr="0019300E">
              <w:rPr>
                <w:rFonts w:cs="Arial"/>
                <w:sz w:val="20"/>
                <w:szCs w:val="20"/>
              </w:rPr>
              <w:t>de noviembre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Centros </w:t>
            </w:r>
            <w:r w:rsidR="0045043A">
              <w:rPr>
                <w:rFonts w:cs="Arial"/>
                <w:sz w:val="20"/>
                <w:szCs w:val="20"/>
              </w:rPr>
              <w:t>que se postulan para ser centro</w:t>
            </w:r>
            <w:r w:rsidRPr="0019300E">
              <w:rPr>
                <w:rFonts w:cs="Arial"/>
                <w:sz w:val="20"/>
                <w:szCs w:val="20"/>
              </w:rPr>
              <w:t xml:space="preserve"> </w:t>
            </w:r>
            <w:r w:rsidR="0045043A">
              <w:rPr>
                <w:rFonts w:cs="Arial"/>
                <w:sz w:val="20"/>
                <w:szCs w:val="20"/>
              </w:rPr>
              <w:t>observado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La inscripción se realizará a través de DOCEO siguiendo las instrucciones recogidas en el artículo séptimo de esta convocatoria. El anexo II deberá ser firmado, sellado, escaneado y subido a DOCEO.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17 de noviembre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8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provisional de los centros que se han ofrecido para ser centros observados y la descripción de su proyecto.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23 de noviembre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9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definitivo de los centros que se han ofrecido para ser centros observados.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Del 24 de noviembre al 10 de diciembre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que se postulan para ser 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La inscripción se realizará a través de DOCEO siguiendo las instrucciones recogidas en el artículo octavo de esta convocatoria. El anexo IV deberá ser firmado, sellado, escaneado y subido a DOCEO.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14 de diciembre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45043A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10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provisional de centros observadores y el centro que van a observar.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20 de diciembre de 2021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11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definitivo de centros observadores y el centro que van a observar.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9 de febrero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>Jornada inicial virtual “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CONECTÁTEyACTÚA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” (La plataforma a través de la que se realizará dicha jornada, así como la información y organización de la misma se comunicará días previos a la fecha de celebración a través de </w:t>
            </w:r>
            <w:hyperlink r:id="rId12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)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Antes del 21 de febrero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Envío del 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planning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 definitivo a la siguiente dirección: </w:t>
            </w:r>
            <w:hyperlink r:id="rId13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, referenciados con el asunto: “PLANNING 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MIRAyACTÚA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 21-22 (CENTRO OBSERVADO)”.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1 y 2 de marzo y</w:t>
            </w:r>
            <w:r w:rsidR="0045043A">
              <w:rPr>
                <w:rFonts w:cs="Arial"/>
                <w:sz w:val="20"/>
                <w:szCs w:val="20"/>
              </w:rPr>
              <w:t xml:space="preserve"> </w:t>
            </w:r>
            <w:r w:rsidRPr="0019300E">
              <w:rPr>
                <w:rFonts w:cs="Arial"/>
                <w:sz w:val="20"/>
                <w:szCs w:val="20"/>
              </w:rPr>
              <w:t>20 y 21 de abril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Estancias formativas presenciales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 realizan la estancia formativa presencial acudiendo a los centros observados asignados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25 de mayo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Jornada final (La información y organización de la misma se comunicará días previos a la fecha de celebración a través de </w:t>
            </w:r>
            <w:hyperlink r:id="rId14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)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Antes del 10 de junio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Envío de la memoria-proyecto a la siguiente dirección: </w:t>
            </w:r>
            <w:hyperlink r:id="rId15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referenciados con el asunto: “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MIRAyACTÚA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 21-22 (CENTRO OBSERVADO)”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Del 6 al 17 de junio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Envío del anexo VII o VIII. Ambos se publican en formato Word por lo que deben ser editados en un procesador de texto y enviados en el mismo formato. Deberán ser sellados, firmados, escaneados y enviados para la certificación de los docentes participantes de los centros observados u observadores a la siguiente dirección: </w:t>
            </w:r>
            <w:hyperlink r:id="rId16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, referenciados con</w:t>
            </w:r>
            <w:r w:rsidR="0045043A">
              <w:rPr>
                <w:rFonts w:cs="Arial"/>
                <w:sz w:val="20"/>
                <w:szCs w:val="20"/>
              </w:rPr>
              <w:t xml:space="preserve"> el asunto: “</w:t>
            </w:r>
            <w:proofErr w:type="spellStart"/>
            <w:r w:rsidR="0045043A">
              <w:rPr>
                <w:rFonts w:cs="Arial"/>
                <w:sz w:val="20"/>
                <w:szCs w:val="20"/>
              </w:rPr>
              <w:t>MIRAyACTÚA</w:t>
            </w:r>
            <w:proofErr w:type="spellEnd"/>
            <w:r w:rsidR="0045043A">
              <w:rPr>
                <w:rFonts w:cs="Arial"/>
                <w:sz w:val="20"/>
                <w:szCs w:val="20"/>
              </w:rPr>
              <w:t xml:space="preserve"> 20-21” </w:t>
            </w:r>
            <w:r w:rsidRPr="0019300E">
              <w:rPr>
                <w:rFonts w:cs="Arial"/>
                <w:sz w:val="20"/>
                <w:szCs w:val="20"/>
              </w:rPr>
              <w:t>(CENTRO OBSERVADO CERTIFICACIÓN) o (CENTRO OBSERVADOR CERTIFICACIÓN)”</w:t>
            </w:r>
          </w:p>
        </w:tc>
      </w:tr>
    </w:tbl>
    <w:p w:rsidR="00E15D32" w:rsidRDefault="00E15D32" w:rsidP="00E15D32">
      <w:pPr>
        <w:suppressAutoHyphens/>
        <w:spacing w:after="0" w:line="240" w:lineRule="auto"/>
        <w:ind w:firstLine="0"/>
        <w:jc w:val="left"/>
        <w:rPr>
          <w:rStyle w:val="Cuadrculamedia11"/>
          <w:rFonts w:cs="Arial"/>
          <w:color w:val="000000"/>
          <w:sz w:val="22"/>
          <w:szCs w:val="22"/>
        </w:rPr>
      </w:pPr>
      <w:r>
        <w:rPr>
          <w:rStyle w:val="Cuadrculamedia11"/>
          <w:rFonts w:cs="Arial"/>
          <w:color w:val="000000"/>
          <w:sz w:val="22"/>
          <w:szCs w:val="22"/>
        </w:rPr>
        <w:br w:type="page"/>
      </w:r>
    </w:p>
    <w:p w:rsidR="00E15D32" w:rsidRPr="00E15D32" w:rsidRDefault="00E15D32" w:rsidP="00E15D32">
      <w:pPr>
        <w:spacing w:after="0" w:line="288" w:lineRule="auto"/>
        <w:ind w:firstLine="0"/>
        <w:jc w:val="center"/>
        <w:rPr>
          <w:b/>
        </w:rPr>
      </w:pPr>
    </w:p>
    <w:p w:rsidR="00176AA0" w:rsidRPr="0045043A" w:rsidRDefault="0045043A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bookmarkStart w:id="0" w:name="docs-internal-guid-fb49275a-7fff-bf09-cf"/>
      <w:bookmarkEnd w:id="0"/>
      <w:r>
        <w:rPr>
          <w:rFonts w:cs="Arial"/>
          <w:b/>
          <w:sz w:val="22"/>
          <w:szCs w:val="22"/>
        </w:rPr>
        <w:t>ANEXO II</w:t>
      </w:r>
    </w:p>
    <w:p w:rsidR="00176AA0" w:rsidRP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CENTRO OBSERVADO</w:t>
      </w:r>
    </w:p>
    <w:p w:rsidR="00176AA0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Acuerdo aprobación Claustro y Consejo Escolar del Centro Observado</w:t>
      </w:r>
    </w:p>
    <w:p w:rsidR="0045043A" w:rsidRDefault="0045043A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E15D32" w:rsidRPr="0045043A" w:rsidRDefault="00E15D32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80690D" w:rsidRPr="0019300E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 xml:space="preserve">D/Dª </w:t>
      </w:r>
      <w:r>
        <w:rPr>
          <w:rFonts w:cs="Arial"/>
          <w:b w:val="0"/>
          <w:sz w:val="22"/>
          <w:lang w:val="es-ES"/>
        </w:rPr>
        <w:t>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 xml:space="preserve">. </w:t>
      </w:r>
      <w:r w:rsidRPr="0019300E">
        <w:rPr>
          <w:rFonts w:cs="Arial"/>
          <w:b w:val="0"/>
          <w:sz w:val="22"/>
          <w:lang w:val="es-ES"/>
        </w:rPr>
        <w:t>Director</w:t>
      </w:r>
      <w:r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del </w:t>
      </w:r>
      <w:r>
        <w:rPr>
          <w:rFonts w:cs="Arial"/>
          <w:b w:val="0"/>
          <w:sz w:val="22"/>
          <w:lang w:val="es-ES"/>
        </w:rPr>
        <w:t>Centro ……………………...……………………………………………………………………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 xml:space="preserve"> Localidad</w:t>
      </w:r>
      <w:r>
        <w:rPr>
          <w:rFonts w:cs="Arial"/>
          <w:b w:val="0"/>
          <w:sz w:val="22"/>
          <w:lang w:val="es-ES"/>
        </w:rPr>
        <w:t xml:space="preserve"> ………………………………………………</w:t>
      </w:r>
      <w:r w:rsidRPr="0019300E">
        <w:rPr>
          <w:rFonts w:cs="Arial"/>
          <w:b w:val="0"/>
          <w:sz w:val="22"/>
          <w:lang w:val="es-ES"/>
        </w:rPr>
        <w:t xml:space="preserve"> Provincia </w:t>
      </w:r>
      <w:r>
        <w:rPr>
          <w:rFonts w:cs="Arial"/>
          <w:b w:val="0"/>
          <w:sz w:val="22"/>
          <w:lang w:val="es-ES"/>
        </w:rPr>
        <w:t>…………………………………</w:t>
      </w:r>
    </w:p>
    <w:p w:rsidR="00176AA0" w:rsidRPr="008B7B0C" w:rsidRDefault="00176AA0" w:rsidP="008B7B0C">
      <w:pPr>
        <w:pStyle w:val="Textoindependiente"/>
        <w:spacing w:after="0" w:line="288" w:lineRule="auto"/>
        <w:ind w:firstLine="0"/>
        <w:rPr>
          <w:rFonts w:cs="Arial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HACE CONSTAR:</w:t>
      </w:r>
    </w:p>
    <w:p w:rsidR="008B7B0C" w:rsidRPr="008B7B0C" w:rsidRDefault="008B7B0C" w:rsidP="008B7B0C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Que</w:t>
      </w:r>
      <w:r w:rsidR="003B421B">
        <w:rPr>
          <w:rFonts w:cs="Arial"/>
          <w:b w:val="0"/>
          <w:sz w:val="22"/>
          <w:szCs w:val="22"/>
          <w:lang w:val="es-ES"/>
        </w:rPr>
        <w:t>,</w:t>
      </w:r>
      <w:r w:rsidRPr="008B7B0C">
        <w:rPr>
          <w:rFonts w:cs="Arial"/>
          <w:b w:val="0"/>
          <w:sz w:val="22"/>
          <w:szCs w:val="22"/>
          <w:lang w:val="es-ES"/>
        </w:rPr>
        <w:t xml:space="preserve"> reunido el Claustro </w:t>
      </w:r>
      <w:r w:rsidR="003B421B">
        <w:rPr>
          <w:rFonts w:cs="Arial"/>
          <w:b w:val="0"/>
          <w:sz w:val="22"/>
          <w:szCs w:val="22"/>
          <w:lang w:val="es-ES"/>
        </w:rPr>
        <w:t xml:space="preserve">de profesorado el día ……………………… </w:t>
      </w:r>
      <w:r w:rsidRPr="008B7B0C">
        <w:rPr>
          <w:rFonts w:cs="Arial"/>
          <w:b w:val="0"/>
          <w:sz w:val="22"/>
          <w:szCs w:val="22"/>
          <w:lang w:val="es-ES"/>
        </w:rPr>
        <w:t xml:space="preserve">y </w:t>
      </w:r>
      <w:r w:rsidR="003B421B">
        <w:rPr>
          <w:rFonts w:cs="Arial"/>
          <w:b w:val="0"/>
          <w:sz w:val="22"/>
          <w:szCs w:val="22"/>
          <w:lang w:val="es-ES"/>
        </w:rPr>
        <w:t xml:space="preserve">el </w:t>
      </w:r>
      <w:r w:rsidRPr="008B7B0C">
        <w:rPr>
          <w:rFonts w:cs="Arial"/>
          <w:b w:val="0"/>
          <w:sz w:val="22"/>
          <w:szCs w:val="22"/>
          <w:lang w:val="es-ES"/>
        </w:rPr>
        <w:t>Consejo Escolar el día</w:t>
      </w:r>
      <w:r w:rsidR="008B7B0C">
        <w:rPr>
          <w:rFonts w:cs="Arial"/>
          <w:b w:val="0"/>
          <w:sz w:val="22"/>
          <w:szCs w:val="22"/>
          <w:lang w:val="es-ES"/>
        </w:rPr>
        <w:t xml:space="preserve"> ………………</w:t>
      </w:r>
      <w:proofErr w:type="gramStart"/>
      <w:r w:rsidR="008B7B0C">
        <w:rPr>
          <w:rFonts w:cs="Arial"/>
          <w:b w:val="0"/>
          <w:sz w:val="22"/>
          <w:szCs w:val="22"/>
          <w:lang w:val="es-ES"/>
        </w:rPr>
        <w:t>…….</w:t>
      </w:r>
      <w:proofErr w:type="gramEnd"/>
      <w:r w:rsidRPr="008B7B0C">
        <w:rPr>
          <w:rFonts w:cs="Arial"/>
          <w:b w:val="0"/>
          <w:sz w:val="22"/>
          <w:szCs w:val="22"/>
          <w:lang w:val="es-ES"/>
        </w:rPr>
        <w:t xml:space="preserve">, manifiestan su conformidad con la participación del centro educativo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8B7B0C">
        <w:rPr>
          <w:rFonts w:cs="Arial"/>
          <w:b w:val="0"/>
          <w:sz w:val="22"/>
          <w:szCs w:val="22"/>
          <w:lang w:val="es-ES"/>
        </w:rPr>
        <w:t xml:space="preserve"> durante el curso escolar 2021-2022, y</w:t>
      </w:r>
    </w:p>
    <w:p w:rsidR="003B421B" w:rsidRPr="008B7B0C" w:rsidRDefault="003B421B" w:rsidP="008B7B0C">
      <w:pPr>
        <w:pStyle w:val="Textoindependiente"/>
        <w:spacing w:after="0" w:line="288" w:lineRule="auto"/>
        <w:ind w:firstLine="284"/>
        <w:rPr>
          <w:rFonts w:cs="Arial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SOLICITA:</w:t>
      </w:r>
    </w:p>
    <w:p w:rsidR="008B7B0C" w:rsidRPr="008B7B0C" w:rsidRDefault="008B7B0C" w:rsidP="008B7B0C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 xml:space="preserve">Participar como centro observado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8B7B0C">
        <w:rPr>
          <w:rFonts w:cs="Arial"/>
          <w:b w:val="0"/>
          <w:sz w:val="22"/>
          <w:szCs w:val="22"/>
          <w:lang w:val="es-ES"/>
        </w:rPr>
        <w:t xml:space="preserve"> durante el curso escolar 2021-2022, según las instrucciones establecidas en la convocatoria y de acuerdo con los datos recogidos en la declaración de datos complementarios adjunta.</w:t>
      </w:r>
    </w:p>
    <w:p w:rsidR="000C7754" w:rsidRPr="000C7754" w:rsidRDefault="000C7754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B7B0C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2021</w:t>
      </w:r>
    </w:p>
    <w:p w:rsidR="008B7B0C" w:rsidRPr="000C7754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B7B0C" w:rsidRPr="000C7754" w:rsidRDefault="008B7B0C" w:rsidP="008B7B0C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B7B0C" w:rsidRPr="0019300E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B7B0C" w:rsidRPr="00B94DFA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E15D32" w:rsidRDefault="00E15D32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47327B" w:rsidRPr="0019300E" w:rsidRDefault="0047327B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bookmarkStart w:id="1" w:name="_GoBack"/>
      <w:bookmarkEnd w:id="1"/>
    </w:p>
    <w:p w:rsidR="00176AA0" w:rsidRPr="00E15D32" w:rsidRDefault="007222FC" w:rsidP="00E15D32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7" w:history="1">
        <w:r w:rsidR="00E15D32"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E15D32" w:rsidRPr="00E15D32" w:rsidRDefault="00E15D32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176AA0" w:rsidRPr="00E15D32" w:rsidRDefault="00176AA0" w:rsidP="00E15D32">
      <w:pPr>
        <w:pStyle w:val="Textoindependiente"/>
        <w:spacing w:after="0" w:line="288" w:lineRule="auto"/>
        <w:rPr>
          <w:rFonts w:cs="Arial"/>
          <w:b w:val="0"/>
          <w:sz w:val="20"/>
          <w:szCs w:val="20"/>
          <w:lang w:val="es-ES"/>
        </w:rPr>
      </w:pPr>
    </w:p>
    <w:p w:rsidR="00176AA0" w:rsidRPr="00E15D32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45043A" w:rsidRDefault="0045043A" w:rsidP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8"/>
          <w:lang w:eastAsia="en-US"/>
        </w:rPr>
      </w:pPr>
      <w:r>
        <w:rPr>
          <w:rFonts w:cs="Arial"/>
        </w:rPr>
        <w:br w:type="page"/>
      </w:r>
    </w:p>
    <w:p w:rsidR="0045043A" w:rsidRPr="00E15D32" w:rsidRDefault="0045043A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2" w:name="docs-internal-guid-acac4f49-7fff-1e3b-de"/>
      <w:bookmarkEnd w:id="2"/>
      <w:r w:rsidRPr="00E15D32">
        <w:rPr>
          <w:b/>
          <w:sz w:val="22"/>
          <w:szCs w:val="22"/>
        </w:rPr>
        <w:t>ANEXO III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PLANNING DE LA ESTANCIA FORMATIVA </w:t>
      </w:r>
      <w:r w:rsidR="00A6196D">
        <w:rPr>
          <w:b/>
          <w:sz w:val="22"/>
          <w:szCs w:val="22"/>
        </w:rPr>
        <w:t xml:space="preserve">PRESENCIAL </w:t>
      </w:r>
      <w:r w:rsidRPr="00E15D32">
        <w:rPr>
          <w:b/>
          <w:sz w:val="22"/>
          <w:szCs w:val="22"/>
        </w:rPr>
        <w:t>DEL CENTRO OBSERVADO</w:t>
      </w:r>
    </w:p>
    <w:p w:rsidR="00176AA0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8B7B0C" w:rsidRPr="00E15D32" w:rsidRDefault="008B7B0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 xml:space="preserve">En el </w:t>
      </w:r>
      <w:proofErr w:type="spellStart"/>
      <w:r w:rsidRPr="00E15D32">
        <w:rPr>
          <w:rFonts w:cs="Arial"/>
          <w:b w:val="0"/>
          <w:sz w:val="22"/>
          <w:szCs w:val="22"/>
          <w:lang w:val="es-ES"/>
        </w:rPr>
        <w:t>planning</w:t>
      </w:r>
      <w:proofErr w:type="spellEnd"/>
      <w:r w:rsidRPr="00E15D32">
        <w:rPr>
          <w:rFonts w:cs="Arial"/>
          <w:b w:val="0"/>
          <w:sz w:val="22"/>
          <w:szCs w:val="22"/>
          <w:lang w:val="es-ES"/>
        </w:rPr>
        <w:t xml:space="preserve"> que presente el centro observado deberá aparecer la siguiente información:</w:t>
      </w:r>
    </w:p>
    <w:p w:rsidR="00176AA0" w:rsidRPr="00E15D32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Horario de la organización de la estancia formativa cada uno de los días que tiene lugar.</w:t>
      </w:r>
    </w:p>
    <w:p w:rsidR="00176AA0" w:rsidRPr="00E15D32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Definir la actividad que se va a desarrollar en el horario señalado y breve explicación de la misma si se desea.</w:t>
      </w:r>
    </w:p>
    <w:p w:rsidR="00176AA0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Nombre y apellidos de los docentes implicados en cada una de las actividades.</w:t>
      </w:r>
    </w:p>
    <w:p w:rsidR="0080690D" w:rsidRPr="00E15D32" w:rsidRDefault="0080690D" w:rsidP="0080690D">
      <w:pPr>
        <w:pStyle w:val="Textoindependiente"/>
        <w:tabs>
          <w:tab w:val="left" w:pos="0"/>
        </w:tabs>
        <w:spacing w:after="0" w:line="288" w:lineRule="auto"/>
        <w:ind w:left="1198" w:firstLine="0"/>
        <w:jc w:val="both"/>
        <w:rPr>
          <w:rFonts w:cs="Arial"/>
          <w:b w:val="0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A modo de plantilla</w:t>
      </w:r>
      <w:r w:rsidR="0080690D">
        <w:rPr>
          <w:rFonts w:cs="Arial"/>
          <w:b w:val="0"/>
          <w:sz w:val="22"/>
          <w:szCs w:val="22"/>
          <w:lang w:val="es-ES"/>
        </w:rPr>
        <w:t>,</w:t>
      </w:r>
      <w:r w:rsidRPr="00E15D32">
        <w:rPr>
          <w:rFonts w:cs="Arial"/>
          <w:b w:val="0"/>
          <w:sz w:val="22"/>
          <w:szCs w:val="22"/>
          <w:lang w:val="es-ES"/>
        </w:rPr>
        <w:t xml:space="preserve"> se facilita el siguiente modelo:</w:t>
      </w:r>
    </w:p>
    <w:p w:rsidR="00E15D32" w:rsidRPr="00E15D32" w:rsidRDefault="00E15D32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</w:p>
    <w:tbl>
      <w:tblPr>
        <w:tblW w:w="8874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918"/>
        <w:gridCol w:w="1843"/>
        <w:gridCol w:w="1842"/>
        <w:gridCol w:w="1928"/>
      </w:tblGrid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HORARIO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01/03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02/03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21/04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22/04</w:t>
            </w: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962BCC">
              <w:rPr>
                <w:rFonts w:cs="Arial"/>
                <w:sz w:val="20"/>
                <w:szCs w:val="20"/>
              </w:rPr>
              <w:t>08:30-09:30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962BCC">
              <w:rPr>
                <w:rFonts w:cs="Arial"/>
                <w:sz w:val="20"/>
                <w:szCs w:val="20"/>
              </w:rPr>
              <w:t>Presentación del centro observado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176AA0" w:rsidRPr="008B7B0C" w:rsidRDefault="00176AA0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8B7B0C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3" w:name="docs-internal-guid-944634df-7fff-718e-f9"/>
      <w:bookmarkEnd w:id="3"/>
      <w:r w:rsidRPr="00E15D32">
        <w:rPr>
          <w:b/>
          <w:sz w:val="22"/>
          <w:szCs w:val="22"/>
        </w:rPr>
        <w:t>ANEXO IV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CENTRO OBSERVADOR</w:t>
      </w:r>
    </w:p>
    <w:p w:rsidR="00176AA0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Acuerdo aprobación Claustro y Consejo Escolar del Centro Observador</w:t>
      </w:r>
    </w:p>
    <w:p w:rsidR="0080690D" w:rsidRPr="00E15D32" w:rsidRDefault="0080690D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19300E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 xml:space="preserve">D/Dª </w:t>
      </w:r>
      <w:r w:rsidR="0080690D">
        <w:rPr>
          <w:rFonts w:cs="Arial"/>
          <w:b w:val="0"/>
          <w:sz w:val="22"/>
          <w:lang w:val="es-ES"/>
        </w:rPr>
        <w:t>…………………………………………………………………………</w:t>
      </w:r>
      <w:proofErr w:type="gramStart"/>
      <w:r w:rsidR="0080690D">
        <w:rPr>
          <w:rFonts w:cs="Arial"/>
          <w:b w:val="0"/>
          <w:sz w:val="22"/>
          <w:lang w:val="es-ES"/>
        </w:rPr>
        <w:t>…….</w:t>
      </w:r>
      <w:proofErr w:type="gramEnd"/>
      <w:r w:rsidR="0080690D">
        <w:rPr>
          <w:rFonts w:cs="Arial"/>
          <w:b w:val="0"/>
          <w:sz w:val="22"/>
          <w:lang w:val="es-ES"/>
        </w:rPr>
        <w:t xml:space="preserve">. </w:t>
      </w:r>
      <w:r w:rsidRPr="0019300E">
        <w:rPr>
          <w:rFonts w:cs="Arial"/>
          <w:b w:val="0"/>
          <w:sz w:val="22"/>
          <w:lang w:val="es-ES"/>
        </w:rPr>
        <w:t>Director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a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del </w:t>
      </w:r>
      <w:r w:rsidR="0080690D">
        <w:rPr>
          <w:rFonts w:cs="Arial"/>
          <w:b w:val="0"/>
          <w:sz w:val="22"/>
          <w:lang w:val="es-ES"/>
        </w:rPr>
        <w:t>Centro ……………………...……………………………………………………………………</w:t>
      </w:r>
      <w:proofErr w:type="gramStart"/>
      <w:r w:rsidR="0080690D">
        <w:rPr>
          <w:rFonts w:cs="Arial"/>
          <w:b w:val="0"/>
          <w:sz w:val="22"/>
          <w:lang w:val="es-ES"/>
        </w:rPr>
        <w:t>…….</w:t>
      </w:r>
      <w:proofErr w:type="gramEnd"/>
      <w:r w:rsidR="0080690D"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 xml:space="preserve"> Localidad</w:t>
      </w:r>
      <w:r w:rsidR="0080690D">
        <w:rPr>
          <w:rFonts w:cs="Arial"/>
          <w:b w:val="0"/>
          <w:sz w:val="22"/>
          <w:lang w:val="es-ES"/>
        </w:rPr>
        <w:t xml:space="preserve"> ………………………………………………</w:t>
      </w:r>
      <w:r w:rsidRPr="0019300E">
        <w:rPr>
          <w:rFonts w:cs="Arial"/>
          <w:b w:val="0"/>
          <w:sz w:val="22"/>
          <w:lang w:val="es-ES"/>
        </w:rPr>
        <w:t xml:space="preserve"> Provincia </w:t>
      </w:r>
      <w:r w:rsidR="0080690D">
        <w:rPr>
          <w:rFonts w:cs="Arial"/>
          <w:b w:val="0"/>
          <w:sz w:val="22"/>
          <w:lang w:val="es-ES"/>
        </w:rPr>
        <w:t>…………………………………</w:t>
      </w:r>
    </w:p>
    <w:p w:rsidR="00176AA0" w:rsidRDefault="00176AA0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80690D" w:rsidRPr="0080690D" w:rsidRDefault="0080690D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>HACE CONSTAR:</w:t>
      </w:r>
    </w:p>
    <w:p w:rsidR="0080690D" w:rsidRPr="00A6196D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A6196D" w:rsidRDefault="0047327B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Que</w:t>
      </w:r>
      <w:r>
        <w:rPr>
          <w:rFonts w:cs="Arial"/>
          <w:b w:val="0"/>
          <w:sz w:val="22"/>
          <w:szCs w:val="22"/>
          <w:lang w:val="es-ES"/>
        </w:rPr>
        <w:t>,</w:t>
      </w:r>
      <w:r w:rsidRPr="008B7B0C">
        <w:rPr>
          <w:rFonts w:cs="Arial"/>
          <w:b w:val="0"/>
          <w:sz w:val="22"/>
          <w:szCs w:val="22"/>
          <w:lang w:val="es-ES"/>
        </w:rPr>
        <w:t xml:space="preserve"> reunido el Claustro </w:t>
      </w:r>
      <w:r>
        <w:rPr>
          <w:rFonts w:cs="Arial"/>
          <w:b w:val="0"/>
          <w:sz w:val="22"/>
          <w:szCs w:val="22"/>
          <w:lang w:val="es-ES"/>
        </w:rPr>
        <w:t xml:space="preserve">de profesorado el día ……………………… </w:t>
      </w:r>
      <w:r w:rsidRPr="008B7B0C">
        <w:rPr>
          <w:rFonts w:cs="Arial"/>
          <w:b w:val="0"/>
          <w:sz w:val="22"/>
          <w:szCs w:val="22"/>
          <w:lang w:val="es-ES"/>
        </w:rPr>
        <w:t xml:space="preserve">y </w:t>
      </w:r>
      <w:r>
        <w:rPr>
          <w:rFonts w:cs="Arial"/>
          <w:b w:val="0"/>
          <w:sz w:val="22"/>
          <w:szCs w:val="22"/>
          <w:lang w:val="es-ES"/>
        </w:rPr>
        <w:t xml:space="preserve">el </w:t>
      </w:r>
      <w:r w:rsidRPr="008B7B0C">
        <w:rPr>
          <w:rFonts w:cs="Arial"/>
          <w:b w:val="0"/>
          <w:sz w:val="22"/>
          <w:szCs w:val="22"/>
          <w:lang w:val="es-ES"/>
        </w:rPr>
        <w:t>Consejo Escolar el día</w:t>
      </w:r>
      <w:r>
        <w:rPr>
          <w:rFonts w:cs="Arial"/>
          <w:b w:val="0"/>
          <w:sz w:val="22"/>
          <w:szCs w:val="22"/>
          <w:lang w:val="es-ES"/>
        </w:rPr>
        <w:t xml:space="preserve"> ………………</w:t>
      </w:r>
      <w:proofErr w:type="gramStart"/>
      <w:r>
        <w:rPr>
          <w:rFonts w:cs="Arial"/>
          <w:b w:val="0"/>
          <w:sz w:val="22"/>
          <w:szCs w:val="22"/>
          <w:lang w:val="es-ES"/>
        </w:rPr>
        <w:t>…….</w:t>
      </w:r>
      <w:proofErr w:type="gramEnd"/>
      <w:r w:rsidRPr="008B7B0C">
        <w:rPr>
          <w:rFonts w:cs="Arial"/>
          <w:b w:val="0"/>
          <w:sz w:val="22"/>
          <w:szCs w:val="22"/>
          <w:lang w:val="es-ES"/>
        </w:rPr>
        <w:t xml:space="preserve">, </w:t>
      </w:r>
      <w:r w:rsidR="007222FC" w:rsidRPr="00A6196D">
        <w:rPr>
          <w:rFonts w:cs="Arial"/>
          <w:b w:val="0"/>
          <w:sz w:val="22"/>
          <w:szCs w:val="22"/>
          <w:lang w:val="es-ES"/>
        </w:rPr>
        <w:t>manifiesta</w:t>
      </w:r>
      <w:r>
        <w:rPr>
          <w:rFonts w:cs="Arial"/>
          <w:b w:val="0"/>
          <w:sz w:val="22"/>
          <w:szCs w:val="22"/>
          <w:lang w:val="es-ES"/>
        </w:rPr>
        <w:t>n</w:t>
      </w:r>
      <w:r w:rsidR="007222FC" w:rsidRPr="00A6196D">
        <w:rPr>
          <w:rFonts w:cs="Arial"/>
          <w:b w:val="0"/>
          <w:sz w:val="22"/>
          <w:szCs w:val="22"/>
          <w:lang w:val="es-ES"/>
        </w:rPr>
        <w:t xml:space="preserve"> su conformidad con la participación del centro educativo en el PROGRAMA DE FORMACIÓN </w:t>
      </w:r>
      <w:r w:rsidR="007222FC"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="007222FC"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="007222FC"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="007222FC"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="007222FC" w:rsidRPr="00A6196D">
        <w:rPr>
          <w:rFonts w:cs="Arial"/>
          <w:b w:val="0"/>
          <w:sz w:val="22"/>
          <w:szCs w:val="22"/>
          <w:lang w:val="es-ES"/>
        </w:rPr>
        <w:t xml:space="preserve"> durante el curso escolar 2021-2022, y</w:t>
      </w:r>
    </w:p>
    <w:p w:rsidR="00176AA0" w:rsidRPr="00A6196D" w:rsidRDefault="00176AA0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>SOLICITA:</w:t>
      </w:r>
    </w:p>
    <w:p w:rsidR="0080690D" w:rsidRPr="00A6196D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 xml:space="preserve">Participar como centro observador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A6196D">
        <w:rPr>
          <w:rFonts w:cs="Arial"/>
          <w:b w:val="0"/>
          <w:sz w:val="22"/>
          <w:szCs w:val="22"/>
          <w:lang w:val="es-ES"/>
        </w:rPr>
        <w:t xml:space="preserve"> durante el curso escolar 2021-2022, según las instrucciones establecidas en la convocatoria y de acuerdo con los datos recogidos en la declaración de datos complementarios adjunta.</w:t>
      </w:r>
    </w:p>
    <w:p w:rsidR="0080690D" w:rsidRPr="000C7754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2021</w:t>
      </w:r>
    </w:p>
    <w:p w:rsidR="0080690D" w:rsidRPr="000C7754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80690D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0690D" w:rsidRPr="0019300E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0690D" w:rsidRPr="00B94DFA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80690D" w:rsidRPr="0019300E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8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Default="0080690D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4" w:name="docs-internal-guid-59e8f32f-7fff-b43b-22"/>
      <w:bookmarkEnd w:id="4"/>
      <w:r w:rsidRPr="00E15D32">
        <w:rPr>
          <w:b/>
          <w:sz w:val="22"/>
          <w:szCs w:val="22"/>
        </w:rPr>
        <w:t>ANEXO V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DATOS PARA CERTIFICACIÓN CENTROS OBSERVADORES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Certificado de participación de los docentes en el programa de formación </w:t>
      </w:r>
      <w:r w:rsidRPr="00A6196D">
        <w:rPr>
          <w:b/>
          <w:i/>
          <w:sz w:val="22"/>
          <w:szCs w:val="22"/>
        </w:rPr>
        <w:t>“</w:t>
      </w:r>
      <w:proofErr w:type="spellStart"/>
      <w:r w:rsidRPr="00A6196D">
        <w:rPr>
          <w:b/>
          <w:i/>
          <w:sz w:val="22"/>
          <w:szCs w:val="22"/>
        </w:rPr>
        <w:t>MIRAyACTÚA</w:t>
      </w:r>
      <w:proofErr w:type="spellEnd"/>
      <w:r w:rsidRPr="00A6196D">
        <w:rPr>
          <w:b/>
          <w:i/>
          <w:sz w:val="22"/>
          <w:szCs w:val="22"/>
        </w:rPr>
        <w:t xml:space="preserve">: formación para el desarrollo profesional docente a través de estancias formativas </w:t>
      </w:r>
      <w:r w:rsidR="00A6196D" w:rsidRPr="00A6196D">
        <w:rPr>
          <w:b/>
          <w:i/>
          <w:sz w:val="22"/>
          <w:szCs w:val="22"/>
        </w:rPr>
        <w:t>presencial</w:t>
      </w:r>
      <w:r w:rsidRPr="00A6196D">
        <w:rPr>
          <w:b/>
          <w:i/>
          <w:sz w:val="22"/>
          <w:szCs w:val="22"/>
        </w:rPr>
        <w:t>es”</w:t>
      </w:r>
      <w:r w:rsidRPr="00A6196D">
        <w:rPr>
          <w:b/>
          <w:sz w:val="22"/>
          <w:szCs w:val="22"/>
        </w:rPr>
        <w:t xml:space="preserve"> durante</w:t>
      </w:r>
      <w:r w:rsidRPr="00E15D32">
        <w:rPr>
          <w:b/>
          <w:sz w:val="22"/>
          <w:szCs w:val="22"/>
        </w:rPr>
        <w:t xml:space="preserve"> el curso escolar 2021-2022.</w:t>
      </w:r>
    </w:p>
    <w:p w:rsidR="00E15D32" w:rsidRPr="0080690D" w:rsidRDefault="00E15D32" w:rsidP="0080690D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tbl>
      <w:tblPr>
        <w:tblW w:w="8856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6237"/>
      </w:tblGrid>
      <w:tr w:rsidR="0080690D" w:rsidRPr="0019300E" w:rsidTr="0080690D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DIRECTOR/A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  <w:tr w:rsidR="0080690D" w:rsidRPr="0019300E" w:rsidTr="0080690D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CENTRO EDUCATIVO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</w:tbl>
    <w:p w:rsidR="00176AA0" w:rsidRPr="0080690D" w:rsidRDefault="00176AA0" w:rsidP="0080690D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p w:rsidR="00176AA0" w:rsidRDefault="0080690D" w:rsidP="0080690D">
      <w:pPr>
        <w:pStyle w:val="Textoindependiente"/>
        <w:spacing w:after="0" w:line="288" w:lineRule="auto"/>
        <w:ind w:firstLine="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CERTIFICO</w:t>
      </w:r>
    </w:p>
    <w:p w:rsidR="0080690D" w:rsidRPr="0019300E" w:rsidRDefault="0080690D" w:rsidP="0080690D">
      <w:pPr>
        <w:pStyle w:val="Textoindependiente"/>
        <w:spacing w:after="0" w:line="288" w:lineRule="auto"/>
        <w:ind w:firstLine="0"/>
        <w:rPr>
          <w:rFonts w:cs="Arial"/>
          <w:sz w:val="22"/>
          <w:lang w:val="es-ES"/>
        </w:rPr>
      </w:pPr>
    </w:p>
    <w:p w:rsidR="00176AA0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Que el/</w:t>
      </w:r>
      <w:proofErr w:type="gramStart"/>
      <w:r w:rsidRPr="0019300E">
        <w:rPr>
          <w:rFonts w:cs="Arial"/>
          <w:b w:val="0"/>
          <w:sz w:val="22"/>
          <w:lang w:val="es-ES"/>
        </w:rPr>
        <w:t>los docente</w:t>
      </w:r>
      <w:proofErr w:type="gramEnd"/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s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que a continuación se relaciona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n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>, ha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n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participado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 xml:space="preserve">: formación para el desarrollo profesional docente a través de estancias formativas 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>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19300E">
        <w:rPr>
          <w:rFonts w:cs="Arial"/>
          <w:b w:val="0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durante el curso escolar 2021-2022. Lo que comunico para que le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s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sean reconocidas treinta horas de formación y una hora de ponencia.</w:t>
      </w:r>
    </w:p>
    <w:p w:rsidR="0080690D" w:rsidRPr="0019300E" w:rsidRDefault="0080690D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lang w:val="es-ES"/>
        </w:rPr>
      </w:pPr>
    </w:p>
    <w:tbl>
      <w:tblPr>
        <w:tblW w:w="8875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4252"/>
        <w:gridCol w:w="2146"/>
      </w:tblGrid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NOMBRE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APELLIDOS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NIF</w:t>
            </w:r>
          </w:p>
        </w:tc>
      </w:tr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47327B" w:rsidRPr="0019300E" w:rsidTr="009F77CC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80690D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</w:tbl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</w:t>
      </w:r>
      <w:r w:rsidR="00A6196D">
        <w:rPr>
          <w:rFonts w:cs="Arial"/>
          <w:b w:val="0"/>
          <w:sz w:val="22"/>
          <w:lang w:val="es-ES"/>
        </w:rPr>
        <w:t>2</w:t>
      </w:r>
    </w:p>
    <w:p w:rsidR="0080690D" w:rsidRPr="000C7754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80690D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0690D" w:rsidRPr="0019300E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0690D" w:rsidRPr="00B94DFA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9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47327B" w:rsidRPr="00E15D32" w:rsidRDefault="0047327B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5" w:name="docs-internal-guid-506f873f-7fff-e8b0-bf"/>
      <w:bookmarkEnd w:id="5"/>
      <w:r w:rsidRPr="00E15D32">
        <w:rPr>
          <w:b/>
          <w:sz w:val="22"/>
          <w:szCs w:val="22"/>
        </w:rPr>
        <w:t>ANEXO VI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DATOS PARA CERTIFICACIÓN CENTROS OBSERVADOS</w:t>
      </w:r>
    </w:p>
    <w:p w:rsidR="00E15D32" w:rsidRPr="00E15D32" w:rsidRDefault="00E15D32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Certificado de participación de docentes en el programa de formación </w:t>
      </w:r>
      <w:r w:rsidRPr="00B94DFA">
        <w:rPr>
          <w:b/>
          <w:i/>
          <w:sz w:val="22"/>
          <w:szCs w:val="22"/>
        </w:rPr>
        <w:t>“</w:t>
      </w:r>
      <w:proofErr w:type="spellStart"/>
      <w:r w:rsidRPr="00B94DFA">
        <w:rPr>
          <w:b/>
          <w:i/>
          <w:sz w:val="22"/>
          <w:szCs w:val="22"/>
        </w:rPr>
        <w:t>MIRAyACTÚA</w:t>
      </w:r>
      <w:proofErr w:type="spellEnd"/>
      <w:r w:rsidRPr="00B94DFA">
        <w:rPr>
          <w:b/>
          <w:i/>
          <w:sz w:val="22"/>
          <w:szCs w:val="22"/>
        </w:rPr>
        <w:t xml:space="preserve">: formación para el desarrollo profesional docente a través de estancias formativas </w:t>
      </w:r>
      <w:r w:rsidR="00A6196D">
        <w:rPr>
          <w:b/>
          <w:i/>
          <w:sz w:val="22"/>
          <w:szCs w:val="22"/>
        </w:rPr>
        <w:t>presencial</w:t>
      </w:r>
      <w:r w:rsidRPr="00B94DFA">
        <w:rPr>
          <w:b/>
          <w:i/>
          <w:sz w:val="22"/>
          <w:szCs w:val="22"/>
        </w:rPr>
        <w:t>es”</w:t>
      </w:r>
      <w:r w:rsidRPr="00E15D32">
        <w:rPr>
          <w:b/>
          <w:sz w:val="22"/>
          <w:szCs w:val="22"/>
        </w:rPr>
        <w:t xml:space="preserve"> durante el curso escolar 2021-2022.</w:t>
      </w:r>
    </w:p>
    <w:p w:rsidR="000C7754" w:rsidRPr="00E15D32" w:rsidRDefault="000C7754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tbl>
      <w:tblPr>
        <w:tblW w:w="8856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6237"/>
      </w:tblGrid>
      <w:tr w:rsidR="00176AA0" w:rsidRPr="0019300E" w:rsidTr="000C77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0C7754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DIRECTOR/A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E15D32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0C7754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CENTRO EDUCATIVO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E15D32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</w:tbl>
    <w:p w:rsidR="00176AA0" w:rsidRPr="0019300E" w:rsidRDefault="00176AA0" w:rsidP="000C7754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p w:rsidR="00176AA0" w:rsidRPr="0019300E" w:rsidRDefault="007222FC" w:rsidP="000C7754">
      <w:pPr>
        <w:pStyle w:val="Textoindependiente"/>
        <w:spacing w:after="0" w:line="288" w:lineRule="auto"/>
        <w:ind w:firstLine="0"/>
        <w:rPr>
          <w:rFonts w:cs="Arial"/>
          <w:lang w:val="es-ES"/>
        </w:rPr>
      </w:pPr>
      <w:r w:rsidRPr="0019300E">
        <w:rPr>
          <w:rFonts w:cs="Arial"/>
          <w:sz w:val="22"/>
          <w:lang w:val="es-ES"/>
        </w:rPr>
        <w:t>C</w:t>
      </w:r>
      <w:r w:rsidR="00E15D32">
        <w:rPr>
          <w:rFonts w:cs="Arial"/>
          <w:sz w:val="22"/>
          <w:lang w:val="es-ES"/>
        </w:rPr>
        <w:t>ERTIFICO</w:t>
      </w:r>
    </w:p>
    <w:p w:rsidR="00176AA0" w:rsidRPr="0019300E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lang w:val="es-ES"/>
        </w:rPr>
      </w:pPr>
      <w:r w:rsidRPr="0019300E">
        <w:rPr>
          <w:rFonts w:cs="Arial"/>
          <w:b w:val="0"/>
          <w:sz w:val="22"/>
          <w:lang w:val="es-ES"/>
        </w:rPr>
        <w:t>Que los docentes que a continuación se relacionan</w:t>
      </w:r>
      <w:r w:rsidR="00B94DFA">
        <w:rPr>
          <w:rFonts w:cs="Arial"/>
          <w:b w:val="0"/>
          <w:sz w:val="22"/>
          <w:lang w:val="es-ES"/>
        </w:rPr>
        <w:t>,</w:t>
      </w:r>
      <w:r w:rsidRPr="0019300E">
        <w:rPr>
          <w:rFonts w:cs="Arial"/>
          <w:b w:val="0"/>
          <w:sz w:val="22"/>
          <w:lang w:val="es-ES"/>
        </w:rPr>
        <w:t xml:space="preserve"> y que aparecían en el </w:t>
      </w:r>
      <w:proofErr w:type="spellStart"/>
      <w:r w:rsidRPr="0019300E">
        <w:rPr>
          <w:rFonts w:cs="Arial"/>
          <w:b w:val="0"/>
          <w:sz w:val="22"/>
          <w:lang w:val="es-ES"/>
        </w:rPr>
        <w:t>planning</w:t>
      </w:r>
      <w:proofErr w:type="spellEnd"/>
      <w:r w:rsidRPr="0019300E">
        <w:rPr>
          <w:rFonts w:cs="Arial"/>
          <w:b w:val="0"/>
          <w:sz w:val="22"/>
          <w:lang w:val="es-ES"/>
        </w:rPr>
        <w:t xml:space="preserve"> del anexo IV, han participado en el programa de formación </w:t>
      </w:r>
      <w:r w:rsidRPr="00B94DFA">
        <w:rPr>
          <w:rFonts w:cs="Arial"/>
          <w:b w:val="0"/>
          <w:i/>
          <w:sz w:val="22"/>
          <w:lang w:val="es-ES"/>
        </w:rPr>
        <w:t>“</w:t>
      </w:r>
      <w:proofErr w:type="spellStart"/>
      <w:r w:rsidRPr="00B94DFA">
        <w:rPr>
          <w:rFonts w:cs="Arial"/>
          <w:b w:val="0"/>
          <w:i/>
          <w:sz w:val="22"/>
          <w:lang w:val="es-ES"/>
        </w:rPr>
        <w:t>MIRAyACTÚA</w:t>
      </w:r>
      <w:proofErr w:type="spellEnd"/>
      <w:r w:rsidRPr="00B94DFA">
        <w:rPr>
          <w:rFonts w:cs="Arial"/>
          <w:b w:val="0"/>
          <w:i/>
          <w:sz w:val="22"/>
          <w:lang w:val="es-ES"/>
        </w:rPr>
        <w:t>: formación para el desarrollo profesional docente a través de estancias formativas</w:t>
      </w:r>
      <w:r w:rsidR="00A6196D">
        <w:rPr>
          <w:rFonts w:cs="Arial"/>
          <w:b w:val="0"/>
          <w:i/>
          <w:sz w:val="22"/>
          <w:lang w:val="es-ES"/>
        </w:rPr>
        <w:t xml:space="preserve"> 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>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A6196D">
        <w:rPr>
          <w:rFonts w:cs="Arial"/>
          <w:b w:val="0"/>
          <w:sz w:val="22"/>
          <w:szCs w:val="22"/>
          <w:lang w:val="es-ES"/>
        </w:rPr>
        <w:t xml:space="preserve"> durante</w:t>
      </w:r>
      <w:r w:rsidRPr="0019300E">
        <w:rPr>
          <w:rFonts w:cs="Arial"/>
          <w:b w:val="0"/>
          <w:sz w:val="22"/>
          <w:lang w:val="es-ES"/>
        </w:rPr>
        <w:t xml:space="preserve"> el curso escolar 2021-2022. Lo que comunico para que les sean reconocidas las siguientes horas de ponencia:</w:t>
      </w:r>
    </w:p>
    <w:p w:rsidR="00176AA0" w:rsidRPr="0019300E" w:rsidRDefault="00176AA0" w:rsidP="00E15D32">
      <w:pPr>
        <w:pStyle w:val="Textoindependiente"/>
        <w:spacing w:after="0" w:line="288" w:lineRule="auto"/>
        <w:ind w:firstLine="0"/>
        <w:jc w:val="both"/>
        <w:rPr>
          <w:rFonts w:cs="Arial"/>
          <w:sz w:val="22"/>
        </w:rPr>
      </w:pPr>
    </w:p>
    <w:tbl>
      <w:tblPr>
        <w:tblW w:w="8904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3260"/>
        <w:gridCol w:w="1438"/>
        <w:gridCol w:w="2154"/>
      </w:tblGrid>
      <w:tr w:rsidR="00176AA0" w:rsidRPr="000C7754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 xml:space="preserve">Nº de horas </w:t>
            </w:r>
            <w:r w:rsidRPr="000C7754">
              <w:rPr>
                <w:rFonts w:cs="Arial"/>
                <w:sz w:val="20"/>
                <w:szCs w:val="20"/>
              </w:rPr>
              <w:t xml:space="preserve">(hasta un máximo de </w:t>
            </w:r>
            <w:r w:rsidR="000C7754" w:rsidRPr="000C7754">
              <w:rPr>
                <w:rFonts w:cs="Arial"/>
                <w:sz w:val="20"/>
                <w:szCs w:val="20"/>
              </w:rPr>
              <w:t>5</w:t>
            </w:r>
            <w:r w:rsidRPr="000C7754">
              <w:rPr>
                <w:rFonts w:cs="Arial"/>
                <w:sz w:val="20"/>
                <w:szCs w:val="20"/>
              </w:rPr>
              <w:t xml:space="preserve"> horas)</w:t>
            </w: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</w:tbl>
    <w:p w:rsidR="000C7754" w:rsidRP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 w:rsidR="00B94DFA"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 w:rsidR="00B94DFA">
        <w:rPr>
          <w:rFonts w:cs="Arial"/>
          <w:b w:val="0"/>
          <w:sz w:val="22"/>
          <w:lang w:val="es-ES"/>
        </w:rPr>
        <w:t>………</w:t>
      </w:r>
      <w:proofErr w:type="gramStart"/>
      <w:r w:rsidR="00B94DFA">
        <w:rPr>
          <w:rFonts w:cs="Arial"/>
          <w:b w:val="0"/>
          <w:sz w:val="22"/>
          <w:lang w:val="es-ES"/>
        </w:rPr>
        <w:t>…….</w:t>
      </w:r>
      <w:proofErr w:type="gramEnd"/>
      <w:r w:rsidR="00B94DFA"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</w:t>
      </w:r>
      <w:r w:rsidR="00A6196D">
        <w:rPr>
          <w:rFonts w:cs="Arial"/>
          <w:b w:val="0"/>
          <w:sz w:val="22"/>
          <w:lang w:val="es-ES"/>
        </w:rPr>
        <w:t>2</w:t>
      </w:r>
    </w:p>
    <w:p w:rsidR="000C7754" w:rsidRP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0C7754" w:rsidRPr="000C7754" w:rsidRDefault="000C7754" w:rsidP="000C7754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 w:rsidR="00B94DFA"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 w:rsidR="00B94DFA">
        <w:rPr>
          <w:rFonts w:cs="Arial"/>
          <w:b w:val="0"/>
          <w:sz w:val="22"/>
          <w:lang w:val="es-ES"/>
        </w:rPr>
        <w:t>…….</w:t>
      </w:r>
      <w:proofErr w:type="gramEnd"/>
      <w:r w:rsidR="00B94DFA">
        <w:rPr>
          <w:rFonts w:cs="Arial"/>
          <w:b w:val="0"/>
          <w:sz w:val="22"/>
          <w:lang w:val="es-ES"/>
        </w:rPr>
        <w:t>.</w:t>
      </w:r>
    </w:p>
    <w:p w:rsidR="000C7754" w:rsidRPr="00B94DFA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20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sectPr w:rsidR="000C7754" w:rsidRPr="00E15D32" w:rsidSect="00E15D32">
      <w:headerReference w:type="default" r:id="rId21"/>
      <w:footerReference w:type="default" r:id="rId22"/>
      <w:headerReference w:type="first" r:id="rId23"/>
      <w:pgSz w:w="11906" w:h="16838" w:code="9"/>
      <w:pgMar w:top="1985" w:right="1361" w:bottom="1134" w:left="1588" w:header="851" w:footer="680" w:gutter="0"/>
      <w:pgNumType w:start="1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68" w:rsidRDefault="00844068">
      <w:pPr>
        <w:spacing w:after="0" w:line="240" w:lineRule="auto"/>
      </w:pPr>
      <w:r>
        <w:separator/>
      </w:r>
    </w:p>
  </w:endnote>
  <w:endnote w:type="continuationSeparator" w:id="0">
    <w:p w:rsidR="00844068" w:rsidRDefault="0084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E15D32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68" w:rsidRDefault="00844068">
      <w:pPr>
        <w:spacing w:after="0" w:line="240" w:lineRule="auto"/>
      </w:pPr>
      <w:r>
        <w:separator/>
      </w:r>
    </w:p>
  </w:footnote>
  <w:footnote w:type="continuationSeparator" w:id="0">
    <w:p w:rsidR="00844068" w:rsidRDefault="0084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45043A">
    <w:pPr>
      <w:tabs>
        <w:tab w:val="center" w:pos="4252"/>
        <w:tab w:val="right" w:pos="8504"/>
      </w:tabs>
      <w:spacing w:after="0" w:line="240" w:lineRule="auto"/>
      <w:ind w:hanging="709"/>
    </w:pPr>
    <w:r>
      <w:rPr>
        <w:noProof/>
        <w:lang w:eastAsia="es-ES"/>
      </w:rPr>
      <mc:AlternateContent>
        <mc:Choice Requires="wps">
          <w:drawing>
            <wp:anchor distT="45720" distB="45720" distL="114300" distR="112395" simplePos="0" relativeHeight="251659264" behindDoc="1" locked="0" layoutInCell="1" allowOverlap="1" wp14:anchorId="217D1177" wp14:editId="5613D301">
              <wp:simplePos x="0" y="0"/>
              <wp:positionH relativeFrom="column">
                <wp:posOffset>4154805</wp:posOffset>
              </wp:positionH>
              <wp:positionV relativeFrom="paragraph">
                <wp:posOffset>-40005</wp:posOffset>
              </wp:positionV>
              <wp:extent cx="1707515" cy="575310"/>
              <wp:effectExtent l="0" t="0" r="9525" b="0"/>
              <wp:wrapSquare wrapText="bothSides"/>
              <wp:docPr id="4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760" cy="57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Dirección General de</w:t>
                          </w:r>
                        </w:p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Innovación y</w:t>
                          </w:r>
                        </w:p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Formación Profesional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D1177" id="Cuadro de texto 217" o:spid="_x0000_s1026" style="position:absolute;left:0;text-align:left;margin-left:327.15pt;margin-top:-3.15pt;width:134.45pt;height:45.3pt;z-index:-251657216;visibility:visible;mso-wrap-style:square;mso-wrap-distance-left:9pt;mso-wrap-distance-top:3.6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" stroked="f" strokeweight=".26mm">
              <v:textbox>
                <w:txbxContent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Dirección General de</w:t>
                    </w:r>
                  </w:p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Innovación y</w:t>
                    </w:r>
                  </w:p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Formación Profesional</w:t>
                    </w:r>
                  </w:p>
                </w:txbxContent>
              </v:textbox>
              <w10:wrap type="square"/>
            </v:rect>
          </w:pict>
        </mc:Fallback>
      </mc:AlternateContent>
    </w:r>
    <w:bookmarkStart w:id="6" w:name="_MON_1697356728"/>
    <w:bookmarkEnd w:id="6"/>
    <w:r>
      <w:object w:dxaOrig="2746" w:dyaOrig="1067">
        <v:shape id="_x0000_i1025" style="width:137.25pt;height:53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Document.8" ShapeID="_x0000_i1025" DrawAspect="Content" ObjectID="_1697365341" r:id="rId2"/>
      </w:object>
    </w:r>
  </w:p>
  <w:p w:rsidR="00A6196D" w:rsidRDefault="00A6196D" w:rsidP="0045043A">
    <w:pPr>
      <w:tabs>
        <w:tab w:val="center" w:pos="4252"/>
        <w:tab w:val="right" w:pos="8504"/>
      </w:tabs>
      <w:spacing w:after="0" w:line="240" w:lineRule="auto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45043A">
    <w:pPr>
      <w:tabs>
        <w:tab w:val="left" w:pos="3804"/>
      </w:tabs>
      <w:spacing w:after="0" w:line="240" w:lineRule="auto"/>
      <w:ind w:hanging="709"/>
    </w:pPr>
    <w:r>
      <w:rPr>
        <w:noProof/>
        <w:lang w:eastAsia="es-ES"/>
      </w:rPr>
      <mc:AlternateContent>
        <mc:Choice Requires="wps">
          <w:drawing>
            <wp:anchor distT="45720" distB="45720" distL="114300" distR="112395" simplePos="0" relativeHeight="2" behindDoc="1" locked="0" layoutInCell="1" allowOverlap="1" wp14:anchorId="67BFA3DE">
              <wp:simplePos x="0" y="0"/>
              <wp:positionH relativeFrom="column">
                <wp:posOffset>4154805</wp:posOffset>
              </wp:positionH>
              <wp:positionV relativeFrom="paragraph">
                <wp:posOffset>-40005</wp:posOffset>
              </wp:positionV>
              <wp:extent cx="1707515" cy="575310"/>
              <wp:effectExtent l="0" t="0" r="9525" b="0"/>
              <wp:wrapSquare wrapText="bothSides"/>
              <wp:docPr id="3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760" cy="57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Dirección General de</w:t>
                          </w:r>
                        </w:p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Innovación y</w:t>
                          </w:r>
                        </w:p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Formación Profesional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BFA3DE" id="_x0000_s1027" style="position:absolute;left:0;text-align:left;margin-left:327.15pt;margin-top:-3.15pt;width:134.45pt;height:45.3pt;z-index:-503316478;visibility:visible;mso-wrap-style:square;mso-wrap-distance-left:9pt;mso-wrap-distance-top:3.6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" stroked="f" strokeweight=".26mm">
              <v:textbox>
                <w:txbxContent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Dirección General de</w:t>
                    </w:r>
                  </w:p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Innovación y</w:t>
                    </w:r>
                  </w:p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Formación Profesional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object w:dxaOrig="2746" w:dyaOrig="1067">
        <v:shape id="ole_rId1" o:spid="_x0000_i1026" style="width:137.25pt;height:53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Document.8" ShapeID="ole_rId1" DrawAspect="Content" ObjectID="_1697365342" r:id="rId2"/>
      </w:object>
    </w:r>
  </w:p>
  <w:p w:rsidR="00A6196D" w:rsidRPr="0045043A" w:rsidRDefault="00A6196D">
    <w:pPr>
      <w:tabs>
        <w:tab w:val="center" w:pos="4252"/>
        <w:tab w:val="right" w:pos="8504"/>
      </w:tabs>
      <w:spacing w:after="0" w:line="240" w:lineRule="auto"/>
      <w:rPr>
        <w:sz w:val="22"/>
      </w:rPr>
    </w:pPr>
  </w:p>
  <w:p w:rsidR="00A6196D" w:rsidRPr="0045043A" w:rsidRDefault="00A6196D">
    <w:pPr>
      <w:tabs>
        <w:tab w:val="center" w:pos="4252"/>
        <w:tab w:val="right" w:pos="8504"/>
      </w:tabs>
      <w:spacing w:after="0" w:line="240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EAB"/>
    <w:multiLevelType w:val="multilevel"/>
    <w:tmpl w:val="9BE41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C2226"/>
    <w:multiLevelType w:val="multilevel"/>
    <w:tmpl w:val="72B4E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EC7CFF"/>
    <w:multiLevelType w:val="multilevel"/>
    <w:tmpl w:val="2B0CBF08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426C93"/>
    <w:multiLevelType w:val="multilevel"/>
    <w:tmpl w:val="26D2AA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1A34A6"/>
    <w:multiLevelType w:val="multilevel"/>
    <w:tmpl w:val="0E8689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2F5E6D"/>
    <w:multiLevelType w:val="multilevel"/>
    <w:tmpl w:val="6C7AF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BB3822"/>
    <w:multiLevelType w:val="multilevel"/>
    <w:tmpl w:val="5E6E0C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6550FC3"/>
    <w:multiLevelType w:val="multilevel"/>
    <w:tmpl w:val="99C6F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B8C27FA"/>
    <w:multiLevelType w:val="multilevel"/>
    <w:tmpl w:val="CF5EEC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77237A"/>
    <w:multiLevelType w:val="multilevel"/>
    <w:tmpl w:val="703405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41442"/>
    <w:multiLevelType w:val="multilevel"/>
    <w:tmpl w:val="A8A4298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A0"/>
    <w:rsid w:val="000C7754"/>
    <w:rsid w:val="00176AA0"/>
    <w:rsid w:val="001857FC"/>
    <w:rsid w:val="0019300E"/>
    <w:rsid w:val="003B421B"/>
    <w:rsid w:val="0045043A"/>
    <w:rsid w:val="0047327B"/>
    <w:rsid w:val="007222FC"/>
    <w:rsid w:val="0080690D"/>
    <w:rsid w:val="00844068"/>
    <w:rsid w:val="008B7B0C"/>
    <w:rsid w:val="00962BCC"/>
    <w:rsid w:val="00A26415"/>
    <w:rsid w:val="00A6196D"/>
    <w:rsid w:val="00B94DFA"/>
    <w:rsid w:val="00E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B9C5E"/>
  <w15:docId w15:val="{A22CDFD9-6E5A-4587-84B2-245A0A63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14FC4"/>
    <w:pPr>
      <w:suppressAutoHyphens w:val="0"/>
      <w:spacing w:after="180" w:line="336" w:lineRule="auto"/>
      <w:ind w:firstLine="567"/>
      <w:jc w:val="both"/>
    </w:pPr>
    <w:rPr>
      <w:rFonts w:ascii="Arial" w:hAnsi="Arial"/>
      <w:color w:val="000000"/>
      <w:sz w:val="21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57BB7"/>
    <w:rPr>
      <w:color w:val="0000FF"/>
      <w:u w:val="single"/>
    </w:rPr>
  </w:style>
  <w:style w:type="character" w:customStyle="1" w:styleId="TextosinformatoCar">
    <w:name w:val="Texto sin formato Car"/>
    <w:link w:val="Textosinformato"/>
    <w:uiPriority w:val="99"/>
    <w:qFormat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qFormat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character" w:customStyle="1" w:styleId="TextodegloboCar">
    <w:name w:val="Texto de globo Car"/>
    <w:link w:val="Textodeglobo"/>
    <w:semiHidden/>
    <w:qFormat/>
    <w:rsid w:val="00007987"/>
    <w:rPr>
      <w:rFonts w:ascii="Arial" w:hAnsi="Arial"/>
      <w:color w:val="000000"/>
      <w:sz w:val="18"/>
      <w:szCs w:val="18"/>
      <w:lang w:val="es-ES" w:eastAsia="de-DE"/>
    </w:rPr>
  </w:style>
  <w:style w:type="character" w:customStyle="1" w:styleId="EncabezadoCar">
    <w:name w:val="Encabezado Car"/>
    <w:link w:val="Encabezado"/>
    <w:uiPriority w:val="99"/>
    <w:qFormat/>
    <w:rsid w:val="00FD24CB"/>
    <w:rPr>
      <w:rFonts w:ascii="Arial" w:hAnsi="Arial"/>
      <w:color w:val="000000"/>
      <w:spacing w:val="4"/>
      <w:szCs w:val="24"/>
    </w:rPr>
  </w:style>
  <w:style w:type="character" w:customStyle="1" w:styleId="Cuadrculamedia2Car">
    <w:name w:val="Cuadrícula media 2 Car"/>
    <w:link w:val="Cuadrculamedia21"/>
    <w:qFormat/>
    <w:rsid w:val="00436535"/>
    <w:rPr>
      <w:rFonts w:ascii="Arial" w:eastAsia="MS Mincho" w:hAnsi="Arial"/>
      <w:sz w:val="18"/>
      <w:szCs w:val="22"/>
      <w:lang w:val="es-ES" w:eastAsia="es-ES"/>
    </w:rPr>
  </w:style>
  <w:style w:type="character" w:customStyle="1" w:styleId="PiedepginaCar">
    <w:name w:val="Pie de página Car"/>
    <w:link w:val="Piedepgina"/>
    <w:qFormat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qFormat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qFormat/>
    <w:rsid w:val="007C1CBF"/>
    <w:rPr>
      <w:i/>
      <w:iCs/>
    </w:rPr>
  </w:style>
  <w:style w:type="character" w:styleId="CdigoHTML">
    <w:name w:val="HTML Code"/>
    <w:unhideWhenUsed/>
    <w:qFormat/>
    <w:rsid w:val="00360755"/>
    <w:rPr>
      <w:rFonts w:ascii="Courier" w:hAnsi="Courier"/>
      <w:sz w:val="20"/>
      <w:szCs w:val="20"/>
    </w:rPr>
  </w:style>
  <w:style w:type="character" w:customStyle="1" w:styleId="SubttuloCar">
    <w:name w:val="Subtítulo Car"/>
    <w:link w:val="Subttulo"/>
    <w:qFormat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qFormat/>
    <w:rsid w:val="00926F1C"/>
    <w:rPr>
      <w:rFonts w:ascii="Arial" w:hAnsi="Arial"/>
      <w:b/>
      <w:bCs/>
      <w:i w:val="0"/>
      <w:iCs w:val="0"/>
      <w:w w:val="100"/>
      <w:lang w:val="es-ES"/>
    </w:rPr>
  </w:style>
  <w:style w:type="character" w:customStyle="1" w:styleId="Ttulo2Car">
    <w:name w:val="Título 2 Car"/>
    <w:link w:val="Ttulo2"/>
    <w:qFormat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qFormat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qFormat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qFormat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qFormat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qFormat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qFormat/>
    <w:rsid w:val="007C1CBF"/>
    <w:rPr>
      <w:i/>
      <w:iCs/>
    </w:rPr>
  </w:style>
  <w:style w:type="character" w:customStyle="1" w:styleId="Cuadrculavistosa-nfasis1Car">
    <w:name w:val="Cuadrícula vistosa - Énfasis 1 Car"/>
    <w:uiPriority w:val="29"/>
    <w:qFormat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character" w:customStyle="1" w:styleId="Sombreadoclaro-nfasis2Car">
    <w:name w:val="Sombreado claro - Énfasis 2 Car"/>
    <w:uiPriority w:val="30"/>
    <w:qFormat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qFormat/>
    <w:rsid w:val="007C1CBF"/>
    <w:rPr>
      <w:rFonts w:ascii="Courier" w:hAnsi="Courier"/>
    </w:rPr>
  </w:style>
  <w:style w:type="character" w:customStyle="1" w:styleId="TextoindependienteCar">
    <w:name w:val="Texto independiente Car"/>
    <w:link w:val="Textoindependiente"/>
    <w:qFormat/>
    <w:rsid w:val="00360755"/>
    <w:rPr>
      <w:rFonts w:ascii="Arial" w:hAnsi="Arial"/>
      <w:b/>
      <w:bCs/>
      <w:sz w:val="28"/>
      <w:szCs w:val="24"/>
      <w:lang w:val="en-US" w:eastAsia="en-US"/>
    </w:rPr>
  </w:style>
  <w:style w:type="character" w:customStyle="1" w:styleId="DireccinHTMLCar">
    <w:name w:val="Dirección HTML Car"/>
    <w:link w:val="DireccinHTML"/>
    <w:qFormat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customStyle="1" w:styleId="EncabezadodemensajeCar">
    <w:name w:val="Encabezado de mensaje Car"/>
    <w:link w:val="Encabezadodemensaje"/>
    <w:semiHidden/>
    <w:qFormat/>
    <w:rsid w:val="007C1CBF"/>
    <w:rPr>
      <w:rFonts w:ascii="Arial" w:eastAsia="Times New Roman" w:hAnsi="Arial" w:cs="Times New Roman"/>
      <w:color w:val="000000"/>
      <w:sz w:val="24"/>
      <w:szCs w:val="24"/>
      <w:shd w:val="clear" w:color="auto" w:fill="CCCCCC"/>
      <w:lang w:val="es-ES" w:eastAsia="de-DE"/>
    </w:rPr>
  </w:style>
  <w:style w:type="character" w:customStyle="1" w:styleId="MapadeldocumentoCar">
    <w:name w:val="Mapa del documento Car"/>
    <w:link w:val="Mapadeldocumento"/>
    <w:semiHidden/>
    <w:qFormat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qFormat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qFormat/>
    <w:rsid w:val="00007987"/>
    <w:rPr>
      <w:rFonts w:ascii="Arial" w:eastAsia="Times New Roman" w:hAnsi="Arial" w:cs="Times New Roman"/>
      <w:b/>
      <w:bCs/>
      <w:color w:val="000000"/>
      <w:kern w:val="2"/>
      <w:sz w:val="28"/>
      <w:szCs w:val="32"/>
      <w:lang w:val="es-ES" w:eastAsia="de-DE"/>
    </w:rPr>
  </w:style>
  <w:style w:type="character" w:customStyle="1" w:styleId="Textoindependiente3Car">
    <w:name w:val="Texto independiente 3 Car"/>
    <w:link w:val="Textoindependiente3"/>
    <w:qFormat/>
    <w:rsid w:val="00360755"/>
    <w:rPr>
      <w:rFonts w:ascii="Arial" w:hAnsi="Arial"/>
      <w:color w:val="000000"/>
      <w:sz w:val="18"/>
      <w:szCs w:val="16"/>
      <w:lang w:val="es-ES" w:eastAsia="de-DE"/>
    </w:rPr>
  </w:style>
  <w:style w:type="character" w:customStyle="1" w:styleId="TextomacroCar">
    <w:name w:val="Texto macro Car"/>
    <w:link w:val="Textomacro"/>
    <w:semiHidden/>
    <w:qFormat/>
    <w:rsid w:val="00AA72A9"/>
    <w:rPr>
      <w:rFonts w:ascii="Courier" w:hAnsi="Courier"/>
      <w:color w:val="000000"/>
      <w:sz w:val="21"/>
      <w:lang w:val="es-ES" w:eastAsia="de-DE"/>
    </w:rPr>
  </w:style>
  <w:style w:type="character" w:customStyle="1" w:styleId="TextonotaalfinalCar">
    <w:name w:val="Texto nota al final Car"/>
    <w:link w:val="Textonotaalfinal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TextonotapieCar">
    <w:name w:val="Texto nota pie Car"/>
    <w:link w:val="Textonotapie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styleId="VariableHTML">
    <w:name w:val="HTML Variable"/>
    <w:unhideWhenUsed/>
    <w:qFormat/>
    <w:rsid w:val="00027ABF"/>
    <w:rPr>
      <w:i/>
      <w:iCs/>
    </w:rPr>
  </w:style>
  <w:style w:type="character" w:customStyle="1" w:styleId="Tablanormal41">
    <w:name w:val="Tabla normal 41"/>
    <w:uiPriority w:val="21"/>
    <w:qFormat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qFormat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qFormat/>
    <w:rsid w:val="00027ABF"/>
    <w:rPr>
      <w:b/>
      <w:bCs/>
      <w:i/>
      <w:iCs/>
      <w:spacing w:val="5"/>
    </w:rPr>
  </w:style>
  <w:style w:type="character" w:customStyle="1" w:styleId="Cuadrculamedia11">
    <w:name w:val="Cuadrícula media 11"/>
    <w:uiPriority w:val="99"/>
    <w:semiHidden/>
    <w:qFormat/>
    <w:rsid w:val="00027ABF"/>
    <w:rPr>
      <w:color w:val="808080"/>
    </w:rPr>
  </w:style>
  <w:style w:type="character" w:customStyle="1" w:styleId="SaludoCar">
    <w:name w:val="Saludo Car"/>
    <w:link w:val="Saludo"/>
    <w:qFormat/>
    <w:rsid w:val="00027ABF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HTMLconformatoprevioCar">
    <w:name w:val="HTML con formato previo Car"/>
    <w:link w:val="HTMLconformatoprevio"/>
    <w:qFormat/>
    <w:rsid w:val="00436535"/>
    <w:rPr>
      <w:rFonts w:ascii="Courier" w:hAnsi="Courier"/>
      <w:color w:val="000000"/>
      <w:lang w:val="es-ES" w:eastAsia="de-DE"/>
    </w:rPr>
  </w:style>
  <w:style w:type="character" w:customStyle="1" w:styleId="FirmaCar">
    <w:name w:val="Firma Car"/>
    <w:link w:val="Firma"/>
    <w:qFormat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D46D87"/>
    <w:rPr>
      <w:rFonts w:ascii="Arial" w:hAnsi="Arial"/>
      <w:color w:val="000000"/>
      <w:sz w:val="21"/>
      <w:szCs w:val="24"/>
      <w:lang w:eastAsia="de-D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Refdecomentario">
    <w:name w:val="annotation reference"/>
    <w:basedOn w:val="Fuentedeprrafopredeter"/>
    <w:semiHidden/>
    <w:unhideWhenUsed/>
    <w:qFormat/>
    <w:rsid w:val="00DC55F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DC55F0"/>
    <w:rPr>
      <w:rFonts w:ascii="Arial" w:hAnsi="Arial"/>
      <w:b/>
      <w:bCs/>
      <w:color w:val="000000"/>
      <w:sz w:val="24"/>
      <w:szCs w:val="24"/>
      <w:lang w:val="es-ES" w:eastAsia="de-DE"/>
    </w:rPr>
  </w:style>
  <w:style w:type="paragraph" w:styleId="Ttulo">
    <w:name w:val="Title"/>
    <w:basedOn w:val="Normal"/>
    <w:next w:val="Textoindependiente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  <w:jc w:val="center"/>
    </w:pPr>
    <w:rPr>
      <w:b/>
      <w:bCs/>
      <w:sz w:val="28"/>
      <w:lang w:val="en-U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7C1CBF"/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Normal"/>
    <w:autoRedefine/>
    <w:qFormat/>
    <w:rsid w:val="00360755"/>
    <w:pPr>
      <w:spacing w:line="240" w:lineRule="auto"/>
    </w:pPr>
    <w:rPr>
      <w:rFonts w:cs="Tahoma"/>
      <w:color w:val="auto"/>
      <w:lang w:val="en-U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ind w:left="568" w:hanging="284"/>
      <w:contextualSpacing/>
    </w:pPr>
  </w:style>
  <w:style w:type="paragraph" w:styleId="Textosinformato">
    <w:name w:val="Plain Text"/>
    <w:basedOn w:val="Normal"/>
    <w:link w:val="TextosinformatoCar"/>
    <w:autoRedefine/>
    <w:uiPriority w:val="99"/>
    <w:unhideWhenUsed/>
    <w:qFormat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qFormat/>
    <w:rsid w:val="00007987"/>
    <w:pPr>
      <w:spacing w:after="0" w:line="240" w:lineRule="auto"/>
    </w:pPr>
    <w:rPr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paragraph" w:customStyle="1" w:styleId="Cuadrculamedia21">
    <w:name w:val="Cuadrícula media 21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link w:val="SubttuloCar"/>
    <w:qFormat/>
    <w:rsid w:val="005901FD"/>
    <w:pPr>
      <w:spacing w:after="160"/>
    </w:pPr>
    <w:rPr>
      <w:rFonts w:eastAsia="MS Mincho"/>
      <w:i/>
      <w:szCs w:val="22"/>
    </w:rPr>
  </w:style>
  <w:style w:type="paragraph" w:styleId="Direccinsobre">
    <w:name w:val="envelope address"/>
    <w:basedOn w:val="Normal"/>
    <w:autoRedefine/>
    <w:semiHidden/>
    <w:unhideWhenUsed/>
    <w:qFormat/>
    <w:rsid w:val="007C1CBF"/>
    <w:pPr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paragraph" w:customStyle="1" w:styleId="Sombreadoclaro-nfasis21">
    <w:name w:val="Sombreado claro - Énfasis 21"/>
    <w:basedOn w:val="Normal"/>
    <w:next w:val="Normal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paragraph" w:styleId="Continuarlista">
    <w:name w:val="List Continue"/>
    <w:basedOn w:val="Normal"/>
    <w:unhideWhenUsed/>
    <w:qFormat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qFormat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qFormat/>
    <w:rsid w:val="007C1CBF"/>
    <w:pPr>
      <w:spacing w:after="120"/>
      <w:ind w:left="849"/>
      <w:contextualSpacing/>
    </w:pPr>
  </w:style>
  <w:style w:type="paragraph" w:styleId="Continuarlista5">
    <w:name w:val="List Continue 5"/>
    <w:basedOn w:val="Normal"/>
    <w:unhideWhenUsed/>
    <w:qFormat/>
    <w:rsid w:val="007C1CBF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nhideWhenUsed/>
    <w:qFormat/>
    <w:rsid w:val="007C1CBF"/>
    <w:rPr>
      <w:i/>
      <w:iCs/>
    </w:rPr>
  </w:style>
  <w:style w:type="paragraph" w:styleId="Encabezadodemensaje">
    <w:name w:val="Message Header"/>
    <w:basedOn w:val="Normal"/>
    <w:link w:val="EncabezadodemensajeCar"/>
    <w:semiHidden/>
    <w:unhideWhenUsed/>
    <w:qFormat/>
    <w:rsid w:val="007C1CB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unhideWhenUsed/>
    <w:qFormat/>
    <w:rsid w:val="007C1CBF"/>
  </w:style>
  <w:style w:type="paragraph" w:styleId="Textoindependiente3">
    <w:name w:val="Body Text 3"/>
    <w:basedOn w:val="Normal"/>
    <w:link w:val="Textoindependiente3Car"/>
    <w:unhideWhenUsed/>
    <w:qFormat/>
    <w:rsid w:val="00360755"/>
    <w:pPr>
      <w:spacing w:after="120"/>
    </w:pPr>
    <w:rPr>
      <w:sz w:val="18"/>
      <w:szCs w:val="16"/>
    </w:rPr>
  </w:style>
  <w:style w:type="paragraph" w:styleId="Textomacro">
    <w:name w:val="macro"/>
    <w:link w:val="TextomacroCar"/>
    <w:semiHidden/>
    <w:unhideWhenUsed/>
    <w:qFormat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paragraph" w:styleId="ndice1">
    <w:name w:val="index 1"/>
    <w:basedOn w:val="Normal"/>
    <w:next w:val="Normal"/>
    <w:autoRedefine/>
    <w:semiHidden/>
    <w:unhideWhenUsed/>
    <w:qFormat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qFormat/>
    <w:rsid w:val="00C574DF"/>
    <w:rPr>
      <w:b/>
      <w:bCs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qFormat/>
    <w:rsid w:val="00027ABF"/>
    <w:pPr>
      <w:spacing w:before="240" w:after="60" w:line="336" w:lineRule="auto"/>
      <w:ind w:firstLine="567"/>
      <w:jc w:val="both"/>
    </w:pPr>
    <w:rPr>
      <w:bCs/>
      <w:color w:val="000000"/>
      <w:kern w:val="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qFormat/>
    <w:rsid w:val="00027ABF"/>
  </w:style>
  <w:style w:type="paragraph" w:styleId="Saludo">
    <w:name w:val="Salutation"/>
    <w:basedOn w:val="Normal"/>
    <w:next w:val="Normal"/>
    <w:link w:val="SaludoCar"/>
    <w:unhideWhenUsed/>
    <w:rsid w:val="00027ABF"/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paragraph" w:styleId="Sangradetextonormal">
    <w:name w:val="Body Text Indent"/>
    <w:basedOn w:val="Normal"/>
    <w:link w:val="SangradetextonormalCar"/>
    <w:semiHidden/>
    <w:unhideWhenUsed/>
    <w:rsid w:val="00D46D87"/>
    <w:pPr>
      <w:spacing w:after="120"/>
      <w:ind w:left="283"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DC55F0"/>
    <w:pPr>
      <w:spacing w:line="240" w:lineRule="auto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72"/>
    <w:qFormat/>
    <w:rsid w:val="003378F3"/>
    <w:pPr>
      <w:ind w:left="720"/>
      <w:contextualSpacing/>
    </w:p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vnculo">
    <w:name w:val="Hyperlink"/>
    <w:basedOn w:val="Fuentedeprrafopredeter"/>
    <w:rsid w:val="00E15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aragon.es/" TargetMode="External"/><Relationship Id="rId13" Type="http://schemas.openxmlformats.org/officeDocument/2006/relationships/hyperlink" Target="mailto:formacionprofesorado@aragon.es" TargetMode="External"/><Relationship Id="rId18" Type="http://schemas.openxmlformats.org/officeDocument/2006/relationships/hyperlink" Target="https://aplicaciones.aragon.es/notif_lopd_pub/details.action?fileId=80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duca.aragon.es/" TargetMode="External"/><Relationship Id="rId17" Type="http://schemas.openxmlformats.org/officeDocument/2006/relationships/hyperlink" Target="https://aplicaciones.aragon.es/notif_lopd_pub/details.action?fileId=8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formacionprofesorado@aragon.es" TargetMode="External"/><Relationship Id="rId20" Type="http://schemas.openxmlformats.org/officeDocument/2006/relationships/hyperlink" Target="https://aplicaciones.aragon.es/notif_lopd_pub/details.action?fileId=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aragon.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ormacionprofesorado@aragon.es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educa.aragon.es/" TargetMode="External"/><Relationship Id="rId19" Type="http://schemas.openxmlformats.org/officeDocument/2006/relationships/hyperlink" Target="https://aplicaciones.aragon.es/notif_lopd_pub/details.action?fileId=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.aragon.es/" TargetMode="External"/><Relationship Id="rId14" Type="http://schemas.openxmlformats.org/officeDocument/2006/relationships/hyperlink" Target="http://www.educa.aragon.e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e_Microsoft_Word_97-2003.doc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e_Microsoft_Word_97-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9F3FC-80F4-44CB-BF33-74F4E6D6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2062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dc:description/>
  <cp:lastModifiedBy>Administrador</cp:lastModifiedBy>
  <cp:revision>10</cp:revision>
  <cp:lastPrinted>2018-09-19T08:00:00Z</cp:lastPrinted>
  <dcterms:created xsi:type="dcterms:W3CDTF">2021-11-02T08:59:00Z</dcterms:created>
  <dcterms:modified xsi:type="dcterms:W3CDTF">2021-11-02T12:35:00Z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p.a.t. GmbH | digitale Vorlagen und Präsentationen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