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BFD8" w14:textId="77777777" w:rsidR="00ED278E" w:rsidRPr="00ED278E" w:rsidRDefault="00ED278E" w:rsidP="00C02F15">
      <w:pPr>
        <w:spacing w:after="0" w:line="276" w:lineRule="auto"/>
        <w:ind w:firstLine="0"/>
        <w:jc w:val="center"/>
        <w:rPr>
          <w:rFonts w:ascii="Calibri" w:eastAsia="Calibri" w:hAnsi="Calibri" w:cs="Calibri"/>
          <w:color w:val="auto"/>
          <w:sz w:val="20"/>
          <w:szCs w:val="20"/>
          <w:lang w:eastAsia="es-ES"/>
        </w:rPr>
      </w:pPr>
      <w:r w:rsidRPr="00ED278E">
        <w:rPr>
          <w:rFonts w:ascii="Calibri" w:eastAsia="Calibri" w:hAnsi="Calibri" w:cs="Calibri"/>
          <w:b/>
          <w:color w:val="auto"/>
          <w:sz w:val="20"/>
          <w:szCs w:val="20"/>
          <w:lang w:eastAsia="es-ES"/>
        </w:rPr>
        <w:t>ANEXO II:</w:t>
      </w:r>
      <w:r w:rsidRPr="00ED278E">
        <w:rPr>
          <w:rFonts w:ascii="Calibri" w:eastAsia="Calibri" w:hAnsi="Calibri" w:cs="Calibri"/>
          <w:color w:val="auto"/>
          <w:sz w:val="20"/>
          <w:szCs w:val="20"/>
          <w:lang w:eastAsia="es-ES"/>
        </w:rPr>
        <w:t xml:space="preserve"> </w:t>
      </w:r>
      <w:r w:rsidRPr="00ED278E">
        <w:rPr>
          <w:rFonts w:ascii="Calibri" w:eastAsia="Calibri" w:hAnsi="Calibri" w:cs="Calibri"/>
          <w:b/>
          <w:color w:val="auto"/>
          <w:sz w:val="20"/>
          <w:szCs w:val="20"/>
          <w:lang w:eastAsia="es-ES"/>
        </w:rPr>
        <w:t>SOLICITUD</w:t>
      </w:r>
    </w:p>
    <w:p w14:paraId="1BC4A055" w14:textId="77777777" w:rsidR="00ED278E" w:rsidRPr="00ED278E" w:rsidRDefault="00ED278E" w:rsidP="00C02F15">
      <w:pPr>
        <w:spacing w:after="160" w:line="276" w:lineRule="auto"/>
        <w:ind w:right="-16" w:firstLine="0"/>
        <w:jc w:val="center"/>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PROCEDIMIENTO PARA LA PROVISIÓN EN COMISIÓN DE SERVICIOS DE ASESORÍAS DE FORMACIÓN DE CENTROS DE PROFESORADO.</w:t>
      </w: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
        <w:gridCol w:w="100"/>
        <w:gridCol w:w="229"/>
        <w:gridCol w:w="175"/>
        <w:gridCol w:w="360"/>
        <w:gridCol w:w="54"/>
        <w:gridCol w:w="306"/>
        <w:gridCol w:w="725"/>
        <w:gridCol w:w="535"/>
        <w:gridCol w:w="9"/>
        <w:gridCol w:w="171"/>
        <w:gridCol w:w="524"/>
        <w:gridCol w:w="248"/>
        <w:gridCol w:w="207"/>
        <w:gridCol w:w="173"/>
        <w:gridCol w:w="180"/>
        <w:gridCol w:w="396"/>
        <w:gridCol w:w="150"/>
        <w:gridCol w:w="102"/>
        <w:gridCol w:w="165"/>
        <w:gridCol w:w="200"/>
        <w:gridCol w:w="307"/>
        <w:gridCol w:w="320"/>
        <w:gridCol w:w="132"/>
        <w:gridCol w:w="515"/>
        <w:gridCol w:w="9"/>
        <w:gridCol w:w="289"/>
        <w:gridCol w:w="602"/>
        <w:gridCol w:w="9"/>
        <w:gridCol w:w="203"/>
        <w:gridCol w:w="815"/>
      </w:tblGrid>
      <w:tr w:rsidR="00ED278E" w:rsidRPr="00ED278E" w14:paraId="113A8794" w14:textId="77777777" w:rsidTr="00D244DA">
        <w:tc>
          <w:tcPr>
            <w:tcW w:w="9249" w:type="dxa"/>
            <w:gridSpan w:val="31"/>
            <w:shd w:val="clear" w:color="auto" w:fill="auto"/>
          </w:tcPr>
          <w:p w14:paraId="61478EB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DATOS PERSONALES</w:t>
            </w:r>
          </w:p>
        </w:tc>
      </w:tr>
      <w:tr w:rsidR="00ED278E" w:rsidRPr="00ED278E" w14:paraId="40988DBC" w14:textId="77777777" w:rsidTr="00D244DA">
        <w:tc>
          <w:tcPr>
            <w:tcW w:w="1368" w:type="dxa"/>
            <w:gridSpan w:val="3"/>
            <w:shd w:val="clear" w:color="auto" w:fill="CCCCCC"/>
          </w:tcPr>
          <w:p w14:paraId="0D6FF9B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1º apellido</w:t>
            </w:r>
          </w:p>
        </w:tc>
        <w:tc>
          <w:tcPr>
            <w:tcW w:w="2859" w:type="dxa"/>
            <w:gridSpan w:val="9"/>
            <w:shd w:val="clear" w:color="auto" w:fill="auto"/>
          </w:tcPr>
          <w:p w14:paraId="1BCC40E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354" w:type="dxa"/>
            <w:gridSpan w:val="6"/>
            <w:shd w:val="clear" w:color="auto" w:fill="CCCCCC"/>
          </w:tcPr>
          <w:p w14:paraId="05E343E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2º apellido</w:t>
            </w:r>
          </w:p>
        </w:tc>
        <w:tc>
          <w:tcPr>
            <w:tcW w:w="3668" w:type="dxa"/>
            <w:gridSpan w:val="13"/>
            <w:shd w:val="clear" w:color="auto" w:fill="auto"/>
          </w:tcPr>
          <w:p w14:paraId="7AAFAD4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2601BE5" w14:textId="77777777" w:rsidTr="00D244DA">
        <w:tc>
          <w:tcPr>
            <w:tcW w:w="1039" w:type="dxa"/>
            <w:shd w:val="clear" w:color="auto" w:fill="CCCCCC"/>
          </w:tcPr>
          <w:p w14:paraId="37823DA3" w14:textId="77777777" w:rsidR="00ED278E" w:rsidRPr="00ED278E" w:rsidRDefault="00ED278E" w:rsidP="00D244DA">
            <w:pPr>
              <w:tabs>
                <w:tab w:val="left" w:pos="1185"/>
              </w:tabs>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Nombre</w:t>
            </w:r>
          </w:p>
        </w:tc>
        <w:tc>
          <w:tcPr>
            <w:tcW w:w="4644" w:type="dxa"/>
            <w:gridSpan w:val="18"/>
            <w:shd w:val="clear" w:color="auto" w:fill="auto"/>
          </w:tcPr>
          <w:p w14:paraId="1A8375F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672" w:type="dxa"/>
            <w:gridSpan w:val="3"/>
            <w:shd w:val="clear" w:color="auto" w:fill="CCCCCC"/>
          </w:tcPr>
          <w:p w14:paraId="4051B08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NIF</w:t>
            </w:r>
          </w:p>
        </w:tc>
        <w:tc>
          <w:tcPr>
            <w:tcW w:w="2894" w:type="dxa"/>
            <w:gridSpan w:val="9"/>
            <w:shd w:val="clear" w:color="auto" w:fill="auto"/>
          </w:tcPr>
          <w:p w14:paraId="18EE8B3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861A5D0" w14:textId="77777777" w:rsidTr="00D244DA">
        <w:tc>
          <w:tcPr>
            <w:tcW w:w="1139" w:type="dxa"/>
            <w:gridSpan w:val="2"/>
            <w:shd w:val="clear" w:color="auto" w:fill="CCCCCC"/>
          </w:tcPr>
          <w:p w14:paraId="0C1AE24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Domicilio</w:t>
            </w:r>
          </w:p>
        </w:tc>
        <w:tc>
          <w:tcPr>
            <w:tcW w:w="8110" w:type="dxa"/>
            <w:gridSpan w:val="29"/>
            <w:shd w:val="clear" w:color="auto" w:fill="auto"/>
          </w:tcPr>
          <w:p w14:paraId="7E679F9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40EAF7E1" w14:textId="77777777" w:rsidTr="00D244DA">
        <w:tc>
          <w:tcPr>
            <w:tcW w:w="1368" w:type="dxa"/>
            <w:gridSpan w:val="3"/>
            <w:shd w:val="clear" w:color="auto" w:fill="CCCCCC"/>
          </w:tcPr>
          <w:p w14:paraId="05230D7C" w14:textId="77777777" w:rsidR="00ED278E" w:rsidRPr="00ED278E" w:rsidRDefault="00ED278E" w:rsidP="00D244DA">
            <w:pPr>
              <w:spacing w:after="0" w:line="276" w:lineRule="auto"/>
              <w:ind w:firstLine="9"/>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Localidad</w:t>
            </w:r>
          </w:p>
        </w:tc>
        <w:tc>
          <w:tcPr>
            <w:tcW w:w="2335" w:type="dxa"/>
            <w:gridSpan w:val="8"/>
            <w:shd w:val="clear" w:color="auto" w:fill="auto"/>
          </w:tcPr>
          <w:p w14:paraId="2CC8F74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772" w:type="dxa"/>
            <w:gridSpan w:val="2"/>
            <w:shd w:val="clear" w:color="auto" w:fill="CCCCCC"/>
          </w:tcPr>
          <w:p w14:paraId="34C2751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C.P.:</w:t>
            </w:r>
          </w:p>
        </w:tc>
        <w:tc>
          <w:tcPr>
            <w:tcW w:w="956" w:type="dxa"/>
            <w:gridSpan w:val="4"/>
            <w:shd w:val="clear" w:color="auto" w:fill="auto"/>
          </w:tcPr>
          <w:p w14:paraId="2312021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244" w:type="dxa"/>
            <w:gridSpan w:val="6"/>
            <w:shd w:val="clear" w:color="auto" w:fill="CCCCCC"/>
          </w:tcPr>
          <w:p w14:paraId="04E6077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Provincia</w:t>
            </w:r>
          </w:p>
        </w:tc>
        <w:tc>
          <w:tcPr>
            <w:tcW w:w="2574" w:type="dxa"/>
            <w:gridSpan w:val="8"/>
            <w:shd w:val="clear" w:color="auto" w:fill="auto"/>
          </w:tcPr>
          <w:p w14:paraId="07B8358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99CCF65" w14:textId="77777777" w:rsidTr="00D244DA">
        <w:tc>
          <w:tcPr>
            <w:tcW w:w="1543" w:type="dxa"/>
            <w:gridSpan w:val="4"/>
            <w:shd w:val="clear" w:color="auto" w:fill="CCCCCC"/>
          </w:tcPr>
          <w:p w14:paraId="1134392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E-mail</w:t>
            </w:r>
          </w:p>
        </w:tc>
        <w:tc>
          <w:tcPr>
            <w:tcW w:w="7706" w:type="dxa"/>
            <w:gridSpan w:val="27"/>
            <w:shd w:val="clear" w:color="auto" w:fill="auto"/>
          </w:tcPr>
          <w:p w14:paraId="1B821CE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4002E76" w14:textId="77777777" w:rsidTr="00D244DA">
        <w:tc>
          <w:tcPr>
            <w:tcW w:w="1368" w:type="dxa"/>
            <w:gridSpan w:val="3"/>
            <w:shd w:val="clear" w:color="auto" w:fill="CCCCCC"/>
          </w:tcPr>
          <w:p w14:paraId="3FCD35F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Teléfono</w:t>
            </w:r>
          </w:p>
        </w:tc>
        <w:tc>
          <w:tcPr>
            <w:tcW w:w="3487" w:type="dxa"/>
            <w:gridSpan w:val="12"/>
            <w:shd w:val="clear" w:color="auto" w:fill="auto"/>
          </w:tcPr>
          <w:p w14:paraId="3E9C7AF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193" w:type="dxa"/>
            <w:gridSpan w:val="6"/>
            <w:shd w:val="clear" w:color="auto" w:fill="E0E0E0"/>
          </w:tcPr>
          <w:p w14:paraId="1425D94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Móvil</w:t>
            </w:r>
          </w:p>
        </w:tc>
        <w:tc>
          <w:tcPr>
            <w:tcW w:w="3201" w:type="dxa"/>
            <w:gridSpan w:val="10"/>
            <w:shd w:val="clear" w:color="auto" w:fill="auto"/>
          </w:tcPr>
          <w:p w14:paraId="0B0C5AB3" w14:textId="77777777" w:rsidR="00ED278E" w:rsidRPr="00ED278E" w:rsidRDefault="00ED278E" w:rsidP="00D244DA">
            <w:pPr>
              <w:spacing w:after="0" w:line="276" w:lineRule="auto"/>
              <w:ind w:firstLine="357"/>
              <w:rPr>
                <w:rFonts w:ascii="Calibri" w:eastAsia="Calibri" w:hAnsi="Calibri" w:cs="Calibri"/>
                <w:color w:val="auto"/>
                <w:sz w:val="20"/>
                <w:szCs w:val="20"/>
                <w:lang w:eastAsia="es-ES"/>
              </w:rPr>
            </w:pPr>
          </w:p>
        </w:tc>
      </w:tr>
      <w:tr w:rsidR="00ED278E" w:rsidRPr="00ED278E" w14:paraId="081BB9D0" w14:textId="77777777" w:rsidTr="00D244DA">
        <w:tc>
          <w:tcPr>
            <w:tcW w:w="9249" w:type="dxa"/>
            <w:gridSpan w:val="31"/>
            <w:shd w:val="clear" w:color="auto" w:fill="auto"/>
          </w:tcPr>
          <w:p w14:paraId="46034FD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DATOS PROFESIONALES</w:t>
            </w:r>
          </w:p>
        </w:tc>
      </w:tr>
      <w:tr w:rsidR="00ED278E" w:rsidRPr="00ED278E" w14:paraId="2E35FAF8" w14:textId="77777777" w:rsidTr="00D244DA">
        <w:tc>
          <w:tcPr>
            <w:tcW w:w="2988" w:type="dxa"/>
            <w:gridSpan w:val="8"/>
            <w:shd w:val="clear" w:color="auto" w:fill="E0E0E0"/>
          </w:tcPr>
          <w:p w14:paraId="2AB422F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Cuerpo al que pertenece</w:t>
            </w:r>
          </w:p>
        </w:tc>
        <w:tc>
          <w:tcPr>
            <w:tcW w:w="6261" w:type="dxa"/>
            <w:gridSpan w:val="23"/>
            <w:shd w:val="clear" w:color="auto" w:fill="auto"/>
          </w:tcPr>
          <w:p w14:paraId="5BAD9B9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513DCA6" w14:textId="77777777" w:rsidTr="00D244DA">
        <w:tc>
          <w:tcPr>
            <w:tcW w:w="1957" w:type="dxa"/>
            <w:gridSpan w:val="6"/>
            <w:shd w:val="clear" w:color="auto" w:fill="E0E0E0"/>
          </w:tcPr>
          <w:p w14:paraId="67E9C82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Especialidad</w:t>
            </w:r>
          </w:p>
        </w:tc>
        <w:tc>
          <w:tcPr>
            <w:tcW w:w="7292" w:type="dxa"/>
            <w:gridSpan w:val="25"/>
            <w:shd w:val="clear" w:color="auto" w:fill="auto"/>
          </w:tcPr>
          <w:p w14:paraId="0EB01B4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57E4707B" w14:textId="77777777" w:rsidTr="00D244DA">
        <w:trPr>
          <w:trHeight w:val="270"/>
        </w:trPr>
        <w:tc>
          <w:tcPr>
            <w:tcW w:w="3523" w:type="dxa"/>
            <w:gridSpan w:val="9"/>
            <w:shd w:val="clear" w:color="auto" w:fill="E0E0E0"/>
          </w:tcPr>
          <w:p w14:paraId="36047BF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Titulación de acceso al Cuerpo</w:t>
            </w:r>
          </w:p>
        </w:tc>
        <w:tc>
          <w:tcPr>
            <w:tcW w:w="5726" w:type="dxa"/>
            <w:gridSpan w:val="22"/>
            <w:shd w:val="clear" w:color="auto" w:fill="auto"/>
          </w:tcPr>
          <w:p w14:paraId="651453E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2EDCCEE" w14:textId="77777777" w:rsidTr="00D244DA">
        <w:trPr>
          <w:trHeight w:val="270"/>
        </w:trPr>
        <w:tc>
          <w:tcPr>
            <w:tcW w:w="3523" w:type="dxa"/>
            <w:gridSpan w:val="9"/>
            <w:shd w:val="clear" w:color="auto" w:fill="E0E0E0"/>
          </w:tcPr>
          <w:p w14:paraId="71BC002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Centro docente de destino actual</w:t>
            </w:r>
          </w:p>
        </w:tc>
        <w:tc>
          <w:tcPr>
            <w:tcW w:w="5726" w:type="dxa"/>
            <w:gridSpan w:val="22"/>
            <w:shd w:val="clear" w:color="auto" w:fill="auto"/>
          </w:tcPr>
          <w:p w14:paraId="545F312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514BD0A1" w14:textId="77777777" w:rsidTr="00D244DA">
        <w:trPr>
          <w:trHeight w:val="270"/>
        </w:trPr>
        <w:tc>
          <w:tcPr>
            <w:tcW w:w="2263" w:type="dxa"/>
            <w:gridSpan w:val="7"/>
            <w:shd w:val="clear" w:color="auto" w:fill="E0E0E0"/>
          </w:tcPr>
          <w:p w14:paraId="57DBBAE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Dirección del centro</w:t>
            </w:r>
          </w:p>
        </w:tc>
        <w:tc>
          <w:tcPr>
            <w:tcW w:w="5059" w:type="dxa"/>
            <w:gridSpan w:val="18"/>
            <w:shd w:val="clear" w:color="auto" w:fill="auto"/>
          </w:tcPr>
          <w:p w14:paraId="239DEDB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900" w:type="dxa"/>
            <w:gridSpan w:val="3"/>
            <w:shd w:val="clear" w:color="auto" w:fill="CCCCCC"/>
          </w:tcPr>
          <w:p w14:paraId="7CB6198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C.P.:</w:t>
            </w:r>
          </w:p>
        </w:tc>
        <w:tc>
          <w:tcPr>
            <w:tcW w:w="1027" w:type="dxa"/>
            <w:gridSpan w:val="3"/>
            <w:shd w:val="clear" w:color="auto" w:fill="auto"/>
          </w:tcPr>
          <w:p w14:paraId="70FDBD1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9552663" w14:textId="77777777" w:rsidTr="00D244DA">
        <w:trPr>
          <w:trHeight w:val="270"/>
        </w:trPr>
        <w:tc>
          <w:tcPr>
            <w:tcW w:w="1368" w:type="dxa"/>
            <w:gridSpan w:val="3"/>
            <w:shd w:val="clear" w:color="auto" w:fill="E0E0E0"/>
          </w:tcPr>
          <w:p w14:paraId="648F900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Localidad</w:t>
            </w:r>
          </w:p>
        </w:tc>
        <w:tc>
          <w:tcPr>
            <w:tcW w:w="2164" w:type="dxa"/>
            <w:gridSpan w:val="7"/>
            <w:shd w:val="clear" w:color="auto" w:fill="auto"/>
          </w:tcPr>
          <w:p w14:paraId="7295005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150" w:type="dxa"/>
            <w:gridSpan w:val="4"/>
            <w:shd w:val="clear" w:color="auto" w:fill="CCCCCC"/>
          </w:tcPr>
          <w:p w14:paraId="593B9C8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Provincia</w:t>
            </w:r>
          </w:p>
        </w:tc>
        <w:tc>
          <w:tcPr>
            <w:tcW w:w="2649" w:type="dxa"/>
            <w:gridSpan w:val="12"/>
            <w:shd w:val="clear" w:color="auto" w:fill="auto"/>
          </w:tcPr>
          <w:p w14:paraId="5EF05EB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900" w:type="dxa"/>
            <w:gridSpan w:val="3"/>
            <w:shd w:val="clear" w:color="auto" w:fill="CCCCCC"/>
          </w:tcPr>
          <w:p w14:paraId="466ED93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roofErr w:type="spellStart"/>
            <w:r w:rsidRPr="00ED278E">
              <w:rPr>
                <w:rFonts w:ascii="Calibri" w:eastAsia="Calibri" w:hAnsi="Calibri" w:cs="Calibri"/>
                <w:color w:val="auto"/>
                <w:sz w:val="20"/>
                <w:szCs w:val="20"/>
                <w:lang w:eastAsia="es-ES"/>
              </w:rPr>
              <w:t>Tfno</w:t>
            </w:r>
            <w:proofErr w:type="spellEnd"/>
            <w:r w:rsidRPr="00ED278E">
              <w:rPr>
                <w:rFonts w:ascii="Calibri" w:eastAsia="Calibri" w:hAnsi="Calibri" w:cs="Calibri"/>
                <w:color w:val="auto"/>
                <w:sz w:val="20"/>
                <w:szCs w:val="20"/>
                <w:lang w:eastAsia="es-ES"/>
              </w:rPr>
              <w:t>:</w:t>
            </w:r>
          </w:p>
        </w:tc>
        <w:tc>
          <w:tcPr>
            <w:tcW w:w="1018" w:type="dxa"/>
            <w:gridSpan w:val="2"/>
            <w:shd w:val="clear" w:color="auto" w:fill="auto"/>
          </w:tcPr>
          <w:p w14:paraId="258EFB8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0361EDF" w14:textId="77777777" w:rsidTr="00D244DA">
        <w:tc>
          <w:tcPr>
            <w:tcW w:w="9249" w:type="dxa"/>
            <w:gridSpan w:val="31"/>
            <w:shd w:val="clear" w:color="auto" w:fill="auto"/>
          </w:tcPr>
          <w:p w14:paraId="52AE9FD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b/>
                <w:color w:val="auto"/>
                <w:sz w:val="20"/>
                <w:szCs w:val="20"/>
                <w:lang w:eastAsia="es-ES"/>
              </w:rPr>
              <w:t xml:space="preserve">Tipo de Centro público donde se presta servicio </w:t>
            </w:r>
            <w:r w:rsidRPr="00ED278E">
              <w:rPr>
                <w:rFonts w:ascii="Calibri" w:eastAsia="Calibri" w:hAnsi="Calibri" w:cs="Calibri"/>
                <w:color w:val="auto"/>
                <w:sz w:val="20"/>
                <w:szCs w:val="20"/>
                <w:lang w:eastAsia="es-ES"/>
              </w:rPr>
              <w:t>(Marcar con una X lo que proceda)</w:t>
            </w:r>
          </w:p>
        </w:tc>
      </w:tr>
      <w:tr w:rsidR="00ED278E" w:rsidRPr="00ED278E" w14:paraId="565AE81E" w14:textId="77777777" w:rsidTr="00D244DA">
        <w:tc>
          <w:tcPr>
            <w:tcW w:w="5035" w:type="dxa"/>
            <w:gridSpan w:val="16"/>
            <w:shd w:val="clear" w:color="auto" w:fill="E0E0E0"/>
          </w:tcPr>
          <w:p w14:paraId="074B13D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Colegio público de Educación Infantil y Primaria</w:t>
            </w:r>
          </w:p>
        </w:tc>
        <w:tc>
          <w:tcPr>
            <w:tcW w:w="813" w:type="dxa"/>
            <w:gridSpan w:val="4"/>
            <w:shd w:val="clear" w:color="auto" w:fill="auto"/>
          </w:tcPr>
          <w:p w14:paraId="6645469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959" w:type="dxa"/>
            <w:gridSpan w:val="4"/>
            <w:shd w:val="clear" w:color="auto" w:fill="E0E0E0"/>
          </w:tcPr>
          <w:p w14:paraId="0AB1279C" w14:textId="77777777" w:rsidR="00ED278E" w:rsidRPr="00ED278E" w:rsidRDefault="00ED278E" w:rsidP="00D244DA">
            <w:pPr>
              <w:spacing w:after="0" w:line="276" w:lineRule="auto"/>
              <w:ind w:hanging="66"/>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IES</w:t>
            </w:r>
          </w:p>
        </w:tc>
        <w:tc>
          <w:tcPr>
            <w:tcW w:w="813" w:type="dxa"/>
            <w:gridSpan w:val="3"/>
            <w:shd w:val="clear" w:color="auto" w:fill="auto"/>
          </w:tcPr>
          <w:p w14:paraId="4949339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814" w:type="dxa"/>
            <w:gridSpan w:val="3"/>
            <w:shd w:val="clear" w:color="auto" w:fill="E0E0E0"/>
          </w:tcPr>
          <w:p w14:paraId="184DBA65" w14:textId="77777777" w:rsidR="00ED278E" w:rsidRPr="00ED278E" w:rsidRDefault="00ED278E" w:rsidP="00D244DA">
            <w:pPr>
              <w:spacing w:after="0" w:line="276" w:lineRule="auto"/>
              <w:ind w:firstLine="17"/>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Otro</w:t>
            </w:r>
          </w:p>
        </w:tc>
        <w:tc>
          <w:tcPr>
            <w:tcW w:w="815" w:type="dxa"/>
            <w:shd w:val="clear" w:color="auto" w:fill="auto"/>
          </w:tcPr>
          <w:p w14:paraId="78F47C8B" w14:textId="77777777" w:rsidR="00ED278E" w:rsidRPr="00ED278E" w:rsidRDefault="00ED278E" w:rsidP="00D244DA">
            <w:pPr>
              <w:spacing w:after="0" w:line="276" w:lineRule="auto"/>
              <w:ind w:firstLine="357"/>
              <w:rPr>
                <w:rFonts w:ascii="Calibri" w:eastAsia="Calibri" w:hAnsi="Calibri" w:cs="Calibri"/>
                <w:color w:val="auto"/>
                <w:sz w:val="20"/>
                <w:szCs w:val="20"/>
                <w:lang w:eastAsia="es-ES"/>
              </w:rPr>
            </w:pPr>
          </w:p>
        </w:tc>
      </w:tr>
      <w:tr w:rsidR="00ED278E" w:rsidRPr="00ED278E" w14:paraId="40184F1A" w14:textId="77777777" w:rsidTr="00D244DA">
        <w:tc>
          <w:tcPr>
            <w:tcW w:w="1903" w:type="dxa"/>
            <w:gridSpan w:val="5"/>
            <w:shd w:val="clear" w:color="auto" w:fill="CCCCCC"/>
          </w:tcPr>
          <w:p w14:paraId="7887980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Especificar:</w:t>
            </w:r>
          </w:p>
        </w:tc>
        <w:tc>
          <w:tcPr>
            <w:tcW w:w="7346" w:type="dxa"/>
            <w:gridSpan w:val="26"/>
            <w:shd w:val="clear" w:color="auto" w:fill="auto"/>
          </w:tcPr>
          <w:p w14:paraId="04E0D356" w14:textId="77777777" w:rsidR="00ED278E" w:rsidRPr="00ED278E" w:rsidRDefault="00ED278E" w:rsidP="00D244DA">
            <w:pPr>
              <w:spacing w:after="0" w:line="276" w:lineRule="auto"/>
              <w:ind w:firstLine="357"/>
              <w:rPr>
                <w:rFonts w:ascii="Calibri" w:eastAsia="Calibri" w:hAnsi="Calibri" w:cs="Calibri"/>
                <w:color w:val="auto"/>
                <w:sz w:val="20"/>
                <w:szCs w:val="20"/>
                <w:lang w:eastAsia="es-ES"/>
              </w:rPr>
            </w:pPr>
          </w:p>
        </w:tc>
      </w:tr>
    </w:tbl>
    <w:p w14:paraId="7F9F6F82"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b/>
          <w:color w:val="auto"/>
          <w:sz w:val="18"/>
          <w:szCs w:val="18"/>
          <w:lang w:eastAsia="es-ES"/>
        </w:rPr>
        <w:t>SOLICITA</w:t>
      </w:r>
      <w:r w:rsidRPr="00ED278E">
        <w:rPr>
          <w:rFonts w:ascii="Calibri" w:eastAsia="Calibri" w:hAnsi="Calibri" w:cs="Calibri"/>
          <w:color w:val="auto"/>
          <w:sz w:val="18"/>
          <w:szCs w:val="18"/>
          <w:lang w:eastAsia="es-ES"/>
        </w:rPr>
        <w:t xml:space="preserve"> optar en comisión de servicios </w:t>
      </w:r>
      <w:proofErr w:type="gramStart"/>
      <w:r w:rsidRPr="00ED278E">
        <w:rPr>
          <w:rFonts w:ascii="Calibri" w:eastAsia="Calibri" w:hAnsi="Calibri" w:cs="Calibri"/>
          <w:color w:val="auto"/>
          <w:sz w:val="18"/>
          <w:szCs w:val="18"/>
          <w:lang w:eastAsia="es-ES"/>
        </w:rPr>
        <w:t>a  las</w:t>
      </w:r>
      <w:proofErr w:type="gramEnd"/>
      <w:r w:rsidRPr="00ED278E">
        <w:rPr>
          <w:rFonts w:ascii="Calibri" w:eastAsia="Calibri" w:hAnsi="Calibri" w:cs="Calibri"/>
          <w:color w:val="auto"/>
          <w:sz w:val="18"/>
          <w:szCs w:val="18"/>
          <w:lang w:eastAsia="es-ES"/>
        </w:rPr>
        <w:t xml:space="preserve"> siguientes asesorías de formación (por orden de preferencia):</w:t>
      </w:r>
    </w:p>
    <w:tbl>
      <w:tblPr>
        <w:tblW w:w="2405" w:type="dxa"/>
        <w:tblBorders>
          <w:top w:val="single" w:sz="8" w:space="0" w:color="000000"/>
          <w:left w:val="single" w:sz="8" w:space="0" w:color="4F81BD"/>
          <w:bottom w:val="single" w:sz="8" w:space="0" w:color="000000"/>
          <w:right w:val="single" w:sz="8" w:space="0" w:color="4F81BD"/>
          <w:insideH w:val="single" w:sz="18" w:space="0" w:color="FFFFFF"/>
          <w:insideV w:val="single" w:sz="18" w:space="0" w:color="FFFFFF"/>
        </w:tblBorders>
        <w:tblLayout w:type="fixed"/>
        <w:tblLook w:val="0400" w:firstRow="0" w:lastRow="0" w:firstColumn="0" w:lastColumn="0" w:noHBand="0" w:noVBand="1"/>
      </w:tblPr>
      <w:tblGrid>
        <w:gridCol w:w="704"/>
        <w:gridCol w:w="1701"/>
      </w:tblGrid>
      <w:tr w:rsidR="00ED278E" w:rsidRPr="00ED278E" w14:paraId="09B9C766" w14:textId="77777777" w:rsidTr="00D244DA">
        <w:tc>
          <w:tcPr>
            <w:tcW w:w="704" w:type="dxa"/>
          </w:tcPr>
          <w:p w14:paraId="2285D0FB"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Orden</w:t>
            </w:r>
          </w:p>
        </w:tc>
        <w:tc>
          <w:tcPr>
            <w:tcW w:w="1701" w:type="dxa"/>
          </w:tcPr>
          <w:p w14:paraId="02AEDF51"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CÓDIGO DE PLAZA</w:t>
            </w:r>
          </w:p>
        </w:tc>
      </w:tr>
      <w:tr w:rsidR="00ED278E" w:rsidRPr="00ED278E" w14:paraId="7B40AF4F" w14:textId="77777777" w:rsidTr="00D244DA">
        <w:tc>
          <w:tcPr>
            <w:tcW w:w="704" w:type="dxa"/>
          </w:tcPr>
          <w:p w14:paraId="37234489"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1</w:t>
            </w:r>
          </w:p>
        </w:tc>
        <w:tc>
          <w:tcPr>
            <w:tcW w:w="1701" w:type="dxa"/>
          </w:tcPr>
          <w:p w14:paraId="5F091A3E"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tc>
      </w:tr>
      <w:tr w:rsidR="00ED278E" w:rsidRPr="00ED278E" w14:paraId="48D706E2" w14:textId="77777777" w:rsidTr="00D244DA">
        <w:tc>
          <w:tcPr>
            <w:tcW w:w="704" w:type="dxa"/>
          </w:tcPr>
          <w:p w14:paraId="7B927463"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2</w:t>
            </w:r>
          </w:p>
        </w:tc>
        <w:tc>
          <w:tcPr>
            <w:tcW w:w="1701" w:type="dxa"/>
          </w:tcPr>
          <w:p w14:paraId="3C88028F"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tc>
      </w:tr>
      <w:tr w:rsidR="00ED278E" w:rsidRPr="00ED278E" w14:paraId="0D896269" w14:textId="77777777" w:rsidTr="00D244DA">
        <w:tc>
          <w:tcPr>
            <w:tcW w:w="704" w:type="dxa"/>
          </w:tcPr>
          <w:p w14:paraId="7C2FEB42"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3</w:t>
            </w:r>
          </w:p>
        </w:tc>
        <w:tc>
          <w:tcPr>
            <w:tcW w:w="1701" w:type="dxa"/>
          </w:tcPr>
          <w:p w14:paraId="5561370A"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tc>
      </w:tr>
    </w:tbl>
    <w:p w14:paraId="6A911F92"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p w14:paraId="5C75248A" w14:textId="77777777" w:rsidR="00ED278E" w:rsidRPr="00ED278E" w:rsidRDefault="00ED278E" w:rsidP="00D244DA">
      <w:pPr>
        <w:spacing w:after="0" w:line="276" w:lineRule="auto"/>
        <w:ind w:left="1080" w:firstLine="0"/>
        <w:rPr>
          <w:rFonts w:ascii="Calibri" w:eastAsia="Calibri" w:hAnsi="Calibri" w:cs="Calibri"/>
          <w:color w:val="auto"/>
          <w:sz w:val="20"/>
          <w:szCs w:val="20"/>
          <w:lang w:eastAsia="es-ES"/>
        </w:rPr>
      </w:pPr>
    </w:p>
    <w:tbl>
      <w:tblPr>
        <w:tblW w:w="993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40"/>
        <w:gridCol w:w="540"/>
        <w:gridCol w:w="3760"/>
        <w:gridCol w:w="624"/>
        <w:gridCol w:w="510"/>
      </w:tblGrid>
      <w:tr w:rsidR="00ED278E" w:rsidRPr="00ED278E" w14:paraId="3D40663A" w14:textId="77777777" w:rsidTr="00D244DA">
        <w:trPr>
          <w:trHeight w:val="324"/>
        </w:trPr>
        <w:tc>
          <w:tcPr>
            <w:tcW w:w="3960" w:type="dxa"/>
            <w:vMerge w:val="restart"/>
            <w:vAlign w:val="center"/>
          </w:tcPr>
          <w:p w14:paraId="1507AFAE"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¿Ha solicitado alguna Comisión de Servicio o licencia de estudios para el curso 2021/2022?</w:t>
            </w:r>
          </w:p>
        </w:tc>
        <w:tc>
          <w:tcPr>
            <w:tcW w:w="540" w:type="dxa"/>
            <w:shd w:val="clear" w:color="auto" w:fill="CCCCCC"/>
            <w:vAlign w:val="center"/>
          </w:tcPr>
          <w:p w14:paraId="62EB6F1D"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SÍ</w:t>
            </w:r>
          </w:p>
        </w:tc>
        <w:tc>
          <w:tcPr>
            <w:tcW w:w="540" w:type="dxa"/>
            <w:vAlign w:val="center"/>
          </w:tcPr>
          <w:p w14:paraId="7D12A19E"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c>
          <w:tcPr>
            <w:tcW w:w="3760" w:type="dxa"/>
            <w:vMerge w:val="restart"/>
            <w:shd w:val="clear" w:color="auto" w:fill="auto"/>
            <w:vAlign w:val="center"/>
          </w:tcPr>
          <w:p w14:paraId="4ECF34CA" w14:textId="77777777" w:rsidR="00ED278E" w:rsidRPr="00ED278E" w:rsidRDefault="00ED278E" w:rsidP="00D244DA">
            <w:pPr>
              <w:spacing w:after="0" w:line="276" w:lineRule="auto"/>
              <w:ind w:left="-1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¿Tiene concedida comisión de servicio con compromiso de prórroga para el curso 2021/2022?</w:t>
            </w:r>
          </w:p>
        </w:tc>
        <w:tc>
          <w:tcPr>
            <w:tcW w:w="624" w:type="dxa"/>
            <w:shd w:val="clear" w:color="auto" w:fill="CCCCCC"/>
            <w:vAlign w:val="center"/>
          </w:tcPr>
          <w:p w14:paraId="7E29161A"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SÍ</w:t>
            </w:r>
          </w:p>
        </w:tc>
        <w:tc>
          <w:tcPr>
            <w:tcW w:w="510" w:type="dxa"/>
            <w:shd w:val="clear" w:color="auto" w:fill="auto"/>
            <w:vAlign w:val="center"/>
          </w:tcPr>
          <w:p w14:paraId="0941D2CB"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r>
      <w:tr w:rsidR="00ED278E" w:rsidRPr="00ED278E" w14:paraId="43BE6128" w14:textId="77777777" w:rsidTr="00D244DA">
        <w:trPr>
          <w:trHeight w:val="262"/>
        </w:trPr>
        <w:tc>
          <w:tcPr>
            <w:tcW w:w="3960" w:type="dxa"/>
            <w:vMerge/>
            <w:vAlign w:val="center"/>
          </w:tcPr>
          <w:p w14:paraId="6A9E868D"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18"/>
                <w:szCs w:val="18"/>
                <w:lang w:eastAsia="es-ES"/>
              </w:rPr>
            </w:pPr>
          </w:p>
        </w:tc>
        <w:tc>
          <w:tcPr>
            <w:tcW w:w="540" w:type="dxa"/>
            <w:shd w:val="clear" w:color="auto" w:fill="CCCCCC"/>
            <w:vAlign w:val="center"/>
          </w:tcPr>
          <w:p w14:paraId="5E9CB400"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NO</w:t>
            </w:r>
          </w:p>
        </w:tc>
        <w:tc>
          <w:tcPr>
            <w:tcW w:w="540" w:type="dxa"/>
            <w:vAlign w:val="center"/>
          </w:tcPr>
          <w:p w14:paraId="3CB2499A"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c>
          <w:tcPr>
            <w:tcW w:w="3760" w:type="dxa"/>
            <w:vMerge/>
            <w:shd w:val="clear" w:color="auto" w:fill="auto"/>
            <w:vAlign w:val="center"/>
          </w:tcPr>
          <w:p w14:paraId="1EBE7E7A"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18"/>
                <w:szCs w:val="18"/>
                <w:lang w:eastAsia="es-ES"/>
              </w:rPr>
            </w:pPr>
          </w:p>
        </w:tc>
        <w:tc>
          <w:tcPr>
            <w:tcW w:w="624" w:type="dxa"/>
            <w:shd w:val="clear" w:color="auto" w:fill="CCCCCC"/>
            <w:vAlign w:val="center"/>
          </w:tcPr>
          <w:p w14:paraId="0D06C685"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NO</w:t>
            </w:r>
          </w:p>
        </w:tc>
        <w:tc>
          <w:tcPr>
            <w:tcW w:w="510" w:type="dxa"/>
            <w:shd w:val="clear" w:color="auto" w:fill="auto"/>
            <w:vAlign w:val="center"/>
          </w:tcPr>
          <w:p w14:paraId="57FA98A2"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r>
      <w:tr w:rsidR="00ED278E" w:rsidRPr="00ED278E" w14:paraId="38C1A61F" w14:textId="77777777" w:rsidTr="00D244DA">
        <w:trPr>
          <w:trHeight w:val="458"/>
        </w:trPr>
        <w:tc>
          <w:tcPr>
            <w:tcW w:w="5040" w:type="dxa"/>
            <w:gridSpan w:val="3"/>
            <w:vAlign w:val="center"/>
          </w:tcPr>
          <w:p w14:paraId="79A2215B"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En caso afirmativo, especificar cuál:</w:t>
            </w:r>
          </w:p>
        </w:tc>
        <w:tc>
          <w:tcPr>
            <w:tcW w:w="4894" w:type="dxa"/>
            <w:gridSpan w:val="3"/>
            <w:shd w:val="clear" w:color="auto" w:fill="auto"/>
          </w:tcPr>
          <w:p w14:paraId="5BE69A7D"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 xml:space="preserve">En caso afirmativo, especificar cuál y si ha tramitado la renuncia a la misma: </w:t>
            </w:r>
          </w:p>
        </w:tc>
      </w:tr>
    </w:tbl>
    <w:p w14:paraId="780EBEA3" w14:textId="77777777" w:rsidR="00ED278E" w:rsidRPr="00ED278E" w:rsidRDefault="00ED278E" w:rsidP="00D244DA">
      <w:pPr>
        <w:spacing w:after="0" w:line="276" w:lineRule="auto"/>
        <w:ind w:left="-567" w:right="-425" w:firstLine="0"/>
        <w:rPr>
          <w:rFonts w:ascii="Calibri" w:eastAsia="Calibri" w:hAnsi="Calibri" w:cs="Calibri"/>
          <w:b/>
          <w:color w:val="auto"/>
          <w:sz w:val="20"/>
          <w:szCs w:val="20"/>
          <w:lang w:eastAsia="es-ES"/>
        </w:rPr>
      </w:pPr>
    </w:p>
    <w:p w14:paraId="68B46913" w14:textId="77777777" w:rsidR="00ED278E" w:rsidRPr="00ED278E" w:rsidRDefault="00ED278E" w:rsidP="00D244DA">
      <w:pPr>
        <w:spacing w:after="0" w:line="276" w:lineRule="auto"/>
        <w:ind w:left="-567" w:right="-425" w:firstLine="0"/>
        <w:rPr>
          <w:rFonts w:ascii="Calibri" w:eastAsia="Calibri" w:hAnsi="Calibri" w:cs="Calibri"/>
          <w:b/>
          <w:color w:val="auto"/>
          <w:sz w:val="20"/>
          <w:szCs w:val="20"/>
          <w:lang w:eastAsia="es-ES"/>
        </w:rPr>
      </w:pPr>
    </w:p>
    <w:p w14:paraId="6C2FF376" w14:textId="77777777" w:rsidR="00ED278E" w:rsidRPr="00ED278E" w:rsidRDefault="00ED278E" w:rsidP="00D244DA">
      <w:pPr>
        <w:spacing w:after="0" w:line="276" w:lineRule="auto"/>
        <w:ind w:left="-567" w:right="-425" w:firstLine="0"/>
        <w:rPr>
          <w:rFonts w:ascii="Calibri" w:eastAsia="Calibri" w:hAnsi="Calibri" w:cs="Calibri"/>
          <w:b/>
          <w:color w:val="auto"/>
          <w:sz w:val="20"/>
          <w:szCs w:val="20"/>
          <w:lang w:eastAsia="es-ES"/>
        </w:rPr>
      </w:pPr>
    </w:p>
    <w:p w14:paraId="069BF5D9" w14:textId="77777777" w:rsidR="00ED278E" w:rsidRPr="00ED278E" w:rsidRDefault="00ED278E" w:rsidP="00D244DA">
      <w:pPr>
        <w:spacing w:after="120" w:line="276" w:lineRule="auto"/>
        <w:ind w:right="-425" w:firstLine="2"/>
        <w:rPr>
          <w:rFonts w:ascii="Calibri" w:eastAsia="Calibri" w:hAnsi="Calibri" w:cs="Calibri"/>
          <w:color w:val="auto"/>
          <w:sz w:val="16"/>
          <w:szCs w:val="16"/>
          <w:lang w:eastAsia="es-ES"/>
        </w:rPr>
      </w:pPr>
      <w:r w:rsidRPr="00ED278E">
        <w:rPr>
          <w:rFonts w:ascii="Calibri" w:eastAsia="Calibri" w:hAnsi="Calibri" w:cs="Calibri"/>
          <w:color w:val="auto"/>
          <w:sz w:val="16"/>
          <w:szCs w:val="16"/>
          <w:lang w:eastAsia="es-ES"/>
        </w:rPr>
        <w:t xml:space="preserve">Fecha: ___ de ________________ </w:t>
      </w:r>
      <w:proofErr w:type="spellStart"/>
      <w:r w:rsidRPr="00ED278E">
        <w:rPr>
          <w:rFonts w:ascii="Calibri" w:eastAsia="Calibri" w:hAnsi="Calibri" w:cs="Calibri"/>
          <w:color w:val="auto"/>
          <w:sz w:val="16"/>
          <w:szCs w:val="16"/>
          <w:lang w:eastAsia="es-ES"/>
        </w:rPr>
        <w:t>de</w:t>
      </w:r>
      <w:proofErr w:type="spellEnd"/>
      <w:r w:rsidRPr="00ED278E">
        <w:rPr>
          <w:rFonts w:ascii="Calibri" w:eastAsia="Calibri" w:hAnsi="Calibri" w:cs="Calibri"/>
          <w:color w:val="auto"/>
          <w:sz w:val="16"/>
          <w:szCs w:val="16"/>
          <w:lang w:eastAsia="es-ES"/>
        </w:rPr>
        <w:t xml:space="preserve"> 2021 </w:t>
      </w:r>
      <w:r w:rsidRPr="00ED278E">
        <w:rPr>
          <w:rFonts w:ascii="Calibri" w:eastAsia="Calibri" w:hAnsi="Calibri" w:cs="Calibri"/>
          <w:color w:val="auto"/>
          <w:sz w:val="16"/>
          <w:szCs w:val="16"/>
          <w:lang w:eastAsia="es-ES"/>
        </w:rPr>
        <w:tab/>
      </w:r>
      <w:r w:rsidRPr="00ED278E">
        <w:rPr>
          <w:rFonts w:ascii="Calibri" w:eastAsia="Calibri" w:hAnsi="Calibri" w:cs="Calibri"/>
          <w:color w:val="auto"/>
          <w:sz w:val="16"/>
          <w:szCs w:val="16"/>
          <w:lang w:eastAsia="es-ES"/>
        </w:rPr>
        <w:tab/>
      </w:r>
      <w:r w:rsidRPr="00ED278E">
        <w:rPr>
          <w:rFonts w:ascii="Calibri" w:eastAsia="Calibri" w:hAnsi="Calibri" w:cs="Calibri"/>
          <w:color w:val="auto"/>
          <w:sz w:val="16"/>
          <w:szCs w:val="16"/>
          <w:lang w:eastAsia="es-ES"/>
        </w:rPr>
        <w:tab/>
        <w:t>Fdo.________________________________</w:t>
      </w:r>
    </w:p>
    <w:p w14:paraId="2833429A" w14:textId="763FE9B6" w:rsidR="00ED278E" w:rsidRPr="00ED278E" w:rsidRDefault="00D41CAC" w:rsidP="00D244DA">
      <w:pPr>
        <w:widowControl w:val="0"/>
        <w:spacing w:before="280" w:after="280" w:line="276" w:lineRule="auto"/>
        <w:ind w:firstLine="720"/>
        <w:rPr>
          <w:rFonts w:ascii="Calibri" w:eastAsia="Calibri" w:hAnsi="Calibri" w:cs="Calibri"/>
          <w:color w:val="auto"/>
          <w:sz w:val="16"/>
          <w:szCs w:val="16"/>
          <w:lang w:eastAsia="es-ES"/>
        </w:rPr>
      </w:pPr>
      <w:r>
        <w:rPr>
          <w:rFonts w:ascii="Calibri" w:eastAsia="Calibri" w:hAnsi="Calibri" w:cs="Calibri"/>
          <w:color w:val="auto"/>
          <w:sz w:val="16"/>
          <w:szCs w:val="16"/>
          <w:lang w:eastAsia="es-ES"/>
        </w:rPr>
        <w:t>Los corresponsables</w:t>
      </w:r>
      <w:r w:rsidR="00ED278E" w:rsidRPr="00ED278E">
        <w:rPr>
          <w:rFonts w:ascii="Calibri" w:eastAsia="Calibri" w:hAnsi="Calibri" w:cs="Calibri"/>
          <w:color w:val="auto"/>
          <w:sz w:val="16"/>
          <w:szCs w:val="16"/>
          <w:lang w:eastAsia="es-ES"/>
        </w:rPr>
        <w:t xml:space="preserve"> del tratamiento de sus datos personales </w:t>
      </w:r>
      <w:r>
        <w:rPr>
          <w:rFonts w:ascii="Calibri" w:eastAsia="Calibri" w:hAnsi="Calibri" w:cs="Calibri"/>
          <w:color w:val="auto"/>
          <w:sz w:val="16"/>
          <w:szCs w:val="16"/>
          <w:lang w:eastAsia="es-ES"/>
        </w:rPr>
        <w:t>son</w:t>
      </w:r>
      <w:r w:rsidR="00ED278E" w:rsidRPr="00ED278E">
        <w:rPr>
          <w:rFonts w:ascii="Calibri" w:eastAsia="Calibri" w:hAnsi="Calibri" w:cs="Calibri"/>
          <w:color w:val="auto"/>
          <w:sz w:val="16"/>
          <w:szCs w:val="16"/>
          <w:lang w:eastAsia="es-ES"/>
        </w:rPr>
        <w:t xml:space="preserve"> la Dirección General de Innovación y Formación Profesional</w:t>
      </w:r>
      <w:r>
        <w:rPr>
          <w:rFonts w:ascii="Calibri" w:eastAsia="Calibri" w:hAnsi="Calibri" w:cs="Calibri"/>
          <w:color w:val="auto"/>
          <w:sz w:val="16"/>
          <w:szCs w:val="16"/>
          <w:lang w:eastAsia="es-ES"/>
        </w:rPr>
        <w:t xml:space="preserve"> y la Dirección General de Personal</w:t>
      </w:r>
      <w:r w:rsidR="00ED278E" w:rsidRPr="00ED278E">
        <w:rPr>
          <w:rFonts w:ascii="Calibri" w:eastAsia="Calibri" w:hAnsi="Calibri" w:cs="Calibri"/>
          <w:color w:val="auto"/>
          <w:sz w:val="16"/>
          <w:szCs w:val="16"/>
          <w:lang w:eastAsia="es-ES"/>
        </w:rPr>
        <w:t xml:space="preserve">.  La finalidad de este tratamiento es </w:t>
      </w:r>
      <w:r w:rsidR="00C56C8B">
        <w:rPr>
          <w:rFonts w:ascii="Calibri" w:eastAsia="Calibri" w:hAnsi="Calibri" w:cs="Calibri"/>
          <w:color w:val="auto"/>
          <w:sz w:val="16"/>
          <w:szCs w:val="16"/>
          <w:lang w:eastAsia="es-ES"/>
        </w:rPr>
        <w:t>recoger los datos de carácter personal de las personas candidatas a plazas en Comisión de Servicios de Asesorías y de Dirección de Centros de Profesorado</w:t>
      </w:r>
      <w:r w:rsidR="00ED278E" w:rsidRPr="00ED278E">
        <w:rPr>
          <w:rFonts w:ascii="Calibri" w:eastAsia="Calibri" w:hAnsi="Calibri" w:cs="Calibri"/>
          <w:color w:val="auto"/>
          <w:sz w:val="16"/>
          <w:szCs w:val="16"/>
          <w:lang w:eastAsia="es-ES"/>
        </w:rPr>
        <w:t>, abarcando las reclamaciones en vía administrativa y judicial, así como solicitudes en materia de transparencia.</w:t>
      </w:r>
      <w:r w:rsidR="00F51189">
        <w:rPr>
          <w:rFonts w:ascii="Calibri" w:eastAsia="Calibri" w:hAnsi="Calibri" w:cs="Calibri"/>
          <w:color w:val="auto"/>
          <w:sz w:val="16"/>
          <w:szCs w:val="16"/>
          <w:lang w:eastAsia="es-ES"/>
        </w:rPr>
        <w:t xml:space="preserve"> </w:t>
      </w:r>
      <w:r w:rsidR="00ED278E" w:rsidRPr="00ED278E">
        <w:rPr>
          <w:rFonts w:ascii="Calibri" w:eastAsia="Calibri" w:hAnsi="Calibri" w:cs="Calibri"/>
          <w:color w:val="auto"/>
          <w:sz w:val="16"/>
          <w:szCs w:val="16"/>
          <w:lang w:eastAsia="es-ES"/>
        </w:rPr>
        <w:t xml:space="preserve">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r w:rsidR="00ED278E" w:rsidRPr="00ED278E">
        <w:rPr>
          <w:rFonts w:ascii="Calibri" w:eastAsia="Calibri" w:hAnsi="Calibri" w:cs="Calibri"/>
          <w:i/>
          <w:color w:val="auto"/>
          <w:sz w:val="16"/>
          <w:szCs w:val="16"/>
          <w:lang w:eastAsia="es-ES"/>
        </w:rPr>
        <w:t>(</w:t>
      </w:r>
      <w:hyperlink r:id="rId8">
        <w:r w:rsidR="00ED278E" w:rsidRPr="00ED278E">
          <w:rPr>
            <w:rFonts w:ascii="Calibri" w:eastAsia="Calibri" w:hAnsi="Calibri" w:cs="Calibri"/>
            <w:color w:val="0000FF"/>
            <w:sz w:val="16"/>
            <w:szCs w:val="16"/>
            <w:u w:val="single"/>
            <w:lang w:eastAsia="es-ES"/>
          </w:rPr>
          <w:t>https://aplicaciones.aragon.es/notif_lopd_pub/details.action?fileId=781</w:t>
        </w:r>
      </w:hyperlink>
      <w:r w:rsidR="00ED278E" w:rsidRPr="00ED278E">
        <w:rPr>
          <w:rFonts w:ascii="Calibri" w:eastAsia="Calibri" w:hAnsi="Calibri" w:cs="Calibri"/>
          <w:color w:val="auto"/>
          <w:sz w:val="16"/>
          <w:szCs w:val="16"/>
          <w:lang w:eastAsia="es-ES"/>
        </w:rPr>
        <w:t>)</w:t>
      </w:r>
    </w:p>
    <w:p w14:paraId="518ECD55" w14:textId="77777777" w:rsidR="00ED278E" w:rsidRPr="00ED278E" w:rsidRDefault="00ED278E" w:rsidP="00D244DA">
      <w:pPr>
        <w:spacing w:after="0" w:line="276" w:lineRule="auto"/>
        <w:ind w:firstLine="0"/>
        <w:rPr>
          <w:rFonts w:ascii="Calibri" w:eastAsia="Calibri" w:hAnsi="Calibri" w:cs="Calibri"/>
          <w:color w:val="auto"/>
          <w:sz w:val="9"/>
          <w:szCs w:val="9"/>
          <w:lang w:eastAsia="es-ES"/>
        </w:rPr>
      </w:pPr>
    </w:p>
    <w:p w14:paraId="0F7BE444" w14:textId="6E15A990" w:rsidR="00ED278E" w:rsidRPr="00ED278E" w:rsidRDefault="00ED278E" w:rsidP="00D244DA">
      <w:pPr>
        <w:spacing w:after="0" w:line="276" w:lineRule="auto"/>
        <w:ind w:firstLine="0"/>
        <w:rPr>
          <w:rFonts w:ascii="Calibri" w:eastAsia="Calibri" w:hAnsi="Calibri" w:cs="Calibri"/>
          <w:b/>
          <w:color w:val="auto"/>
          <w:sz w:val="24"/>
          <w:lang w:eastAsia="es-ES"/>
        </w:rPr>
      </w:pPr>
      <w:r w:rsidRPr="00ED278E">
        <w:rPr>
          <w:rFonts w:ascii="Calibri" w:eastAsia="Calibri" w:hAnsi="Calibri" w:cs="Calibri"/>
          <w:b/>
          <w:color w:val="auto"/>
          <w:sz w:val="24"/>
          <w:lang w:eastAsia="es-ES"/>
        </w:rPr>
        <w:t xml:space="preserve">DIRECTOR GENERAL DE INNOVACIÓN Y FORMACIÓN PROFESIONAL DEL DEPARTAMENTO </w:t>
      </w:r>
      <w:r w:rsidR="00A41352">
        <w:rPr>
          <w:rFonts w:ascii="Calibri" w:eastAsia="Calibri" w:hAnsi="Calibri" w:cs="Calibri"/>
          <w:b/>
          <w:color w:val="auto"/>
          <w:sz w:val="24"/>
          <w:lang w:eastAsia="es-ES"/>
        </w:rPr>
        <w:t>DE EDUCACIÓN, CULTURA Y DEPORTE</w:t>
      </w:r>
      <w:bookmarkStart w:id="0" w:name="_GoBack"/>
      <w:bookmarkEnd w:id="0"/>
    </w:p>
    <w:sectPr w:rsidR="00ED278E" w:rsidRPr="00ED278E" w:rsidSect="00C03AF3">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426" w:left="1701" w:header="975"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9968" w14:textId="77777777" w:rsidR="00F23314" w:rsidRDefault="00F23314">
      <w:r>
        <w:separator/>
      </w:r>
    </w:p>
  </w:endnote>
  <w:endnote w:type="continuationSeparator" w:id="0">
    <w:p w14:paraId="01ED1444" w14:textId="77777777" w:rsidR="00F23314" w:rsidRDefault="00F2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E4A0" w14:textId="77777777" w:rsidR="00F23314" w:rsidRDefault="00F233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FA99" w14:textId="77777777" w:rsidR="00F23314" w:rsidRDefault="00F233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C84" w14:textId="77777777" w:rsidR="00F23314" w:rsidRDefault="00F23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86D3" w14:textId="77777777" w:rsidR="00F23314" w:rsidRDefault="00F23314">
      <w:r>
        <w:separator/>
      </w:r>
    </w:p>
  </w:footnote>
  <w:footnote w:type="continuationSeparator" w:id="0">
    <w:p w14:paraId="56FE0D58" w14:textId="77777777" w:rsidR="00F23314" w:rsidRDefault="00F2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77D7" w14:textId="77777777" w:rsidR="00F23314" w:rsidRDefault="00F23314">
    <w:pPr>
      <w:pStyle w:val="Encabezado"/>
    </w:pPr>
    <w:r>
      <w:rPr>
        <w:noProof/>
        <w:lang w:eastAsia="es-ES"/>
      </w:rPr>
      <w:drawing>
        <wp:anchor distT="0" distB="0" distL="114300" distR="114300" simplePos="0" relativeHeight="251656704" behindDoc="0" locked="0" layoutInCell="1" allowOverlap="1" wp14:anchorId="1B47BF16" wp14:editId="2A7A75CD">
          <wp:simplePos x="0" y="0"/>
          <wp:positionH relativeFrom="page">
            <wp:posOffset>0</wp:posOffset>
          </wp:positionH>
          <wp:positionV relativeFrom="page">
            <wp:posOffset>0</wp:posOffset>
          </wp:positionV>
          <wp:extent cx="7581900" cy="1630680"/>
          <wp:effectExtent l="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7681" w14:textId="77777777" w:rsidR="00F23314" w:rsidRPr="00986201" w:rsidRDefault="00F23314"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14:anchorId="370605E6" wp14:editId="7D1D2CE1">
          <wp:simplePos x="0" y="0"/>
          <wp:positionH relativeFrom="page">
            <wp:posOffset>0</wp:posOffset>
          </wp:positionH>
          <wp:positionV relativeFrom="page">
            <wp:posOffset>0</wp:posOffset>
          </wp:positionV>
          <wp:extent cx="7581900" cy="1630680"/>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802E" w14:textId="77777777" w:rsidR="00F23314" w:rsidRPr="0020769F" w:rsidRDefault="00C03AF3" w:rsidP="0020769F">
    <w:pPr>
      <w:tabs>
        <w:tab w:val="center" w:pos="4252"/>
        <w:tab w:val="right" w:pos="8504"/>
      </w:tabs>
      <w:spacing w:after="0" w:line="240" w:lineRule="auto"/>
    </w:pPr>
    <w:r>
      <w:rPr>
        <w:noProof/>
        <w:lang w:eastAsia="es-ES"/>
      </w:rPr>
      <w:object w:dxaOrig="1440" w:dyaOrig="1440" w14:anchorId="634FB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2049" DrawAspect="Content" ObjectID="_1682327195" r:id="rId2">
          <o:FieldCodes>\s</o:FieldCodes>
        </o:OLEObject>
      </w:object>
    </w:r>
    <w:r w:rsidR="00F23314"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4F60805" wp14:editId="6D9E6BB3">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14:paraId="6409D7FE" w14:textId="36325DA9" w:rsidR="00F23314" w:rsidRDefault="00F23314" w:rsidP="0020769F">
                          <w:pPr>
                            <w:suppressAutoHyphens/>
                            <w:spacing w:after="0" w:line="200" w:lineRule="exact"/>
                            <w:ind w:firstLine="0"/>
                            <w:jc w:val="left"/>
                            <w:rPr>
                              <w:rFonts w:asciiTheme="minorHAnsi" w:hAnsiTheme="minorHAnsi"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60805" id="_x0000_t202" coordsize="21600,21600" o:spt="202" path="m,l,21600r21600,l21600,xe">
              <v:stroke joinstyle="miter"/>
              <v:path gradientshapeok="t" o:connecttype="rect"/>
            </v:shapetype>
            <v:shape id="Cuadro de texto 217" o:spid="_x0000_s1027"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Z6JwIAAC0EAAAOAAAAZHJzL2Uyb0RvYy54bWysU9tu2zAMfR+wfxD0vtgJkqU14hRdugwD&#10;ugvQ7QMUSY6FSaJHKbG7rx8lJ1nQvQ3zgyCZ5CF5eLi6G5xlR43BgK/5dFJypr0EZfy+5t+/bd/c&#10;cBai8EpY8Lrmzzrwu/XrV6u+q/QMWrBKIyMQH6q+q3kbY1cVRZCtdiJMoNOejA2gE5GeuC8Uip7Q&#10;nS1mZfm26AFVhyB1CPT3YTTydcZvGi3jl6YJOjJbc6ot5hPzuUtnsV6Jao+ia408lSH+oQonjKek&#10;F6gHEQU7oPkLyhmJEKCJEwmugKYxUuceqJtp+aKbp1Z0OvdC5ITuQlP4f7Dy8/ErMqNqPpsuOfPC&#10;0ZA2B6EQmNIs6iECSyYiqu9CRf5PHUXE4R0MNPDcdOgeQf4IzMOmFX6v7xGhb7VQVOg0RRZXoSNO&#10;SCC7/hMoyicOETLQ0KBLLBIvjNBpYM+XIVElTKaUy3J+u1xwJsl2O53PyzzFQlTn6A5D/KDBsXSp&#10;OZIIMro4PoaYqhHV2SUlC2CN2hpr8wP3u41FdhQkmG3+cgMv3KxnPWVfzBYZ2UOKz1pyJpKgrXE1&#10;vynTN0ossfHeq+wShbHjnSqx/kRPYmTkJg67YRzJmfUdqGfiC2HUL+0bXVrAX5z1pN2ah58HgZoz&#10;+9ET55kVEnt+zBfLGRGJ15bdtUV4SVA1j5yN103MC5Lo8HBPs2lMpi0NcazkVDJpMrN52p8k+ut3&#10;9vqz5evfAAAA//8DAFBLAwQUAAYACAAAACEArn+K1d8AAAAMAQAADwAAAGRycy9kb3ducmV2Lnht&#10;bEyP206DQBCG7018h82YeGPaBQNUkKVRE423PTzAwE6ByO4Sdlvo2zu90rs5fPnnm3K7mEFcaPK9&#10;swridQSCbON0b1sFx8Pn6gWED2g1Ds6Sgit52Fb3dyUW2s12R5d9aAWHWF+ggi6EsZDSNx0Z9Gs3&#10;kuXdyU0GA7dTK/WEM4ebQT5HUSYN9pYvdDjSR0fNz/5sFJy+56c0n+uvcNzskuwd+03trko9Pixv&#10;ryACLeEPhps+q0PFTrU7W+3FoCBL0pxRBas4v1WM5HGSgKh5lMY5yKqU/5+ofgEAAP//AwBQSwEC&#10;LQAUAAYACAAAACEAtoM4kv4AAADhAQAAEwAAAAAAAAAAAAAAAAAAAAAAW0NvbnRlbnRfVHlwZXNd&#10;LnhtbFBLAQItABQABgAIAAAAIQA4/SH/1gAAAJQBAAALAAAAAAAAAAAAAAAAAC8BAABfcmVscy8u&#10;cmVsc1BLAQItABQABgAIAAAAIQBgl5Z6JwIAAC0EAAAOAAAAAAAAAAAAAAAAAC4CAABkcnMvZTJv&#10;RG9jLnhtbFBLAQItABQABgAIAAAAIQCuf4rV3wAAAAwBAAAPAAAAAAAAAAAAAAAAAIEEAABkcnMv&#10;ZG93bnJldi54bWxQSwUGAAAAAAQABADzAAAAjQUAAAAA&#10;" stroked="f">
              <v:textbox>
                <w:txbxContent>
                  <w:p w14:paraId="6409D7FE" w14:textId="36325DA9" w:rsidR="0005271F" w:rsidRDefault="0005271F" w:rsidP="0020769F">
                    <w:pPr>
                      <w:suppressAutoHyphens/>
                      <w:spacing w:after="0" w:line="200" w:lineRule="exact"/>
                      <w:ind w:firstLine="0"/>
                      <w:jc w:val="left"/>
                      <w:rPr>
                        <w:rFonts w:asciiTheme="minorHAnsi" w:hAnsiTheme="minorHAnsi" w:cstheme="minorHAnsi"/>
                        <w:b/>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C3B7729"/>
    <w:multiLevelType w:val="multilevel"/>
    <w:tmpl w:val="3F70151E"/>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F4428E"/>
    <w:multiLevelType w:val="multilevel"/>
    <w:tmpl w:val="07A45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5036BA"/>
    <w:multiLevelType w:val="multilevel"/>
    <w:tmpl w:val="6426967C"/>
    <w:lvl w:ilvl="0">
      <w:start w:val="1"/>
      <w:numFmt w:val="lowerLetter"/>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8EE6093"/>
    <w:multiLevelType w:val="multilevel"/>
    <w:tmpl w:val="82F8FD8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2A275C40"/>
    <w:multiLevelType w:val="multilevel"/>
    <w:tmpl w:val="B1F46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5D3DD0"/>
    <w:multiLevelType w:val="multilevel"/>
    <w:tmpl w:val="2D70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5342C2"/>
    <w:multiLevelType w:val="multilevel"/>
    <w:tmpl w:val="A610581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B3070"/>
    <w:multiLevelType w:val="multilevel"/>
    <w:tmpl w:val="C52A8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040B6F"/>
    <w:multiLevelType w:val="multilevel"/>
    <w:tmpl w:val="C6B0DD32"/>
    <w:lvl w:ilvl="0">
      <w:start w:val="3"/>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527AD"/>
    <w:multiLevelType w:val="multilevel"/>
    <w:tmpl w:val="884C6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2717840"/>
    <w:multiLevelType w:val="multilevel"/>
    <w:tmpl w:val="069253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3CE46C6"/>
    <w:multiLevelType w:val="multilevel"/>
    <w:tmpl w:val="A6442D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35306D"/>
    <w:multiLevelType w:val="multilevel"/>
    <w:tmpl w:val="0530824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677B3F"/>
    <w:multiLevelType w:val="multilevel"/>
    <w:tmpl w:val="DB6EA3E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0"/>
  </w:num>
  <w:num w:numId="4">
    <w:abstractNumId w:val="32"/>
  </w:num>
  <w:num w:numId="5">
    <w:abstractNumId w:val="30"/>
  </w:num>
  <w:num w:numId="6">
    <w:abstractNumId w:val="16"/>
  </w:num>
  <w:num w:numId="7">
    <w:abstractNumId w:val="13"/>
  </w:num>
  <w:num w:numId="8">
    <w:abstractNumId w:val="17"/>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5"/>
  </w:num>
  <w:num w:numId="21">
    <w:abstractNumId w:val="34"/>
  </w:num>
  <w:num w:numId="22">
    <w:abstractNumId w:val="0"/>
  </w:num>
  <w:num w:numId="23">
    <w:abstractNumId w:val="15"/>
  </w:num>
  <w:num w:numId="24">
    <w:abstractNumId w:val="27"/>
  </w:num>
  <w:num w:numId="25">
    <w:abstractNumId w:val="19"/>
  </w:num>
  <w:num w:numId="26">
    <w:abstractNumId w:val="24"/>
  </w:num>
  <w:num w:numId="27">
    <w:abstractNumId w:val="20"/>
  </w:num>
  <w:num w:numId="28">
    <w:abstractNumId w:val="25"/>
  </w:num>
  <w:num w:numId="29">
    <w:abstractNumId w:val="21"/>
  </w:num>
  <w:num w:numId="30">
    <w:abstractNumId w:val="18"/>
  </w:num>
  <w:num w:numId="31">
    <w:abstractNumId w:val="26"/>
  </w:num>
  <w:num w:numId="32">
    <w:abstractNumId w:val="12"/>
  </w:num>
  <w:num w:numId="33">
    <w:abstractNumId w:val="28"/>
  </w:num>
  <w:num w:numId="34">
    <w:abstractNumId w:val="3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36C5"/>
    <w:rsid w:val="00041053"/>
    <w:rsid w:val="00042598"/>
    <w:rsid w:val="00042F4D"/>
    <w:rsid w:val="00045BF9"/>
    <w:rsid w:val="0005271F"/>
    <w:rsid w:val="0005593E"/>
    <w:rsid w:val="00056086"/>
    <w:rsid w:val="00056761"/>
    <w:rsid w:val="000639EC"/>
    <w:rsid w:val="00064880"/>
    <w:rsid w:val="00070F38"/>
    <w:rsid w:val="00076B03"/>
    <w:rsid w:val="0008664F"/>
    <w:rsid w:val="000C1FCA"/>
    <w:rsid w:val="000C2DEF"/>
    <w:rsid w:val="000C67B4"/>
    <w:rsid w:val="000E61C9"/>
    <w:rsid w:val="000F7ABA"/>
    <w:rsid w:val="000F7DCA"/>
    <w:rsid w:val="00100540"/>
    <w:rsid w:val="00102258"/>
    <w:rsid w:val="0011273F"/>
    <w:rsid w:val="00114FC4"/>
    <w:rsid w:val="001150E8"/>
    <w:rsid w:val="00120F1B"/>
    <w:rsid w:val="00156555"/>
    <w:rsid w:val="00156B70"/>
    <w:rsid w:val="0016715C"/>
    <w:rsid w:val="001672D4"/>
    <w:rsid w:val="0017119A"/>
    <w:rsid w:val="001739BA"/>
    <w:rsid w:val="001816BB"/>
    <w:rsid w:val="001841E8"/>
    <w:rsid w:val="00190D15"/>
    <w:rsid w:val="00190E97"/>
    <w:rsid w:val="0019102F"/>
    <w:rsid w:val="001A0BCA"/>
    <w:rsid w:val="001A468B"/>
    <w:rsid w:val="001A5C35"/>
    <w:rsid w:val="001B0B53"/>
    <w:rsid w:val="001B21E9"/>
    <w:rsid w:val="001B2D3C"/>
    <w:rsid w:val="001B6E30"/>
    <w:rsid w:val="001B7510"/>
    <w:rsid w:val="001C018A"/>
    <w:rsid w:val="001C24F9"/>
    <w:rsid w:val="001D1778"/>
    <w:rsid w:val="001D5578"/>
    <w:rsid w:val="001D5625"/>
    <w:rsid w:val="001D63F2"/>
    <w:rsid w:val="001E652B"/>
    <w:rsid w:val="001E6FC1"/>
    <w:rsid w:val="00201A3F"/>
    <w:rsid w:val="002063B0"/>
    <w:rsid w:val="0020769F"/>
    <w:rsid w:val="00211F9B"/>
    <w:rsid w:val="0021408E"/>
    <w:rsid w:val="0021606A"/>
    <w:rsid w:val="00216B01"/>
    <w:rsid w:val="00231EBD"/>
    <w:rsid w:val="00241F60"/>
    <w:rsid w:val="002445EE"/>
    <w:rsid w:val="002664EB"/>
    <w:rsid w:val="00267CC4"/>
    <w:rsid w:val="00271E70"/>
    <w:rsid w:val="00276D71"/>
    <w:rsid w:val="00282BF6"/>
    <w:rsid w:val="002947D5"/>
    <w:rsid w:val="00297E82"/>
    <w:rsid w:val="002B0CCF"/>
    <w:rsid w:val="002B5ABD"/>
    <w:rsid w:val="002C6C0C"/>
    <w:rsid w:val="002C7AB1"/>
    <w:rsid w:val="002D5E7D"/>
    <w:rsid w:val="002D6A6E"/>
    <w:rsid w:val="002F0848"/>
    <w:rsid w:val="002F1D46"/>
    <w:rsid w:val="002F42AA"/>
    <w:rsid w:val="002F60E8"/>
    <w:rsid w:val="002F6A48"/>
    <w:rsid w:val="002F7B0F"/>
    <w:rsid w:val="00301F64"/>
    <w:rsid w:val="00305D45"/>
    <w:rsid w:val="00311A37"/>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66C7C"/>
    <w:rsid w:val="00467EFC"/>
    <w:rsid w:val="00470FA4"/>
    <w:rsid w:val="00471276"/>
    <w:rsid w:val="00483A79"/>
    <w:rsid w:val="00496ACA"/>
    <w:rsid w:val="004A32D7"/>
    <w:rsid w:val="004B07BB"/>
    <w:rsid w:val="004B499B"/>
    <w:rsid w:val="004B65F2"/>
    <w:rsid w:val="004C1703"/>
    <w:rsid w:val="004C4A1D"/>
    <w:rsid w:val="004C7666"/>
    <w:rsid w:val="004E71B5"/>
    <w:rsid w:val="004F2E7D"/>
    <w:rsid w:val="00500BEF"/>
    <w:rsid w:val="0051043F"/>
    <w:rsid w:val="005135A9"/>
    <w:rsid w:val="005202E8"/>
    <w:rsid w:val="00527E0A"/>
    <w:rsid w:val="00542681"/>
    <w:rsid w:val="00554126"/>
    <w:rsid w:val="005720F1"/>
    <w:rsid w:val="00586AD2"/>
    <w:rsid w:val="005901FD"/>
    <w:rsid w:val="00590873"/>
    <w:rsid w:val="005938A1"/>
    <w:rsid w:val="00594A62"/>
    <w:rsid w:val="005A377E"/>
    <w:rsid w:val="005A77D0"/>
    <w:rsid w:val="005B31D0"/>
    <w:rsid w:val="005B5120"/>
    <w:rsid w:val="005C1949"/>
    <w:rsid w:val="005C38B8"/>
    <w:rsid w:val="005C53AB"/>
    <w:rsid w:val="005D3684"/>
    <w:rsid w:val="005D4561"/>
    <w:rsid w:val="005D4787"/>
    <w:rsid w:val="005E09FD"/>
    <w:rsid w:val="005E349A"/>
    <w:rsid w:val="005F05A4"/>
    <w:rsid w:val="005F1193"/>
    <w:rsid w:val="006008F0"/>
    <w:rsid w:val="00604257"/>
    <w:rsid w:val="00614F4F"/>
    <w:rsid w:val="0061679C"/>
    <w:rsid w:val="00616EDD"/>
    <w:rsid w:val="0062117A"/>
    <w:rsid w:val="00624BA7"/>
    <w:rsid w:val="00626D41"/>
    <w:rsid w:val="0064143E"/>
    <w:rsid w:val="00655251"/>
    <w:rsid w:val="00656FC3"/>
    <w:rsid w:val="006619B2"/>
    <w:rsid w:val="00663668"/>
    <w:rsid w:val="00667967"/>
    <w:rsid w:val="0067159C"/>
    <w:rsid w:val="006750D3"/>
    <w:rsid w:val="00683478"/>
    <w:rsid w:val="006878C6"/>
    <w:rsid w:val="006879FC"/>
    <w:rsid w:val="0069068D"/>
    <w:rsid w:val="006B5592"/>
    <w:rsid w:val="006C1321"/>
    <w:rsid w:val="006C34F6"/>
    <w:rsid w:val="006C589F"/>
    <w:rsid w:val="006C6C9B"/>
    <w:rsid w:val="006E3E77"/>
    <w:rsid w:val="006E4865"/>
    <w:rsid w:val="006F73F4"/>
    <w:rsid w:val="00703F45"/>
    <w:rsid w:val="00705092"/>
    <w:rsid w:val="0073713D"/>
    <w:rsid w:val="00741701"/>
    <w:rsid w:val="00752167"/>
    <w:rsid w:val="00761DED"/>
    <w:rsid w:val="007640AC"/>
    <w:rsid w:val="0076664B"/>
    <w:rsid w:val="0077053C"/>
    <w:rsid w:val="007727CB"/>
    <w:rsid w:val="00775B07"/>
    <w:rsid w:val="00786A0E"/>
    <w:rsid w:val="007B1D6E"/>
    <w:rsid w:val="007C1CBF"/>
    <w:rsid w:val="007D5463"/>
    <w:rsid w:val="007E6C2E"/>
    <w:rsid w:val="007F433B"/>
    <w:rsid w:val="007F6270"/>
    <w:rsid w:val="0080085F"/>
    <w:rsid w:val="00802C66"/>
    <w:rsid w:val="008076DF"/>
    <w:rsid w:val="00831CB6"/>
    <w:rsid w:val="008376FB"/>
    <w:rsid w:val="008425C7"/>
    <w:rsid w:val="008571A1"/>
    <w:rsid w:val="008576D8"/>
    <w:rsid w:val="008666AD"/>
    <w:rsid w:val="0086675C"/>
    <w:rsid w:val="008748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0466D"/>
    <w:rsid w:val="00910622"/>
    <w:rsid w:val="00926F1C"/>
    <w:rsid w:val="00941E00"/>
    <w:rsid w:val="00944E54"/>
    <w:rsid w:val="0094602E"/>
    <w:rsid w:val="00947F08"/>
    <w:rsid w:val="00953A62"/>
    <w:rsid w:val="009625A4"/>
    <w:rsid w:val="009638FD"/>
    <w:rsid w:val="00964970"/>
    <w:rsid w:val="00986201"/>
    <w:rsid w:val="009901B6"/>
    <w:rsid w:val="009A5952"/>
    <w:rsid w:val="009B41C9"/>
    <w:rsid w:val="009B73D3"/>
    <w:rsid w:val="009E04AD"/>
    <w:rsid w:val="009E5C05"/>
    <w:rsid w:val="009E74E9"/>
    <w:rsid w:val="00A04984"/>
    <w:rsid w:val="00A07DAA"/>
    <w:rsid w:val="00A3739D"/>
    <w:rsid w:val="00A40108"/>
    <w:rsid w:val="00A41352"/>
    <w:rsid w:val="00A4573E"/>
    <w:rsid w:val="00A45D3E"/>
    <w:rsid w:val="00A57BB7"/>
    <w:rsid w:val="00A83067"/>
    <w:rsid w:val="00A963F4"/>
    <w:rsid w:val="00A966BC"/>
    <w:rsid w:val="00AA72A9"/>
    <w:rsid w:val="00AB08B0"/>
    <w:rsid w:val="00AB2BE0"/>
    <w:rsid w:val="00AB55C4"/>
    <w:rsid w:val="00AC0699"/>
    <w:rsid w:val="00AC6E6A"/>
    <w:rsid w:val="00AD0462"/>
    <w:rsid w:val="00AE5C89"/>
    <w:rsid w:val="00B1668D"/>
    <w:rsid w:val="00B16CBE"/>
    <w:rsid w:val="00B24C96"/>
    <w:rsid w:val="00B30D8E"/>
    <w:rsid w:val="00B310D5"/>
    <w:rsid w:val="00B37031"/>
    <w:rsid w:val="00B41AAB"/>
    <w:rsid w:val="00B45424"/>
    <w:rsid w:val="00B46A3C"/>
    <w:rsid w:val="00B52144"/>
    <w:rsid w:val="00B5302D"/>
    <w:rsid w:val="00B704CE"/>
    <w:rsid w:val="00B70EEC"/>
    <w:rsid w:val="00B736C7"/>
    <w:rsid w:val="00B73A6F"/>
    <w:rsid w:val="00B82D0F"/>
    <w:rsid w:val="00B830FD"/>
    <w:rsid w:val="00B850D5"/>
    <w:rsid w:val="00B93383"/>
    <w:rsid w:val="00B946D1"/>
    <w:rsid w:val="00B97258"/>
    <w:rsid w:val="00BA33F0"/>
    <w:rsid w:val="00BA51A2"/>
    <w:rsid w:val="00BA7837"/>
    <w:rsid w:val="00BB500C"/>
    <w:rsid w:val="00BC5466"/>
    <w:rsid w:val="00BE3677"/>
    <w:rsid w:val="00C02F15"/>
    <w:rsid w:val="00C03AF3"/>
    <w:rsid w:val="00C11F92"/>
    <w:rsid w:val="00C27485"/>
    <w:rsid w:val="00C31522"/>
    <w:rsid w:val="00C425CA"/>
    <w:rsid w:val="00C47666"/>
    <w:rsid w:val="00C517B4"/>
    <w:rsid w:val="00C534E4"/>
    <w:rsid w:val="00C544D3"/>
    <w:rsid w:val="00C56C8B"/>
    <w:rsid w:val="00C574DF"/>
    <w:rsid w:val="00C57826"/>
    <w:rsid w:val="00C7088C"/>
    <w:rsid w:val="00C77D67"/>
    <w:rsid w:val="00C86A16"/>
    <w:rsid w:val="00C9356A"/>
    <w:rsid w:val="00C9578F"/>
    <w:rsid w:val="00C96E3F"/>
    <w:rsid w:val="00CA6F16"/>
    <w:rsid w:val="00CB0D24"/>
    <w:rsid w:val="00CC04E5"/>
    <w:rsid w:val="00CC3C14"/>
    <w:rsid w:val="00CD5BAA"/>
    <w:rsid w:val="00D10DC1"/>
    <w:rsid w:val="00D1314D"/>
    <w:rsid w:val="00D244DA"/>
    <w:rsid w:val="00D25FFF"/>
    <w:rsid w:val="00D31673"/>
    <w:rsid w:val="00D41CAC"/>
    <w:rsid w:val="00D462D1"/>
    <w:rsid w:val="00D46D87"/>
    <w:rsid w:val="00D50822"/>
    <w:rsid w:val="00D57CE9"/>
    <w:rsid w:val="00D746F5"/>
    <w:rsid w:val="00D75C7E"/>
    <w:rsid w:val="00D819E1"/>
    <w:rsid w:val="00D831EB"/>
    <w:rsid w:val="00D863D0"/>
    <w:rsid w:val="00D91161"/>
    <w:rsid w:val="00D9399A"/>
    <w:rsid w:val="00DA76F2"/>
    <w:rsid w:val="00DB5435"/>
    <w:rsid w:val="00DB7CD4"/>
    <w:rsid w:val="00DD03C1"/>
    <w:rsid w:val="00DD1257"/>
    <w:rsid w:val="00DD2FEB"/>
    <w:rsid w:val="00DD7807"/>
    <w:rsid w:val="00DE0D6C"/>
    <w:rsid w:val="00DE5C53"/>
    <w:rsid w:val="00E16136"/>
    <w:rsid w:val="00E52958"/>
    <w:rsid w:val="00E52BCC"/>
    <w:rsid w:val="00E57218"/>
    <w:rsid w:val="00E62FE3"/>
    <w:rsid w:val="00E662E3"/>
    <w:rsid w:val="00E928AD"/>
    <w:rsid w:val="00E9577F"/>
    <w:rsid w:val="00E9762F"/>
    <w:rsid w:val="00ED183F"/>
    <w:rsid w:val="00ED278E"/>
    <w:rsid w:val="00ED3B52"/>
    <w:rsid w:val="00ED4A6C"/>
    <w:rsid w:val="00EF0ACA"/>
    <w:rsid w:val="00EF7A28"/>
    <w:rsid w:val="00F00DED"/>
    <w:rsid w:val="00F013BD"/>
    <w:rsid w:val="00F05081"/>
    <w:rsid w:val="00F10418"/>
    <w:rsid w:val="00F149F5"/>
    <w:rsid w:val="00F23314"/>
    <w:rsid w:val="00F31722"/>
    <w:rsid w:val="00F41DF4"/>
    <w:rsid w:val="00F43E16"/>
    <w:rsid w:val="00F51189"/>
    <w:rsid w:val="00F52BB1"/>
    <w:rsid w:val="00F6581D"/>
    <w:rsid w:val="00F7122B"/>
    <w:rsid w:val="00F76DDD"/>
    <w:rsid w:val="00F80949"/>
    <w:rsid w:val="00F811F6"/>
    <w:rsid w:val="00F937E5"/>
    <w:rsid w:val="00F956A1"/>
    <w:rsid w:val="00FA7911"/>
    <w:rsid w:val="00FA7FEC"/>
    <w:rsid w:val="00FB55E0"/>
    <w:rsid w:val="00FD0743"/>
    <w:rsid w:val="00FD2146"/>
    <w:rsid w:val="00FD24CB"/>
    <w:rsid w:val="00FD2DD7"/>
    <w:rsid w:val="00FE513B"/>
    <w:rsid w:val="00FE589C"/>
    <w:rsid w:val="00FF0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E78D0E"/>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semiHidden/>
    <w:unhideWhenUsed/>
    <w:rsid w:val="00527E0A"/>
    <w:pPr>
      <w:spacing w:line="240" w:lineRule="auto"/>
    </w:pPr>
    <w:rPr>
      <w:b/>
      <w:bCs/>
      <w:sz w:val="20"/>
      <w:szCs w:val="20"/>
    </w:rPr>
  </w:style>
  <w:style w:type="character" w:customStyle="1" w:styleId="AsuntodelcomentarioCar">
    <w:name w:val="Asunto del comentario Car"/>
    <w:basedOn w:val="TextocomentarioCar"/>
    <w:link w:val="Asuntodelcomentario"/>
    <w:semiHidden/>
    <w:rsid w:val="00527E0A"/>
    <w:rPr>
      <w:rFonts w:ascii="Arial" w:hAnsi="Arial"/>
      <w:b/>
      <w:bCs/>
      <w:color w:val="000000"/>
      <w:sz w:val="24"/>
      <w:szCs w:val="24"/>
      <w:lang w:val="es-ES" w:eastAsia="de-DE"/>
    </w:rPr>
  </w:style>
  <w:style w:type="paragraph" w:styleId="Prrafodelista">
    <w:name w:val="List Paragraph"/>
    <w:basedOn w:val="Normal"/>
    <w:uiPriority w:val="72"/>
    <w:qFormat/>
    <w:rsid w:val="001A468B"/>
    <w:pPr>
      <w:ind w:left="720"/>
      <w:contextualSpacing/>
    </w:pPr>
  </w:style>
  <w:style w:type="character" w:styleId="Hipervnculovisitado">
    <w:name w:val="FollowedHyperlink"/>
    <w:basedOn w:val="Fuentedeprrafopredeter"/>
    <w:rsid w:val="00F14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aragon.es/notif_lopd_pub/details.action?fileId=7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0A73-EB79-4CC4-8138-CD62FECC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2552</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Joaquín M. Conejo</cp:lastModifiedBy>
  <cp:revision>2</cp:revision>
  <cp:lastPrinted>2021-05-10T12:01:00Z</cp:lastPrinted>
  <dcterms:created xsi:type="dcterms:W3CDTF">2021-05-12T10:20:00Z</dcterms:created>
  <dcterms:modified xsi:type="dcterms:W3CDTF">2021-05-12T10:20:00Z</dcterms:modified>
</cp:coreProperties>
</file>