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6BEB" w14:textId="77777777" w:rsidR="00C91C2C" w:rsidRPr="00760394" w:rsidRDefault="001827FB">
      <w:pPr>
        <w:jc w:val="center"/>
        <w:rPr>
          <w:b/>
          <w:smallCaps/>
          <w:sz w:val="32"/>
          <w:szCs w:val="32"/>
        </w:rPr>
      </w:pPr>
      <w:r w:rsidRPr="00760394">
        <w:rPr>
          <w:b/>
          <w:smallCaps/>
          <w:sz w:val="32"/>
          <w:szCs w:val="32"/>
        </w:rPr>
        <w:t>EXPRESIÓN ARTÍSTICA</w:t>
      </w:r>
    </w:p>
    <w:p w14:paraId="54FF1513" w14:textId="77777777" w:rsidR="00356257" w:rsidRPr="00760394" w:rsidRDefault="00356257" w:rsidP="00356257">
      <w:r w:rsidRPr="00760394">
        <w:t>En la materia de Expresión Artística se ponen en funcionamiento diferentes procesos cognitivos, culturales, emocionales y afectivos, haciendo que todos ellos se combinen e interactúen en un mismo pensamiento creador. Supone, por tanto, un paso m</w:t>
      </w:r>
      <w:r w:rsidR="009D6DF5" w:rsidRPr="00760394">
        <w:t>á</w:t>
      </w:r>
      <w:r w:rsidRPr="00760394">
        <w:t>s en la adquisición de las competencias que han venido desarrollándose en cursos y etapas anteriores.</w:t>
      </w:r>
    </w:p>
    <w:p w14:paraId="58D859A9" w14:textId="77777777" w:rsidR="00356257" w:rsidRPr="00760394" w:rsidRDefault="00356257" w:rsidP="00356257">
      <w:r w:rsidRPr="00760394">
        <w:t xml:space="preserve">La materia favorece la experimentación con las principales técnicas artísticas y el desarrollo de la capacidad expresiva y de la creatividad, del pensamiento divergente y de la innovación. Asimismo, busca dotar al alumnado de los conocimientos, destrezas y actitudes necesarios para comunicar a través de la expresión artística. Con este objetivo, la materia se plantea como un espacio desde el que estimular el deseo de expresar una visión personal del mundo a través de producciones artísticas propias y desde el que convertir el error o el fracaso en una oportunidad de aprendizaje. El análisis y la evaluación de los procesos de creación, de las experiencias vividas, de las estrategias y medios utilizados, de los errores cometidos y los progresos obtenidos ayudan al alumnado a tomar conciencia de la creatividad como medio de conocimiento y de resolución de problemas. Esta toma de conciencia, a </w:t>
      </w:r>
      <w:r w:rsidR="00452007" w:rsidRPr="00760394">
        <w:t>su vez, favorecer </w:t>
      </w:r>
      <w:r w:rsidRPr="00760394">
        <w:t>la reinversión de los aprendizajes en situaciones análogas o en otros contextos.</w:t>
      </w:r>
    </w:p>
    <w:p w14:paraId="7EF4877A" w14:textId="77777777" w:rsidR="00356257" w:rsidRPr="00760394" w:rsidRDefault="00356257" w:rsidP="00356257">
      <w:r w:rsidRPr="00760394">
        <w:t xml:space="preserve">La materia esté diseñada a partir de cuatro competencias específicas que emanan de los objetivos generales de la etapa y de las competencias que conforman el </w:t>
      </w:r>
      <w:r w:rsidR="007B2D5A">
        <w:t>Perfil de salida</w:t>
      </w:r>
      <w:r w:rsidRPr="00760394">
        <w:t xml:space="preserve">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Estas competencias específicas pueden trabajarse simultáneamente mediante un desarrollo entrelazado, y ha de tenerse en cuenta que, por consistir en la creación de producciones artísticas, la última de ellas requiere de la activación de las tres primeras, es decir, de la observación y valoración crítica de producciones artísticas, y de la selección y el empleo tanto de técnicas grafico-plásticas como audiovisuales.</w:t>
      </w:r>
    </w:p>
    <w:p w14:paraId="05FE406B" w14:textId="77777777" w:rsidR="00356257" w:rsidRPr="00760394" w:rsidRDefault="00356257" w:rsidP="00356257">
      <w:r w:rsidRPr="00760394">
        <w:t xml:space="preserve">Los criterios de evaluación, que determinan el grado de </w:t>
      </w:r>
      <w:r w:rsidR="00452007" w:rsidRPr="00760394">
        <w:t>adquisición de las competencias especí</w:t>
      </w:r>
      <w:r w:rsidRPr="00760394">
        <w:t>ficas, deben aplicarse en un entorno flex</w:t>
      </w:r>
      <w:r w:rsidR="00452007" w:rsidRPr="00760394">
        <w:t>ible y propicio para la expresió</w:t>
      </w:r>
      <w:r w:rsidRPr="00760394">
        <w:t>n creativa del alumnado.</w:t>
      </w:r>
    </w:p>
    <w:p w14:paraId="05FA0E55" w14:textId="77777777" w:rsidR="00356257" w:rsidRPr="00760394" w:rsidRDefault="00452007" w:rsidP="00356257">
      <w:r w:rsidRPr="00760394">
        <w:t>El cará</w:t>
      </w:r>
      <w:r w:rsidR="00356257" w:rsidRPr="00760394">
        <w:t>cter eminente</w:t>
      </w:r>
      <w:r w:rsidRPr="00760394">
        <w:t>mente prá</w:t>
      </w:r>
      <w:r w:rsidR="00356257" w:rsidRPr="00760394">
        <w:t>ctico de</w:t>
      </w:r>
      <w:r w:rsidRPr="00760394">
        <w:t xml:space="preserve"> la materia determina la elección de sus saberes bá</w:t>
      </w:r>
      <w:r w:rsidR="00356257" w:rsidRPr="00760394">
        <w:t>sicos. Estos se encuentr</w:t>
      </w:r>
      <w:r w:rsidRPr="00760394">
        <w:t>an divididos en dos bloques: Técnicas gráfico-plá</w:t>
      </w:r>
      <w:r w:rsidR="00356257" w:rsidRPr="00760394">
        <w:t>stica</w:t>
      </w:r>
      <w:r w:rsidRPr="00760394">
        <w:t>s, que recoge las diferentes técnicas artí</w:t>
      </w:r>
      <w:r w:rsidR="00356257" w:rsidRPr="00760394">
        <w:t>sticas que el alumnado ha de explorar, aprendiendo a seleccionar aquellas que re</w:t>
      </w:r>
      <w:r w:rsidR="00D73797" w:rsidRPr="00760394">
        <w:t>sulten má</w:t>
      </w:r>
      <w:r w:rsidRPr="00760394">
        <w:t>s adecuadas a sus propó</w:t>
      </w:r>
      <w:r w:rsidR="0040425E" w:rsidRPr="00760394">
        <w:t xml:space="preserve">sitos expresivos; y </w:t>
      </w:r>
      <w:r w:rsidRPr="00760394">
        <w:t>Fotografía</w:t>
      </w:r>
      <w:r w:rsidR="00356257" w:rsidRPr="00760394">
        <w:t>, lenguaje v</w:t>
      </w:r>
      <w:r w:rsidR="00CB20E6" w:rsidRPr="00760394">
        <w:t>isual, audiovisual y multimedia</w:t>
      </w:r>
      <w:r w:rsidR="00356257" w:rsidRPr="00760394">
        <w:t>, bloque que permite profundizar en los aprendizajes sobre lenguaje narrativo y audiovisual adquirido</w:t>
      </w:r>
      <w:r w:rsidRPr="00760394">
        <w:t>s en la materia de Educación Plá</w:t>
      </w:r>
      <w:r w:rsidR="00356257" w:rsidRPr="00760394">
        <w:t>stica, Visual y Audiovisual. Como saberes transversales a todos los bloques se inc</w:t>
      </w:r>
      <w:r w:rsidRPr="00760394">
        <w:t>luyen, entre otros, la prevención y gestió</w:t>
      </w:r>
      <w:r w:rsidR="00356257" w:rsidRPr="00760394">
        <w:t>n responsable de los residuos y la seguridad, toxicidad e impacto medioambiental d</w:t>
      </w:r>
      <w:r w:rsidRPr="00760394">
        <w:t>e los diferentes materiales artí</w:t>
      </w:r>
      <w:r w:rsidR="00356257" w:rsidRPr="00760394">
        <w:t>sticos, contribuyend</w:t>
      </w:r>
      <w:r w:rsidRPr="00760394">
        <w:t xml:space="preserve">o así </w:t>
      </w:r>
      <w:r w:rsidR="00356257" w:rsidRPr="00760394">
        <w:t xml:space="preserve">a la </w:t>
      </w:r>
      <w:r w:rsidRPr="00760394">
        <w:t>educación</w:t>
      </w:r>
      <w:r w:rsidR="00356257" w:rsidRPr="00760394">
        <w:t xml:space="preserve"> ambiental del alumnado.</w:t>
      </w:r>
    </w:p>
    <w:p w14:paraId="650494F7" w14:textId="77777777" w:rsidR="00356257" w:rsidRPr="00760394" w:rsidRDefault="00452007" w:rsidP="00356257">
      <w:r w:rsidRPr="00760394">
        <w:t>Dado su carácter prá</w:t>
      </w:r>
      <w:r w:rsidR="00356257" w:rsidRPr="00760394">
        <w:t>ctico, la</w:t>
      </w:r>
      <w:r w:rsidRPr="00760394">
        <w:t xml:space="preserve"> materia contribuye a la asunció</w:t>
      </w:r>
      <w:r w:rsidR="00356257" w:rsidRPr="00760394">
        <w:t>n responsable de l</w:t>
      </w:r>
      <w:r w:rsidRPr="00760394">
        <w:t>as obligaciones, a la cooperación y al respeto a las demá</w:t>
      </w:r>
      <w:r w:rsidR="00356257" w:rsidRPr="00760394">
        <w:t>s personas; desarrolla la capacidad de trabajo en equipo y la autodisciplin</w:t>
      </w:r>
      <w:r w:rsidRPr="00760394">
        <w:t>a, ademá</w:t>
      </w:r>
      <w:r w:rsidR="00356257" w:rsidRPr="00760394">
        <w:t>s de promover el trato igualitar</w:t>
      </w:r>
      <w:r w:rsidRPr="00760394">
        <w:t>io e inclusivo; favorece el espí</w:t>
      </w:r>
      <w:r w:rsidR="00356257" w:rsidRPr="00760394">
        <w:t>ritu innovador y emprendedor, fomentando la creatividad, la iniciativa personal y la capacidad de aprendizaje a partir de los errores cometidos; y permite participar en el enriquecimie</w:t>
      </w:r>
      <w:r w:rsidRPr="00760394">
        <w:t>nto del patrimonio a través de la creació</w:t>
      </w:r>
      <w:r w:rsidR="00356257" w:rsidRPr="00760394">
        <w:t>n de producciones personales.</w:t>
      </w:r>
    </w:p>
    <w:p w14:paraId="7BD3A982" w14:textId="77777777" w:rsidR="00356257" w:rsidRPr="00760394" w:rsidRDefault="00356257" w:rsidP="00356257">
      <w:r w:rsidRPr="00760394">
        <w:t>A este respecto, cabe recordar que, dentro del proceso cre</w:t>
      </w:r>
      <w:r w:rsidR="00452007" w:rsidRPr="00760394">
        <w:t>ador y expresivo, toda producción artí</w:t>
      </w:r>
      <w:r w:rsidRPr="00760394">
        <w:t xml:space="preserve">stica adquiere sentido cuando es expuesta, apreciada, </w:t>
      </w:r>
      <w:r w:rsidR="00452007" w:rsidRPr="00760394">
        <w:t>analizada y compartida con un pú</w:t>
      </w:r>
      <w:r w:rsidRPr="00760394">
        <w:t>bli</w:t>
      </w:r>
      <w:r w:rsidR="00452007" w:rsidRPr="00760394">
        <w:t>co. De ahí</w:t>
      </w:r>
      <w:r w:rsidRPr="00760394">
        <w:t xml:space="preserve"> la importancia de organizar actividades en las que el alumnado se convierta en espectador no solo de las </w:t>
      </w:r>
      <w:r w:rsidR="00452007" w:rsidRPr="00760394">
        <w:t>producciones ajenas, sino tambié</w:t>
      </w:r>
      <w:r w:rsidRPr="00760394">
        <w:t>n de las suyas propias</w:t>
      </w:r>
      <w:r w:rsidR="00D73797" w:rsidRPr="00760394">
        <w:t>. Esto contribuirá a su formació</w:t>
      </w:r>
      <w:r w:rsidRPr="00760394">
        <w:t>n integral y al desarrollo de la humildad, el asertivi</w:t>
      </w:r>
      <w:r w:rsidR="00D73797" w:rsidRPr="00760394">
        <w:t>dad, la empatí</w:t>
      </w:r>
      <w:r w:rsidRPr="00760394">
        <w:t>a, la mad</w:t>
      </w:r>
      <w:r w:rsidR="00D73797" w:rsidRPr="00760394">
        <w:t>urez emocional, personal y acadé</w:t>
      </w:r>
      <w:r w:rsidRPr="00760394">
        <w:t>mica, la</w:t>
      </w:r>
      <w:r w:rsidR="00D73797" w:rsidRPr="00760394">
        <w:t xml:space="preserve"> autoconfianza y la socializació</w:t>
      </w:r>
      <w:r w:rsidRPr="00760394">
        <w:t xml:space="preserve">n; en definitiva, al desarrollo de la inteligencia </w:t>
      </w:r>
      <w:r w:rsidR="00D73797" w:rsidRPr="00760394">
        <w:t>emocional, que le permitirá</w:t>
      </w:r>
      <w:r w:rsidRPr="00760394">
        <w:t xml:space="preserve"> prepararse para aprender de sus errores y para reconocer tanto las emociones propias como las de otras personas.</w:t>
      </w:r>
    </w:p>
    <w:p w14:paraId="021AE202" w14:textId="77777777" w:rsidR="00C91C2C" w:rsidRPr="00760394" w:rsidRDefault="00D73797" w:rsidP="00356257">
      <w:r w:rsidRPr="00760394">
        <w:t>Por ú</w:t>
      </w:r>
      <w:r w:rsidR="00356257" w:rsidRPr="00760394">
        <w:t xml:space="preserve">ltimo, con </w:t>
      </w:r>
      <w:r w:rsidRPr="00760394">
        <w:t>vistas a facilitar la adquisición de las competencias especí</w:t>
      </w:r>
      <w:r w:rsidR="00356257" w:rsidRPr="00760394">
        <w:t>ficas de la ma</w:t>
      </w:r>
      <w:r w:rsidRPr="00760394">
        <w:t>teria, resulta conveniente diseñ</w:t>
      </w:r>
      <w:r w:rsidR="00356257" w:rsidRPr="00760394">
        <w:t xml:space="preserve">ar situaciones de aprendizaje que permitan al alumnado explorar una amplia gama de experiencias de </w:t>
      </w:r>
      <w:r w:rsidR="00356257" w:rsidRPr="00760394">
        <w:lastRenderedPageBreak/>
        <w:t>expr</w:t>
      </w:r>
      <w:r w:rsidRPr="00760394">
        <w:t>esión artí</w:t>
      </w:r>
      <w:r w:rsidR="00356257" w:rsidRPr="00760394">
        <w:t>stica, utilizando tanto materiales tradicionales como alternativos, as</w:t>
      </w:r>
      <w:r w:rsidRPr="00760394">
        <w:t>í</w:t>
      </w:r>
      <w:r w:rsidR="00356257" w:rsidRPr="00760394">
        <w:t xml:space="preserve"> co</w:t>
      </w:r>
      <w:r w:rsidRPr="00760394">
        <w:t>mo medios y herramientas tecnoló</w:t>
      </w:r>
      <w:r w:rsidR="00356257" w:rsidRPr="00760394">
        <w:t>gicos. Estas situaciones deben ser estimulantes e in</w:t>
      </w:r>
      <w:r w:rsidRPr="00760394">
        <w:t xml:space="preserve">clusivas y tener en cuenta las </w:t>
      </w:r>
      <w:r w:rsidR="007B2D5A">
        <w:t>materia</w:t>
      </w:r>
      <w:r w:rsidRPr="00760394">
        <w:t>s de interé</w:t>
      </w:r>
      <w:r w:rsidR="00356257" w:rsidRPr="00760394">
        <w:t>s del alumnado, sus referencias culturales y su nivel de desarrollo, de modo que permitan llevar a cabo aprendizajes significativos y sus</w:t>
      </w:r>
      <w:r w:rsidRPr="00760394">
        <w:t>citen su compromiso e implicació</w:t>
      </w:r>
      <w:r w:rsidR="00356257" w:rsidRPr="00760394">
        <w:t>n. La complejidad de estas situaciones debe aumentar gradualmente, lle</w:t>
      </w:r>
      <w:r w:rsidRPr="00760394">
        <w:t>gando a requerir la participació</w:t>
      </w:r>
      <w:r w:rsidR="00356257" w:rsidRPr="00760394">
        <w:t>n en diversas tareas durant</w:t>
      </w:r>
      <w:r w:rsidRPr="00760394">
        <w:t>e una misma propuesta de creació</w:t>
      </w:r>
      <w:r w:rsidR="00356257" w:rsidRPr="00760394">
        <w:t xml:space="preserve">n, favoreciendo el progreso en actitudes como </w:t>
      </w:r>
      <w:r w:rsidRPr="00760394">
        <w:t>la apertura, el respeto y el afán de superació</w:t>
      </w:r>
      <w:r w:rsidR="00356257" w:rsidRPr="00760394">
        <w:t>n y mejora. De esta mane</w:t>
      </w:r>
      <w:r w:rsidRPr="00760394">
        <w:t>ra, contribuir </w:t>
      </w:r>
      <w:r w:rsidR="00C65168" w:rsidRPr="00760394">
        <w:t>e</w:t>
      </w:r>
      <w:r w:rsidRPr="00760394">
        <w:t>n a la adquisició</w:t>
      </w:r>
      <w:r w:rsidR="00356257" w:rsidRPr="00760394">
        <w:t>n de los conocimientos, las destrezas y las actitudes que fortalecen su autoestima y desarrollan su identidad y su conducta creativa.</w:t>
      </w:r>
    </w:p>
    <w:p w14:paraId="5C5D0AEA" w14:textId="77777777" w:rsidR="00C91C2C" w:rsidRPr="00760394" w:rsidRDefault="0040425E">
      <w:pPr>
        <w:pStyle w:val="Ttulo1"/>
        <w:rPr>
          <w:color w:val="auto"/>
        </w:rPr>
      </w:pPr>
      <w:r w:rsidRPr="00760394">
        <w:rPr>
          <w:color w:val="auto"/>
        </w:rPr>
        <w:t>I. Competencias específicas</w:t>
      </w:r>
    </w:p>
    <w:p w14:paraId="7878A8F2" w14:textId="77777777" w:rsidR="00C91C2C" w:rsidRPr="00760394" w:rsidRDefault="0040425E">
      <w:pPr>
        <w:pStyle w:val="Ttulo2"/>
      </w:pPr>
      <w:r w:rsidRPr="00760394">
        <w:t>C</w:t>
      </w:r>
      <w:r w:rsidR="007B2D5A">
        <w:t>ompetencia específica de la</w:t>
      </w:r>
      <w:r w:rsidRPr="00760394">
        <w:t xml:space="preserve"> </w:t>
      </w:r>
      <w:r w:rsidR="007B2D5A">
        <w:t>materia</w:t>
      </w:r>
      <w:r w:rsidRPr="00760394">
        <w:t xml:space="preserve"> de </w:t>
      </w:r>
      <w:r w:rsidR="00356257" w:rsidRPr="00760394">
        <w:t>E</w:t>
      </w:r>
      <w:r w:rsidR="007B2D5A">
        <w:t xml:space="preserve">xpresión </w:t>
      </w:r>
      <w:r w:rsidR="00356257" w:rsidRPr="00760394">
        <w:t>A</w:t>
      </w:r>
      <w:r w:rsidR="007B2D5A">
        <w:t>rtística</w:t>
      </w:r>
      <w:r w:rsidR="008E0CB4">
        <w:t xml:space="preserve"> 1</w:t>
      </w:r>
    </w:p>
    <w:p w14:paraId="47F63902" w14:textId="2F78EDF3" w:rsidR="00C91C2C" w:rsidRPr="00760394" w:rsidRDefault="0040425E">
      <w:pPr>
        <w:pBdr>
          <w:top w:val="single" w:sz="4" w:space="1" w:color="000000"/>
          <w:left w:val="single" w:sz="4" w:space="4" w:color="000000"/>
          <w:bottom w:val="single" w:sz="4" w:space="1" w:color="000000"/>
          <w:right w:val="single" w:sz="4" w:space="4" w:color="000000"/>
        </w:pBdr>
        <w:shd w:val="clear" w:color="auto" w:fill="D9D9D9"/>
      </w:pPr>
      <w:r w:rsidRPr="00760394">
        <w:rPr>
          <w:b/>
        </w:rPr>
        <w:t>CE.</w:t>
      </w:r>
      <w:r w:rsidR="00356257" w:rsidRPr="00760394">
        <w:rPr>
          <w:b/>
        </w:rPr>
        <w:t>EA</w:t>
      </w:r>
      <w:r w:rsidRPr="00760394">
        <w:rPr>
          <w:b/>
        </w:rPr>
        <w:t>.1.</w:t>
      </w:r>
      <w:r w:rsidR="00CE4F69">
        <w:rPr>
          <w:b/>
        </w:rPr>
        <w:t xml:space="preserve"> </w:t>
      </w:r>
      <w:proofErr w:type="gramStart"/>
      <w:r w:rsidR="00D73797" w:rsidRPr="00760394">
        <w:t>Analizar</w:t>
      </w:r>
      <w:proofErr w:type="gramEnd"/>
      <w:r w:rsidR="00D73797" w:rsidRPr="00760394">
        <w:t xml:space="preserve"> manifestaciones artísticas, contextualizá</w:t>
      </w:r>
      <w:r w:rsidR="002612E2" w:rsidRPr="00760394">
        <w:t>ndolas, describiendo sus aspectos esenciales y valorando el proces</w:t>
      </w:r>
      <w:r w:rsidR="00D73797" w:rsidRPr="00760394">
        <w:t>o de creació</w:t>
      </w:r>
      <w:r w:rsidR="002612E2" w:rsidRPr="00760394">
        <w:t>n y el resultado final, para educar la mirada, alimentar el imaginario, reforzar la confianza y ampliar las posibilidades de disfrute del patrimonio cultural y artístico.</w:t>
      </w:r>
    </w:p>
    <w:p w14:paraId="4BF5ED8C" w14:textId="77777777" w:rsidR="00C91C2C" w:rsidRPr="00760394" w:rsidRDefault="0040425E" w:rsidP="00F62A07">
      <w:pPr>
        <w:pStyle w:val="Ttulo3"/>
      </w:pPr>
      <w:r w:rsidRPr="00760394">
        <w:t>Descripción</w:t>
      </w:r>
    </w:p>
    <w:p w14:paraId="34A6FC4F" w14:textId="77777777" w:rsidR="00E34FF7" w:rsidRPr="00760394" w:rsidRDefault="00E34FF7" w:rsidP="00E34FF7">
      <w:r w:rsidRPr="00760394">
        <w:t>Con esta competencia se espera que el alum</w:t>
      </w:r>
      <w:r w:rsidR="00D73797" w:rsidRPr="00760394">
        <w:t>nado desarrolle un criterio esté</w:t>
      </w:r>
      <w:r w:rsidRPr="00760394">
        <w:t>tico y una m</w:t>
      </w:r>
      <w:r w:rsidR="00D73797" w:rsidRPr="00760394">
        <w:t>irada personal por medio del análisis crí</w:t>
      </w:r>
      <w:r w:rsidRPr="00760394">
        <w:t>tico e informado de diferentes producciones que le ayuden a descubrir la multiplicidad, la riqueza y la complejidad de diferentes manifestaciones</w:t>
      </w:r>
      <w:r w:rsidR="00D73797" w:rsidRPr="00760394">
        <w:t xml:space="preserve"> artísticas. Este análisis permitirá</w:t>
      </w:r>
      <w:r w:rsidRPr="00760394">
        <w:t xml:space="preserve"> identificar y diferenciar los len</w:t>
      </w:r>
      <w:r w:rsidR="00D73797" w:rsidRPr="00760394">
        <w:t>guajes y los medios de producción y manipulación, así</w:t>
      </w:r>
      <w:r w:rsidRPr="00760394">
        <w:t xml:space="preserve"> como los distintos resultados que proporcionan, de manera que acierte a valorar los resultados obtenidos tanto desde sus aspectos pu</w:t>
      </w:r>
      <w:r w:rsidR="00D73797" w:rsidRPr="00760394">
        <w:t>ramente artesanales (có</w:t>
      </w:r>
      <w:r w:rsidRPr="00760394">
        <w:t>mo se h</w:t>
      </w:r>
      <w:r w:rsidR="00D73797" w:rsidRPr="00760394">
        <w:t>ace) como desde los formales (có</w:t>
      </w:r>
      <w:r w:rsidRPr="00760394">
        <w:t>mo se utiliza el lenguaje).</w:t>
      </w:r>
    </w:p>
    <w:p w14:paraId="052A447C" w14:textId="77777777" w:rsidR="00E34FF7" w:rsidRPr="00760394" w:rsidRDefault="00D73797" w:rsidP="00E34FF7">
      <w:r w:rsidRPr="00760394">
        <w:t>La contextualizació</w:t>
      </w:r>
      <w:r w:rsidR="00E34FF7" w:rsidRPr="00760394">
        <w:t>n de las producciones analizadas har</w:t>
      </w:r>
      <w:r w:rsidRPr="00760394">
        <w:t>á posible su adecuada valoración como productos de una é</w:t>
      </w:r>
      <w:r w:rsidR="00E34FF7" w:rsidRPr="00760394">
        <w:t>poca y un contexto social determinados, a la vez que pe</w:t>
      </w:r>
      <w:r w:rsidRPr="00760394">
        <w:t>rmitirá la reflexión sobre su evolución y su relació</w:t>
      </w:r>
      <w:r w:rsidR="00E34FF7" w:rsidRPr="00760394">
        <w:t xml:space="preserve">n con el </w:t>
      </w:r>
      <w:r w:rsidRPr="00760394">
        <w:t>presente. Por este motivo, además de acudir a los diferentes gé</w:t>
      </w:r>
      <w:r w:rsidR="00E34FF7" w:rsidRPr="00760394">
        <w:t>neros y estilos que forman parte del canon occi</w:t>
      </w:r>
      <w:r w:rsidRPr="00760394">
        <w:t>dental, conviene prestar atenció</w:t>
      </w:r>
      <w:r w:rsidR="00E34FF7" w:rsidRPr="00760394">
        <w:t>n a producc</w:t>
      </w:r>
      <w:r w:rsidRPr="00760394">
        <w:t>iones de otras culturas y tambié</w:t>
      </w:r>
      <w:r w:rsidR="00E34FF7" w:rsidRPr="00760394">
        <w:t xml:space="preserve">n a aquellas que conforman los imaginarios del alumnado, describiendo rasgos e intencionalidades comunes </w:t>
      </w:r>
      <w:r w:rsidRPr="00760394">
        <w:t>que ayuden a su mejor comprensión y valoración. Esta comparació</w:t>
      </w:r>
      <w:r w:rsidR="00E34FF7" w:rsidRPr="00760394">
        <w:t xml:space="preserve">n ha de contribuir </w:t>
      </w:r>
      <w:r w:rsidRPr="00760394">
        <w:t>al desarrollo de una actitud crí</w:t>
      </w:r>
      <w:r w:rsidR="00E34FF7" w:rsidRPr="00760394">
        <w:t>tica y reflexiva sobre los diferentes referente</w:t>
      </w:r>
      <w:r w:rsidRPr="00760394">
        <w:t>s artí</w:t>
      </w:r>
      <w:r w:rsidR="00E34FF7" w:rsidRPr="00760394">
        <w:t>sticos, y a enriquecer el repertorio visual al que los alumnos y</w:t>
      </w:r>
      <w:r w:rsidR="00BE02FA">
        <w:t xml:space="preserve"> las</w:t>
      </w:r>
      <w:r w:rsidR="00E34FF7" w:rsidRPr="00760394">
        <w:t xml:space="preserve"> alumnas </w:t>
      </w:r>
      <w:r w:rsidRPr="00760394">
        <w:t>tienen acceso, desarrollando así</w:t>
      </w:r>
      <w:r w:rsidR="00E34FF7" w:rsidRPr="00760394">
        <w:t xml:space="preserve"> su </w:t>
      </w:r>
      <w:r w:rsidRPr="00760394">
        <w:t>gusto por el arte y la percepció</w:t>
      </w:r>
      <w:r w:rsidR="00E34FF7" w:rsidRPr="00760394">
        <w:t xml:space="preserve">n </w:t>
      </w:r>
      <w:proofErr w:type="gramStart"/>
      <w:r w:rsidR="00E34FF7" w:rsidRPr="00760394">
        <w:t>del mismo</w:t>
      </w:r>
      <w:proofErr w:type="gramEnd"/>
      <w:r w:rsidR="00E34FF7" w:rsidRPr="00760394">
        <w:t xml:space="preserve"> como fuente de disfrute y enriquecimiento personal.</w:t>
      </w:r>
    </w:p>
    <w:p w14:paraId="4191FE19" w14:textId="77777777" w:rsidR="00E34FF7" w:rsidRPr="00760394" w:rsidRDefault="00E34FF7" w:rsidP="00E34FF7">
      <w:r w:rsidRPr="00760394">
        <w:t>La estrategia comparativa puede ser igualmente de utilidad a la hora de mostrar la historia del arte y la cultura como un continuo en el cual las obras del pasado son la base sobre la que se construyen las creaciones del presente. Por su parte e</w:t>
      </w:r>
      <w:r w:rsidR="00D73797" w:rsidRPr="00760394">
        <w:t>l acceso a las fuentes permitirá</w:t>
      </w:r>
      <w:r w:rsidRPr="00760394">
        <w:t xml:space="preserve"> poner en valor los trab</w:t>
      </w:r>
      <w:r w:rsidR="00D73797" w:rsidRPr="00760394">
        <w:t>ajos de preparació</w:t>
      </w:r>
      <w:r w:rsidRPr="00760394">
        <w:t>n de la obra e incluso los estudios de obras que no llegar</w:t>
      </w:r>
      <w:r w:rsidR="00D73797" w:rsidRPr="00760394">
        <w:t>on a realizarse, permitiendo así</w:t>
      </w:r>
      <w:r w:rsidRPr="00760394">
        <w:t xml:space="preserve"> al alumnado superar la idea de fracaso o asimilar </w:t>
      </w:r>
      <w:r w:rsidR="00D73797" w:rsidRPr="00760394">
        <w:t>el mismo como un paso hacia el é</w:t>
      </w:r>
      <w:r w:rsidRPr="00760394">
        <w:t>xito futuro.</w:t>
      </w:r>
    </w:p>
    <w:p w14:paraId="18CDCFA3" w14:textId="77777777" w:rsidR="00356257" w:rsidRPr="00760394" w:rsidRDefault="00D73797" w:rsidP="00E34FF7">
      <w:r w:rsidRPr="00760394">
        <w:t>Por último, la incorporación de la perspectiva de género en el aná</w:t>
      </w:r>
      <w:r w:rsidR="00E34FF7" w:rsidRPr="00760394">
        <w:t xml:space="preserve">lisis </w:t>
      </w:r>
      <w:r w:rsidRPr="00760394">
        <w:t>de estas producciones propiciará</w:t>
      </w:r>
      <w:r w:rsidR="00E34FF7" w:rsidRPr="00760394">
        <w:t xml:space="preserve"> que el alumnado entienda la imagen y el papel de la mujer en las obras estudiadas, favoreciendo un acercamiento que ayude a identificar los mitos, lo</w:t>
      </w:r>
      <w:r w:rsidR="00C01CC8" w:rsidRPr="00760394">
        <w:t>s estereotipos y los roles de gé</w:t>
      </w:r>
      <w:r w:rsidR="00E34FF7" w:rsidRPr="00760394">
        <w:t>nero trasmitidos a tra</w:t>
      </w:r>
      <w:r w:rsidR="00C01CC8" w:rsidRPr="00760394">
        <w:t>vé</w:t>
      </w:r>
      <w:r w:rsidR="00E34FF7" w:rsidRPr="00760394">
        <w:t>s del arte.</w:t>
      </w:r>
    </w:p>
    <w:p w14:paraId="2AA36FCA" w14:textId="77777777" w:rsidR="00C91C2C" w:rsidRPr="00760394" w:rsidRDefault="0040425E" w:rsidP="00F62A07">
      <w:pPr>
        <w:pStyle w:val="Ttulo3"/>
      </w:pPr>
      <w:r w:rsidRPr="00760394">
        <w:t>Vinculación con otras competencias</w:t>
      </w:r>
    </w:p>
    <w:p w14:paraId="5B046E79" w14:textId="7653790C" w:rsidR="00612D4D" w:rsidRPr="00760394" w:rsidRDefault="00082567" w:rsidP="00612D4D">
      <w:r w:rsidRPr="00760394">
        <w:t xml:space="preserve">Dentro de la materia Expresión Artística, la CE.EA.1 tiene relación con </w:t>
      </w:r>
      <w:r w:rsidR="00EC4D43" w:rsidRPr="00760394">
        <w:t xml:space="preserve">todas las demás ya que actúa como </w:t>
      </w:r>
      <w:r w:rsidR="00C9396B" w:rsidRPr="00760394">
        <w:t xml:space="preserve">fuente de referencias </w:t>
      </w:r>
      <w:r w:rsidR="00612D4D" w:rsidRPr="00760394">
        <w:t>para las CE.EA.2. CE.EA.3 y la CE.EA.4. De cuan</w:t>
      </w:r>
      <w:r w:rsidR="00BE02FA">
        <w:t>to más bagaje disponga el alumnado</w:t>
      </w:r>
      <w:r w:rsidR="00612D4D" w:rsidRPr="00760394">
        <w:t xml:space="preserve"> más posibilidades creativas dispondrá para afrontar el resto de </w:t>
      </w:r>
      <w:r w:rsidR="004773FF" w:rsidRPr="00760394">
        <w:t>las competencias</w:t>
      </w:r>
      <w:r w:rsidR="00612D4D" w:rsidRPr="00760394">
        <w:t xml:space="preserve">. </w:t>
      </w:r>
    </w:p>
    <w:p w14:paraId="540F0CD8" w14:textId="02FBD644" w:rsidR="00E77710" w:rsidRPr="00760394" w:rsidRDefault="003B1DCB">
      <w:r w:rsidRPr="00760394">
        <w:t xml:space="preserve">En cuanto al resto de materias, la principal relación se da con las competencias específicas de Educación Plástica, Visual y Audiovisual. </w:t>
      </w:r>
      <w:r w:rsidR="00556B38" w:rsidRPr="00760394">
        <w:t>En concreto</w:t>
      </w:r>
      <w:r w:rsidR="00EE6F97" w:rsidRPr="00760394">
        <w:t>,</w:t>
      </w:r>
      <w:r w:rsidR="00556B38" w:rsidRPr="00760394">
        <w:t xml:space="preserve"> son las</w:t>
      </w:r>
      <w:r w:rsidR="009B43BD" w:rsidRPr="00760394">
        <w:t xml:space="preserve">CE.EPVA.1, CE.EPVA.3, la CE.EPVA.4 </w:t>
      </w:r>
      <w:r w:rsidR="00EE6F97" w:rsidRPr="00760394">
        <w:t>y la CE.EPVA.6</w:t>
      </w:r>
      <w:r w:rsidR="009B43BD" w:rsidRPr="00760394">
        <w:t xml:space="preserve">las competencias específicas que </w:t>
      </w:r>
      <w:r w:rsidR="00E56E63" w:rsidRPr="00760394">
        <w:t xml:space="preserve">particularmente </w:t>
      </w:r>
      <w:r w:rsidR="009B43BD" w:rsidRPr="00760394">
        <w:t>se encargan, como la CE.EA.</w:t>
      </w:r>
      <w:r w:rsidR="004773FF" w:rsidRPr="00760394">
        <w:t>1, de</w:t>
      </w:r>
      <w:r w:rsidR="00CD04DB" w:rsidRPr="00760394">
        <w:t xml:space="preserve"> analizar manifestaciones artísticas o culturales, descubrir sus contextos, apropi</w:t>
      </w:r>
      <w:r w:rsidR="006F204A" w:rsidRPr="00760394">
        <w:t>arse de referencias culturales y ampliar sus posibilidades de disfrute.</w:t>
      </w:r>
    </w:p>
    <w:p w14:paraId="606CA218" w14:textId="793237D7" w:rsidR="00424141" w:rsidRPr="00760394" w:rsidRDefault="0084144B">
      <w:r w:rsidRPr="00760394">
        <w:lastRenderedPageBreak/>
        <w:t>El análisis de manifestaciones artísticas y culturales t</w:t>
      </w:r>
      <w:r w:rsidR="00AA7BFF" w:rsidRPr="00760394">
        <w:t xml:space="preserve">ambién se trabaja en la CE.GH.7, </w:t>
      </w:r>
      <w:r w:rsidRPr="00760394">
        <w:t>en torno a la valoración del patrimonio y en la CE.MU.1</w:t>
      </w:r>
      <w:r w:rsidR="00022FF7" w:rsidRPr="00760394">
        <w:t>, esta competencia</w:t>
      </w:r>
      <w:r w:rsidRPr="00760394">
        <w:t xml:space="preserve"> se centra en la valoración </w:t>
      </w:r>
      <w:r w:rsidR="00504CCD" w:rsidRPr="00760394">
        <w:t xml:space="preserve">y análisis de producciones musicales de otras épocas. En </w:t>
      </w:r>
      <w:r w:rsidR="007B2D5A">
        <w:t>materia</w:t>
      </w:r>
      <w:r w:rsidR="00504CCD" w:rsidRPr="00760394">
        <w:t xml:space="preserve">s como Educación en Valores Cívicos y Éticos y Lengua Castellana y Literatura se </w:t>
      </w:r>
      <w:r w:rsidR="00CE4F69" w:rsidRPr="00760394">
        <w:t>abordan herramientas</w:t>
      </w:r>
      <w:r w:rsidR="00504CCD" w:rsidRPr="00760394">
        <w:t xml:space="preserve"> </w:t>
      </w:r>
      <w:r w:rsidR="00486244" w:rsidRPr="00760394">
        <w:t>necesarias</w:t>
      </w:r>
      <w:r w:rsidR="00504CCD" w:rsidRPr="00760394">
        <w:t xml:space="preserve"> a la hora de realizar los análisis que requiere la CE.EA.1. En la CE.EVCE.4 se hace referenci</w:t>
      </w:r>
      <w:r w:rsidR="00CB2D38" w:rsidRPr="00760394">
        <w:t xml:space="preserve">a, entre otras cosas, </w:t>
      </w:r>
      <w:r w:rsidR="00504CCD" w:rsidRPr="00760394">
        <w:t xml:space="preserve">a la adecuada estima del entorno y a la </w:t>
      </w:r>
      <w:r w:rsidR="00CB2D38" w:rsidRPr="00760394">
        <w:t xml:space="preserve">importancia de hacerlo mediante una actitud respetuosa, </w:t>
      </w:r>
      <w:r w:rsidR="00724DCE" w:rsidRPr="00760394">
        <w:t>disposición</w:t>
      </w:r>
      <w:r w:rsidR="00CB2D38" w:rsidRPr="00760394">
        <w:t xml:space="preserve"> que es fundamental aplicar también en la consecución de la CE.EA.1. En la CE.L</w:t>
      </w:r>
      <w:r w:rsidR="00D345BC" w:rsidRPr="00760394">
        <w:t xml:space="preserve">CTL. 3 y en la CE.LCTL.5 </w:t>
      </w:r>
      <w:r w:rsidR="00164832" w:rsidRPr="00760394">
        <w:t xml:space="preserve">se hace frente a las herramientas para hacer buen uso del lenguaje, ya sea de forma oral o escrita, se trata de competencias básicas </w:t>
      </w:r>
      <w:r w:rsidR="00AA7BFF" w:rsidRPr="00760394">
        <w:t xml:space="preserve">necesarias </w:t>
      </w:r>
      <w:r w:rsidR="00164832" w:rsidRPr="00760394">
        <w:t>a la hora de poder hacer análisis y valoraciones de cualquier tipo.</w:t>
      </w:r>
    </w:p>
    <w:p w14:paraId="42935493" w14:textId="77777777" w:rsidR="00C91C2C" w:rsidRPr="00760394" w:rsidRDefault="0040425E" w:rsidP="00F62A07">
      <w:pPr>
        <w:pStyle w:val="Ttulo3"/>
      </w:pPr>
      <w:r w:rsidRPr="00760394">
        <w:t xml:space="preserve">Vinculación con el </w:t>
      </w:r>
      <w:r w:rsidR="007B2D5A">
        <w:t>Perfil de salida</w:t>
      </w:r>
    </w:p>
    <w:p w14:paraId="29206DC9" w14:textId="77777777" w:rsidR="00C91C2C" w:rsidRDefault="00C01CC8">
      <w:r w:rsidRPr="00760394">
        <w:t>Esta competencia especí</w:t>
      </w:r>
      <w:r w:rsidR="00E34FF7" w:rsidRPr="00760394">
        <w:t xml:space="preserve">fica se conecta con los siguientes descriptores del </w:t>
      </w:r>
      <w:r w:rsidR="007B2D5A">
        <w:t>Perfil de salida</w:t>
      </w:r>
      <w:r w:rsidR="00E34FF7" w:rsidRPr="00760394">
        <w:t>: CCL2, CCL3, CP3, CD1, CD2, CPSAA3, CC1, CCEC1 y CCEC2.</w:t>
      </w:r>
    </w:p>
    <w:p w14:paraId="5C207E73" w14:textId="77777777" w:rsidR="008E0CB4" w:rsidRPr="00760394" w:rsidRDefault="008E0CB4" w:rsidP="008E0CB4">
      <w:pPr>
        <w:pStyle w:val="Ttulo2"/>
      </w:pPr>
      <w:r w:rsidRPr="00760394">
        <w:t>C</w:t>
      </w:r>
      <w:r>
        <w:t>ompetencia específica de la</w:t>
      </w:r>
      <w:r w:rsidRPr="00760394">
        <w:t xml:space="preserve"> </w:t>
      </w:r>
      <w:r>
        <w:t>materia</w:t>
      </w:r>
      <w:r w:rsidRPr="00760394">
        <w:t xml:space="preserve"> de E</w:t>
      </w:r>
      <w:r>
        <w:t xml:space="preserve">xpresión </w:t>
      </w:r>
      <w:r w:rsidRPr="00760394">
        <w:t>A</w:t>
      </w:r>
      <w:r>
        <w:t>rtística 2</w:t>
      </w:r>
    </w:p>
    <w:p w14:paraId="659FF816" w14:textId="4D4D3D92" w:rsidR="00356257" w:rsidRPr="00760394" w:rsidRDefault="00356257" w:rsidP="00356257">
      <w:pPr>
        <w:pBdr>
          <w:top w:val="single" w:sz="4" w:space="1" w:color="000000"/>
          <w:left w:val="single" w:sz="4" w:space="4" w:color="000000"/>
          <w:bottom w:val="single" w:sz="4" w:space="1" w:color="000000"/>
          <w:right w:val="single" w:sz="4" w:space="4" w:color="000000"/>
        </w:pBdr>
        <w:shd w:val="clear" w:color="auto" w:fill="D9D9D9"/>
      </w:pPr>
      <w:r w:rsidRPr="00760394">
        <w:rPr>
          <w:b/>
        </w:rPr>
        <w:t>CE.EA.2.</w:t>
      </w:r>
      <w:r w:rsidR="00CE4F69">
        <w:rPr>
          <w:b/>
        </w:rPr>
        <w:t xml:space="preserve"> </w:t>
      </w:r>
      <w:proofErr w:type="gramStart"/>
      <w:r w:rsidR="00E34FF7" w:rsidRPr="00760394">
        <w:t>Explorar</w:t>
      </w:r>
      <w:proofErr w:type="gramEnd"/>
      <w:r w:rsidR="00E34FF7" w:rsidRPr="00760394">
        <w:t xml:space="preserve"> las posibilid</w:t>
      </w:r>
      <w:r w:rsidR="00C01CC8" w:rsidRPr="00760394">
        <w:t>ades expresivas de diferentes técnicas gráfico-plá</w:t>
      </w:r>
      <w:r w:rsidR="00E34FF7" w:rsidRPr="00760394">
        <w:t>sticas, empleando distintos medios, soportes, herramientas y lenguajes, para incorporarlas al repertorio personal de recursos y des</w:t>
      </w:r>
      <w:r w:rsidR="00C01CC8" w:rsidRPr="00760394">
        <w:t>arrollar el criterio de selecció</w:t>
      </w:r>
      <w:r w:rsidR="00E34FF7" w:rsidRPr="00760394">
        <w:t>n de las m s adecuadas a cada necesidad o intención.</w:t>
      </w:r>
    </w:p>
    <w:p w14:paraId="44FD5CED" w14:textId="77777777" w:rsidR="00356257" w:rsidRPr="00760394" w:rsidRDefault="00356257" w:rsidP="00F62A07">
      <w:pPr>
        <w:pStyle w:val="Ttulo3"/>
      </w:pPr>
      <w:r w:rsidRPr="00760394">
        <w:t>Descripción</w:t>
      </w:r>
    </w:p>
    <w:p w14:paraId="46E2D061" w14:textId="77777777" w:rsidR="00F077B0" w:rsidRPr="00760394" w:rsidRDefault="00F077B0" w:rsidP="00F077B0">
      <w:r w:rsidRPr="00760394">
        <w:t>El momento actual se caract</w:t>
      </w:r>
      <w:r w:rsidR="00C01CC8" w:rsidRPr="00760394">
        <w:t>eriza por la multiplicidad de té</w:t>
      </w:r>
      <w:r w:rsidRPr="00760394">
        <w:t>cn</w:t>
      </w:r>
      <w:r w:rsidR="00C01CC8" w:rsidRPr="00760394">
        <w:t>icas que posibilitan la expresión gráfico-plástica, desde las má</w:t>
      </w:r>
      <w:r w:rsidRPr="00760394">
        <w:t>s tra</w:t>
      </w:r>
      <w:r w:rsidR="00C01CC8" w:rsidRPr="00760394">
        <w:t>dicionales, como la pintura al óleo, hasta las más actuales, como la amplí</w:t>
      </w:r>
      <w:r w:rsidRPr="00760394">
        <w:t xml:space="preserve">sima paleta de recursos </w:t>
      </w:r>
      <w:r w:rsidR="00C01CC8" w:rsidRPr="00760394">
        <w:t>digitales. Explorar estas té</w:t>
      </w:r>
      <w:r w:rsidRPr="00760394">
        <w:t>cnicas, tanto de fo</w:t>
      </w:r>
      <w:r w:rsidR="00C01CC8" w:rsidRPr="00760394">
        <w:t>rma libre como pautada, permitirá</w:t>
      </w:r>
      <w:r w:rsidRPr="00760394">
        <w:t xml:space="preserve"> al alumnado descubrir las herramientas, los medios, los soportes y los lenguajes asociados </w:t>
      </w:r>
      <w:r w:rsidR="00C01CC8" w:rsidRPr="00760394">
        <w:t>con ellas, y entenderlos a través de la prá</w:t>
      </w:r>
      <w:r w:rsidR="00CB20E6" w:rsidRPr="00760394">
        <w:t>ctica, enriqueciendo así</w:t>
      </w:r>
      <w:r w:rsidRPr="00760394">
        <w:t xml:space="preserve"> su repertorio personal de recursos expresivos.</w:t>
      </w:r>
    </w:p>
    <w:p w14:paraId="066102BE" w14:textId="77777777" w:rsidR="00F077B0" w:rsidRPr="00760394" w:rsidRDefault="00EC5305" w:rsidP="00F077B0">
      <w:r w:rsidRPr="00760394">
        <w:t>Se deber distinguir entre la elaboración de imá</w:t>
      </w:r>
      <w:r w:rsidR="00F077B0" w:rsidRPr="00760394">
        <w:t>genes personales, con fines expresivos y e</w:t>
      </w:r>
      <w:r w:rsidRPr="00760394">
        <w:t>mocionales propios, y la creació</w:t>
      </w:r>
      <w:r w:rsidR="00F077B0" w:rsidRPr="00760394">
        <w:t>n de pr</w:t>
      </w:r>
      <w:r w:rsidRPr="00760394">
        <w:t>oducciones que tengan unos propó</w:t>
      </w:r>
      <w:r w:rsidR="00F077B0" w:rsidRPr="00760394">
        <w:t>sitos comunicativos concreto</w:t>
      </w:r>
      <w:r w:rsidRPr="00760394">
        <w:t>s e impliquen un mensaje y un pú</w:t>
      </w:r>
      <w:r w:rsidR="00F077B0" w:rsidRPr="00760394">
        <w:t>blico destinatario previamente defin</w:t>
      </w:r>
      <w:r w:rsidR="0040425E" w:rsidRPr="00760394">
        <w:t>ido. En ambos casos, se prestará especial atenció</w:t>
      </w:r>
      <w:r w:rsidR="00F077B0" w:rsidRPr="00760394">
        <w:t>n al fomento de la creatividad y a la es</w:t>
      </w:r>
      <w:r w:rsidR="0040425E" w:rsidRPr="00760394">
        <w:t>pontaneidad en la exteriorizació</w:t>
      </w:r>
      <w:r w:rsidR="00F077B0" w:rsidRPr="00760394">
        <w:t>n de idea</w:t>
      </w:r>
      <w:r w:rsidR="0040425E" w:rsidRPr="00760394">
        <w:t>s, sentimientos y emociones, así como a la activació</w:t>
      </w:r>
      <w:r w:rsidR="00F077B0" w:rsidRPr="00760394">
        <w:t>n de lo</w:t>
      </w:r>
      <w:r w:rsidR="0040425E" w:rsidRPr="00760394">
        <w:t>s aprendizajes derivados del aná</w:t>
      </w:r>
      <w:r w:rsidR="00F077B0" w:rsidRPr="00760394">
        <w:t xml:space="preserve">lisis </w:t>
      </w:r>
      <w:r w:rsidR="0040425E" w:rsidRPr="00760394">
        <w:t>de diversas manifestaciones artí</w:t>
      </w:r>
      <w:r w:rsidR="00F077B0" w:rsidRPr="00760394">
        <w:t>sticas.</w:t>
      </w:r>
    </w:p>
    <w:p w14:paraId="52B2DCE8" w14:textId="77777777" w:rsidR="00E34FF7" w:rsidRPr="00760394" w:rsidRDefault="00F077B0" w:rsidP="00F077B0">
      <w:r w:rsidRPr="00760394">
        <w:t>En el desarrollo de</w:t>
      </w:r>
      <w:r w:rsidR="0040425E" w:rsidRPr="00760394">
        <w:t xml:space="preserve"> esta competencia, la utilizació</w:t>
      </w:r>
      <w:r w:rsidRPr="00760394">
        <w:t>n creativa de las dis</w:t>
      </w:r>
      <w:r w:rsidR="0040425E" w:rsidRPr="00760394">
        <w:t>tintas técnicas gráfico-plá</w:t>
      </w:r>
      <w:r w:rsidRPr="00760394">
        <w:t>sticas</w:t>
      </w:r>
      <w:r w:rsidR="0040425E" w:rsidRPr="00760394">
        <w:t xml:space="preserve"> en el marco de un proyecto artístico ofrecerá</w:t>
      </w:r>
      <w:r w:rsidRPr="00760394">
        <w:t xml:space="preserve"> al alumnado un contexto real en el que aprender </w:t>
      </w:r>
      <w:r w:rsidR="0040425E" w:rsidRPr="00760394">
        <w:t>a seleccionar y a aplicar las má</w:t>
      </w:r>
      <w:r w:rsidRPr="00760394">
        <w:t>s adecu</w:t>
      </w:r>
      <w:r w:rsidR="0040425E" w:rsidRPr="00760394">
        <w:t>adas a cada necesidad o intenció</w:t>
      </w:r>
      <w:r w:rsidRPr="00760394">
        <w:t>n.</w:t>
      </w:r>
    </w:p>
    <w:p w14:paraId="32D19EBA" w14:textId="77777777" w:rsidR="00356257" w:rsidRPr="00760394" w:rsidRDefault="00356257" w:rsidP="00F62A07">
      <w:pPr>
        <w:pStyle w:val="Ttulo3"/>
      </w:pPr>
      <w:r w:rsidRPr="00760394">
        <w:t>Vinculación con otras competencias</w:t>
      </w:r>
    </w:p>
    <w:p w14:paraId="2EC3155F" w14:textId="77777777" w:rsidR="000340B9" w:rsidRPr="00760394" w:rsidRDefault="000340B9" w:rsidP="000340B9">
      <w:r w:rsidRPr="00760394">
        <w:t xml:space="preserve">La CE.EA.2. se centra en la exploración de técnicas gráfico-plásticas, la relación con la CE.EA.3 es evidente, son dos competencias equivalentes, pero en lugar de técnicas gráfico-plásticas, la CE.EA.3 aborda las audiovisuales. La presente competencia bebe de la CE.EA.1 que se encarga de analizar y valorar manifestaciones artísticas y culturales, y constituye para la CE.EA.2 una fuente de recursos y referencias. </w:t>
      </w:r>
      <w:r w:rsidR="00E56E63" w:rsidRPr="00760394">
        <w:t>La CE.EPVA.2</w:t>
      </w:r>
      <w:r w:rsidRPr="00760394">
        <w:t xml:space="preserve"> se constituye como u</w:t>
      </w:r>
      <w:r w:rsidR="00E56E63" w:rsidRPr="00760394">
        <w:t xml:space="preserve">na herramienta para la CE.EA.4, pues </w:t>
      </w:r>
      <w:r w:rsidRPr="00760394">
        <w:t>en su desarrollo se pondrán en práctica las destrezas aquí desarrolladas.</w:t>
      </w:r>
    </w:p>
    <w:p w14:paraId="0D17A226" w14:textId="77777777" w:rsidR="000340B9" w:rsidRPr="00760394" w:rsidRDefault="00575430" w:rsidP="00356257">
      <w:r w:rsidRPr="00760394">
        <w:t>Las relaciones con otras materias se establecen principalmente con las otras dos que abordan</w:t>
      </w:r>
      <w:r w:rsidR="003F0289" w:rsidRPr="00760394">
        <w:t xml:space="preserve"> específicamente</w:t>
      </w:r>
      <w:r w:rsidRPr="00760394">
        <w:t xml:space="preserve"> la producción artística, son Educación Plástica, Visual y Audiovisual y Música. </w:t>
      </w:r>
      <w:r w:rsidR="003F0289" w:rsidRPr="00760394">
        <w:t xml:space="preserve">En concreto, la CE.EPVA.4 se encarga de la exploración de técnicas y la CE.EPVA.7 de su aplicación, destrezas que se desarrollan en la CE.EA.2. Y </w:t>
      </w:r>
      <w:r w:rsidR="003737B9" w:rsidRPr="00760394">
        <w:t xml:space="preserve">al igual, </w:t>
      </w:r>
      <w:r w:rsidR="003F0289" w:rsidRPr="00760394">
        <w:t>en la CE.M</w:t>
      </w:r>
      <w:r w:rsidR="003737B9" w:rsidRPr="00760394">
        <w:t>U.2 y la CE.MU.3, que, en el campo de la creación musical, abordan la exploración y aplicación de técnicas y la interpretación de éstas en otras obras. Así pues, la CE.EA.2 presenta una relación clara con las cuatro competencias específicas que se acaban de especificar.</w:t>
      </w:r>
    </w:p>
    <w:p w14:paraId="5EB44DF7" w14:textId="77777777" w:rsidR="00356257" w:rsidRPr="00760394" w:rsidRDefault="00356257" w:rsidP="00F62A07">
      <w:pPr>
        <w:pStyle w:val="Ttulo3"/>
      </w:pPr>
      <w:r w:rsidRPr="00760394">
        <w:t xml:space="preserve">Vinculación con el </w:t>
      </w:r>
      <w:r w:rsidR="007B2D5A">
        <w:t>Perfil de salida</w:t>
      </w:r>
    </w:p>
    <w:p w14:paraId="461FE57B" w14:textId="77777777" w:rsidR="00356257" w:rsidRDefault="0040425E">
      <w:r w:rsidRPr="00760394">
        <w:t>Esta competencia especí</w:t>
      </w:r>
      <w:r w:rsidR="00F077B0" w:rsidRPr="00760394">
        <w:t xml:space="preserve">fica se conecta con los siguientes descriptores del </w:t>
      </w:r>
      <w:r w:rsidR="007B2D5A">
        <w:t>Perfil de salida</w:t>
      </w:r>
      <w:r w:rsidR="00F077B0" w:rsidRPr="00760394">
        <w:t>: CD2, CPSAA1, CC1, CC3, CCEC3, CCEC4.</w:t>
      </w:r>
    </w:p>
    <w:p w14:paraId="50B376F9" w14:textId="77777777" w:rsidR="008E0CB4" w:rsidRPr="00760394" w:rsidRDefault="008E0CB4" w:rsidP="008E0CB4">
      <w:pPr>
        <w:pStyle w:val="Ttulo2"/>
      </w:pPr>
      <w:r w:rsidRPr="00760394">
        <w:lastRenderedPageBreak/>
        <w:t>C</w:t>
      </w:r>
      <w:r>
        <w:t>ompetencia específica de la</w:t>
      </w:r>
      <w:r w:rsidRPr="00760394">
        <w:t xml:space="preserve"> </w:t>
      </w:r>
      <w:r>
        <w:t>materia</w:t>
      </w:r>
      <w:r w:rsidRPr="00760394">
        <w:t xml:space="preserve"> de E</w:t>
      </w:r>
      <w:r>
        <w:t xml:space="preserve">xpresión </w:t>
      </w:r>
      <w:r w:rsidRPr="00760394">
        <w:t>A</w:t>
      </w:r>
      <w:r>
        <w:t>rtística</w:t>
      </w:r>
      <w:r w:rsidRPr="00760394">
        <w:t xml:space="preserve"> </w:t>
      </w:r>
      <w:r>
        <w:t>3</w:t>
      </w:r>
      <w:r w:rsidRPr="00760394">
        <w:t>:</w:t>
      </w:r>
    </w:p>
    <w:p w14:paraId="0FE81FC0" w14:textId="77777777" w:rsidR="00F077B0" w:rsidRPr="00760394" w:rsidRDefault="00F077B0" w:rsidP="00F077B0">
      <w:pPr>
        <w:pBdr>
          <w:top w:val="single" w:sz="4" w:space="1" w:color="000000"/>
          <w:left w:val="single" w:sz="4" w:space="4" w:color="000000"/>
          <w:bottom w:val="single" w:sz="4" w:space="1" w:color="000000"/>
          <w:right w:val="single" w:sz="4" w:space="4" w:color="000000"/>
        </w:pBdr>
        <w:shd w:val="clear" w:color="auto" w:fill="D9D9D9"/>
      </w:pPr>
      <w:r w:rsidRPr="00760394">
        <w:rPr>
          <w:b/>
        </w:rPr>
        <w:t>CE.EA.3.</w:t>
      </w:r>
      <w:r w:rsidRPr="00760394">
        <w:t xml:space="preserve"> Explorar las posibilidades exp</w:t>
      </w:r>
      <w:r w:rsidR="0040425E" w:rsidRPr="00760394">
        <w:t>resivas de diferentes medios, té</w:t>
      </w:r>
      <w:r w:rsidRPr="00760394">
        <w:t xml:space="preserve">cnicas y formatos audiovisuales, decodificando sus lenguajes, identificando las herramientas y distinguiendo sus fines, para incorporarlos al repertorio personal de recursos y desarrollar el criterio de </w:t>
      </w:r>
      <w:r w:rsidR="0040425E" w:rsidRPr="00760394">
        <w:t>selección</w:t>
      </w:r>
      <w:r w:rsidRPr="00760394">
        <w:t xml:space="preserve"> de los m</w:t>
      </w:r>
      <w:r w:rsidR="002A4C6A" w:rsidRPr="00760394">
        <w:t>á</w:t>
      </w:r>
      <w:r w:rsidRPr="00760394">
        <w:t xml:space="preserve">s adecuados a cada necesidad o </w:t>
      </w:r>
      <w:r w:rsidR="0040425E" w:rsidRPr="00760394">
        <w:t>intención</w:t>
      </w:r>
      <w:r w:rsidRPr="00760394">
        <w:t>.</w:t>
      </w:r>
    </w:p>
    <w:p w14:paraId="5716D4CD" w14:textId="77777777" w:rsidR="00F077B0" w:rsidRPr="00760394" w:rsidRDefault="00F077B0" w:rsidP="00F62A07">
      <w:pPr>
        <w:pStyle w:val="Ttulo3"/>
      </w:pPr>
      <w:r w:rsidRPr="00760394">
        <w:t>Descripción</w:t>
      </w:r>
    </w:p>
    <w:p w14:paraId="21EEA453" w14:textId="77777777" w:rsidR="00636C60" w:rsidRPr="00760394" w:rsidRDefault="00C30F16" w:rsidP="00636C60">
      <w:r w:rsidRPr="00760394">
        <w:t>El presente no se puede explicar sin hacer referencia a la sobreabundancia de mensajes audiovisuales transmitidos en toda clase de formatos y por to</w:t>
      </w:r>
      <w:r w:rsidR="0040425E" w:rsidRPr="00760394">
        <w:t>do tipo de medios. La adquisición de esta competencia, a través de la exploració</w:t>
      </w:r>
      <w:r w:rsidRPr="00760394">
        <w:t>n libre o pautada, conlleva conocer esos formatos, reconocer los lenguajes empleados e identificar las herramientas que se emplean en su elab</w:t>
      </w:r>
      <w:r w:rsidR="0040425E" w:rsidRPr="00760394">
        <w:t>oración, ademá</w:t>
      </w:r>
      <w:r w:rsidRPr="00760394">
        <w:t xml:space="preserve">s de distinguir sus distintos </w:t>
      </w:r>
      <w:r w:rsidR="0040425E" w:rsidRPr="00760394">
        <w:t>fines, pues no es lo mismo un vídeo creado y difundido a travé</w:t>
      </w:r>
      <w:r w:rsidRPr="00760394">
        <w:t>s de las redes sociales, que una noticia en un informativo televisivo, u</w:t>
      </w:r>
      <w:r w:rsidR="0040425E" w:rsidRPr="00760394">
        <w:t>na pieza de videoarte o una película de autor de vocació</w:t>
      </w:r>
      <w:r w:rsidRPr="00760394">
        <w:t>n minoritaria y exigente en su aspecto formal.</w:t>
      </w:r>
    </w:p>
    <w:p w14:paraId="5B22D48D" w14:textId="77777777" w:rsidR="00636C60" w:rsidRPr="00760394" w:rsidRDefault="0040425E" w:rsidP="00636C60">
      <w:r w:rsidRPr="00760394">
        <w:t>Como en el caso de las técnicas grafico-plá</w:t>
      </w:r>
      <w:r w:rsidR="00C30F16" w:rsidRPr="00760394">
        <w:t>sticas, en el desarroll</w:t>
      </w:r>
      <w:r w:rsidRPr="00760394">
        <w:t>o de esta competencia, se deberá</w:t>
      </w:r>
      <w:r w:rsidR="00C30F16" w:rsidRPr="00760394">
        <w:t xml:space="preserve"> distinguir entre las producciones con fines expresivos propios y aquellas </w:t>
      </w:r>
      <w:r w:rsidRPr="00760394">
        <w:t>que impliquen un mensaje y un pú</w:t>
      </w:r>
      <w:r w:rsidR="00C30F16" w:rsidRPr="00760394">
        <w:t>blico concreto; y fomentar</w:t>
      </w:r>
      <w:r w:rsidRPr="00760394">
        <w:t xml:space="preserve"> la activació</w:t>
      </w:r>
      <w:r w:rsidR="00C30F16" w:rsidRPr="00760394">
        <w:t>n de lo</w:t>
      </w:r>
      <w:r w:rsidRPr="00760394">
        <w:t>s aprendizajes derivados del aná</w:t>
      </w:r>
      <w:r w:rsidR="00C30F16" w:rsidRPr="00760394">
        <w:t xml:space="preserve">lisis </w:t>
      </w:r>
      <w:r w:rsidRPr="00760394">
        <w:t>de diversas manifestaciones artí</w:t>
      </w:r>
      <w:r w:rsidR="00C30F16" w:rsidRPr="00760394">
        <w:t>sticas.</w:t>
      </w:r>
    </w:p>
    <w:p w14:paraId="6240FB3D" w14:textId="77777777" w:rsidR="0040425E" w:rsidRPr="00760394" w:rsidRDefault="0040425E" w:rsidP="00636C60">
      <w:r w:rsidRPr="00760394">
        <w:t>De igual modo, la utilizació</w:t>
      </w:r>
      <w:r w:rsidR="00C30F16" w:rsidRPr="00760394">
        <w:t>n creat</w:t>
      </w:r>
      <w:r w:rsidRPr="00760394">
        <w:t>iva de los diferentes medios, té</w:t>
      </w:r>
      <w:r w:rsidR="00C30F16" w:rsidRPr="00760394">
        <w:t>cnicas y formatos audiovisuales</w:t>
      </w:r>
      <w:r w:rsidRPr="00760394">
        <w:t xml:space="preserve"> en el marco de un proyecto artístico ofrecerá</w:t>
      </w:r>
      <w:r w:rsidR="00C30F16" w:rsidRPr="00760394">
        <w:t xml:space="preserve"> al alumnado un contexto real en el que aprender </w:t>
      </w:r>
      <w:r w:rsidRPr="00760394">
        <w:t>a seleccionar y a aplicar los má</w:t>
      </w:r>
      <w:r w:rsidR="00C30F16" w:rsidRPr="00760394">
        <w:t>s adecu</w:t>
      </w:r>
      <w:r w:rsidRPr="00760394">
        <w:t>ados a cada necesidad o intenció</w:t>
      </w:r>
      <w:r w:rsidR="00C30F16" w:rsidRPr="00760394">
        <w:t xml:space="preserve">n. En este </w:t>
      </w:r>
      <w:r w:rsidRPr="00760394">
        <w:t>sentido, se ha de hacer hincapié</w:t>
      </w:r>
      <w:r w:rsidR="00C30F16" w:rsidRPr="00760394">
        <w:t xml:space="preserve"> en las posibilidades creativas que ofrece el entorno digital, definitorio de nuestro presente.</w:t>
      </w:r>
    </w:p>
    <w:p w14:paraId="71F34114" w14:textId="77777777" w:rsidR="00F077B0" w:rsidRPr="00760394" w:rsidRDefault="00F077B0" w:rsidP="00F62A07">
      <w:pPr>
        <w:pStyle w:val="Ttulo3"/>
      </w:pPr>
      <w:r w:rsidRPr="00760394">
        <w:t>Vinculación con otras competencias</w:t>
      </w:r>
    </w:p>
    <w:p w14:paraId="1C148804" w14:textId="77777777" w:rsidR="000340B9" w:rsidRPr="00760394" w:rsidRDefault="000340B9" w:rsidP="000340B9">
      <w:r w:rsidRPr="00760394">
        <w:t xml:space="preserve">La CE.EA.3. se centra en la exploración de técnicas audiovisuales, la relación con la CE.EA.2 es evidente, son dos competencias equivalentes, pero en lugar de técnicas audiovisuales, la CE.EA.2 aborda las gráfico-plásticas. La presente competencia bebe de la CE.EA.1 que se encarga de analizar y valorar manifestaciones artísticas y culturales, y constituye para la CE.EA.3 una fuente de recursos y referencias. La presente competencia se constituye como una herramienta para </w:t>
      </w:r>
      <w:r w:rsidR="00E56E63" w:rsidRPr="00760394">
        <w:t xml:space="preserve">adquirir </w:t>
      </w:r>
      <w:r w:rsidRPr="00760394">
        <w:t>la CE.EA.4, en su desarrollo se pondrán en práctica las destrezas aquí desarrolladas.</w:t>
      </w:r>
    </w:p>
    <w:p w14:paraId="5AB2BCB8" w14:textId="77777777" w:rsidR="00612D4D" w:rsidRPr="00760394" w:rsidRDefault="003737B9" w:rsidP="00F077B0">
      <w:r w:rsidRPr="00760394">
        <w:t>Como ocurría con la CE.EA.2, las relaciones de la CE.EA.3 con otras materias se establecen principalmente con las otras dos materias que se encargan específicamente la producción artística</w:t>
      </w:r>
      <w:r w:rsidR="00C973FB" w:rsidRPr="00760394">
        <w:t>:</w:t>
      </w:r>
      <w:r w:rsidRPr="00760394">
        <w:t xml:space="preserve"> Educación Plástica, Visual y Audiovisual y Música. En concreto, la CE.EPVA.4 se encarga de la exploración de técnicas y la CE.EPVA.7 de su aplicación, destrezas que se desarrollan en la CE.EA.3. Y </w:t>
      </w:r>
      <w:r w:rsidR="00506DD6" w:rsidRPr="00760394">
        <w:t>de igual manera</w:t>
      </w:r>
      <w:r w:rsidR="00643411" w:rsidRPr="00760394">
        <w:t>,</w:t>
      </w:r>
      <w:r w:rsidRPr="00760394">
        <w:t xml:space="preserve"> la CE.MU.2 y la CE.MU.3, en el campo de la creación musical, abordan la exploración y aplicación de técnicas y la interpretación de éstas en otras obras. </w:t>
      </w:r>
      <w:r w:rsidR="00643411" w:rsidRPr="00760394">
        <w:t>Por lo tanto</w:t>
      </w:r>
      <w:r w:rsidRPr="00760394">
        <w:t>, la CE.EA.</w:t>
      </w:r>
      <w:r w:rsidR="00CF2614" w:rsidRPr="00760394">
        <w:t>3</w:t>
      </w:r>
      <w:r w:rsidRPr="00760394">
        <w:t xml:space="preserve"> presenta una relación clara con las cuatro competencias específicas que se acaban de especificar.</w:t>
      </w:r>
    </w:p>
    <w:p w14:paraId="15FED2B0" w14:textId="77777777" w:rsidR="00F077B0" w:rsidRPr="00760394" w:rsidRDefault="00F077B0" w:rsidP="00F62A07">
      <w:pPr>
        <w:pStyle w:val="Ttulo3"/>
      </w:pPr>
      <w:r w:rsidRPr="00760394">
        <w:t xml:space="preserve">Vinculación con el </w:t>
      </w:r>
      <w:r w:rsidR="007B2D5A">
        <w:t>Perfil de salida</w:t>
      </w:r>
    </w:p>
    <w:p w14:paraId="6BE5565E" w14:textId="77777777" w:rsidR="00F077B0" w:rsidRDefault="0040425E" w:rsidP="00F077B0">
      <w:r w:rsidRPr="00760394">
        <w:t>Esta competencia especí</w:t>
      </w:r>
      <w:r w:rsidR="00C30F16" w:rsidRPr="00760394">
        <w:t xml:space="preserve">fica se conecta con los siguientes descriptores del </w:t>
      </w:r>
      <w:r w:rsidR="007B2D5A">
        <w:t>Perfil de salida</w:t>
      </w:r>
      <w:r w:rsidR="00C30F16" w:rsidRPr="00760394">
        <w:t>: CD5, CPSAA1, CPSAA3, CCEC3, CCEC4.</w:t>
      </w:r>
    </w:p>
    <w:p w14:paraId="582F4956" w14:textId="77777777" w:rsidR="008E0CB4" w:rsidRPr="00760394" w:rsidRDefault="008E0CB4" w:rsidP="008E0CB4">
      <w:pPr>
        <w:pStyle w:val="Ttulo2"/>
      </w:pPr>
      <w:r w:rsidRPr="00760394">
        <w:t>C</w:t>
      </w:r>
      <w:r>
        <w:t>ompetencia específica de la</w:t>
      </w:r>
      <w:r w:rsidRPr="00760394">
        <w:t xml:space="preserve"> </w:t>
      </w:r>
      <w:r>
        <w:t>materia</w:t>
      </w:r>
      <w:r w:rsidRPr="00760394">
        <w:t xml:space="preserve"> de E</w:t>
      </w:r>
      <w:r>
        <w:t xml:space="preserve">xpresión </w:t>
      </w:r>
      <w:r w:rsidRPr="00760394">
        <w:t>A</w:t>
      </w:r>
      <w:r>
        <w:t>rtística</w:t>
      </w:r>
      <w:r w:rsidRPr="00760394">
        <w:t xml:space="preserve"> </w:t>
      </w:r>
      <w:r>
        <w:t>4</w:t>
      </w:r>
      <w:r w:rsidRPr="00760394">
        <w:t>:</w:t>
      </w:r>
    </w:p>
    <w:p w14:paraId="291D4561" w14:textId="16952A2B" w:rsidR="00F077B0" w:rsidRPr="00760394" w:rsidRDefault="00F077B0" w:rsidP="00F077B0">
      <w:pPr>
        <w:pBdr>
          <w:top w:val="single" w:sz="4" w:space="1" w:color="000000"/>
          <w:left w:val="single" w:sz="4" w:space="4" w:color="000000"/>
          <w:bottom w:val="single" w:sz="4" w:space="1" w:color="000000"/>
          <w:right w:val="single" w:sz="4" w:space="4" w:color="000000"/>
        </w:pBdr>
        <w:shd w:val="clear" w:color="auto" w:fill="D9D9D9"/>
      </w:pPr>
      <w:r w:rsidRPr="00760394">
        <w:rPr>
          <w:b/>
        </w:rPr>
        <w:t>CE.EA.4.</w:t>
      </w:r>
      <w:r w:rsidR="00CE4F69">
        <w:rPr>
          <w:b/>
        </w:rPr>
        <w:t xml:space="preserve"> </w:t>
      </w:r>
      <w:proofErr w:type="gramStart"/>
      <w:r w:rsidR="00C30F16" w:rsidRPr="00760394">
        <w:t>Crear</w:t>
      </w:r>
      <w:proofErr w:type="gramEnd"/>
      <w:r w:rsidR="00C30F16" w:rsidRPr="00760394">
        <w:t xml:space="preserve"> producciones </w:t>
      </w:r>
      <w:r w:rsidR="0040425E" w:rsidRPr="00760394">
        <w:t>artísticas</w:t>
      </w:r>
      <w:r w:rsidR="00C30F16" w:rsidRPr="00760394">
        <w:t xml:space="preserve">, individuales o grupales, realizadas con diferentes </w:t>
      </w:r>
      <w:r w:rsidR="0040425E" w:rsidRPr="00760394">
        <w:t>Técnicas</w:t>
      </w:r>
      <w:r w:rsidR="00C30F16" w:rsidRPr="00760394">
        <w:t xml:space="preserve"> y herramientas, incluido el propio cuerpo, a partir de un motivo o </w:t>
      </w:r>
      <w:r w:rsidR="0040425E" w:rsidRPr="00760394">
        <w:t>intención previos, adaptando el diseñ</w:t>
      </w:r>
      <w:r w:rsidR="00C30F16" w:rsidRPr="00760394">
        <w:t xml:space="preserve">o y el proceso a las necesidades e indicaciones de </w:t>
      </w:r>
      <w:r w:rsidR="0040425E" w:rsidRPr="00760394">
        <w:t xml:space="preserve">realización </w:t>
      </w:r>
      <w:r w:rsidR="00C30F16" w:rsidRPr="00760394">
        <w:t xml:space="preserve">y teniendo en cuenta las </w:t>
      </w:r>
      <w:r w:rsidR="0040425E" w:rsidRPr="00760394">
        <w:t xml:space="preserve">características </w:t>
      </w:r>
      <w:r w:rsidR="00C30F16" w:rsidRPr="00760394">
        <w:t xml:space="preserve">del </w:t>
      </w:r>
      <w:r w:rsidR="0040425E" w:rsidRPr="00760394">
        <w:t xml:space="preserve">público </w:t>
      </w:r>
      <w:r w:rsidR="00C30F16" w:rsidRPr="00760394">
        <w:t xml:space="preserve">destinatario, para compartirlas y valorar las oportunidades de desarrollo personal, social, </w:t>
      </w:r>
      <w:r w:rsidR="0040425E" w:rsidRPr="00760394">
        <w:t xml:space="preserve">académico  </w:t>
      </w:r>
      <w:r w:rsidR="00C30F16" w:rsidRPr="00760394">
        <w:t xml:space="preserve"> o profesional que pueden derivarse de esta actividad.</w:t>
      </w:r>
    </w:p>
    <w:p w14:paraId="62FB6B9C" w14:textId="77777777" w:rsidR="00F077B0" w:rsidRPr="00760394" w:rsidRDefault="00F077B0" w:rsidP="00F62A07">
      <w:pPr>
        <w:pStyle w:val="Ttulo3"/>
      </w:pPr>
      <w:r w:rsidRPr="00760394">
        <w:t>Descripción</w:t>
      </w:r>
    </w:p>
    <w:p w14:paraId="625C238D" w14:textId="77777777" w:rsidR="00724DCE" w:rsidRPr="00760394" w:rsidRDefault="00C30F16" w:rsidP="00724DCE">
      <w:r w:rsidRPr="00760394">
        <w:t xml:space="preserve">La obra </w:t>
      </w:r>
      <w:r w:rsidR="0040425E" w:rsidRPr="00760394">
        <w:t>artística</w:t>
      </w:r>
      <w:r w:rsidRPr="00760394">
        <w:t xml:space="preserve"> alcanza todo su sentido y potencialidad cuando llega al </w:t>
      </w:r>
      <w:r w:rsidR="0040425E" w:rsidRPr="00760394">
        <w:t xml:space="preserve">público </w:t>
      </w:r>
      <w:r w:rsidRPr="00760394">
        <w:t xml:space="preserve">y produce </w:t>
      </w:r>
      <w:r w:rsidR="0040425E" w:rsidRPr="00760394">
        <w:t>un efecto sobre é</w:t>
      </w:r>
      <w:r w:rsidRPr="00760394">
        <w:t xml:space="preserve">l. En este sentido, el alumnado ha de comprender la existencia de </w:t>
      </w:r>
      <w:r w:rsidR="0040425E" w:rsidRPr="00760394">
        <w:t>públicos</w:t>
      </w:r>
      <w:r w:rsidRPr="00760394">
        <w:t xml:space="preserve"> diversos y, en consecuencia, la posibilidad de dirigirse a unos u otros de manera diferenciada. No es lo mismo elabor</w:t>
      </w:r>
      <w:r w:rsidR="0040425E" w:rsidRPr="00760394">
        <w:t>ar una pieza audiovisual de cará</w:t>
      </w:r>
      <w:r w:rsidRPr="00760394">
        <w:t xml:space="preserve">cter comercial </w:t>
      </w:r>
      <w:r w:rsidRPr="00760394">
        <w:lastRenderedPageBreak/>
        <w:t>destinada a una audiencia</w:t>
      </w:r>
      <w:r w:rsidR="0040425E" w:rsidRPr="00760394">
        <w:t xml:space="preserve"> amplia que crear una instalació</w:t>
      </w:r>
      <w:r w:rsidRPr="00760394">
        <w:t>n de videoarte con una voluntad minoritaria. El alumn</w:t>
      </w:r>
      <w:r w:rsidR="0040425E" w:rsidRPr="00760394">
        <w:t>ado debe entender que la elecció</w:t>
      </w:r>
      <w:r w:rsidRPr="00760394">
        <w:t xml:space="preserve">n del </w:t>
      </w:r>
      <w:r w:rsidR="0040425E" w:rsidRPr="00760394">
        <w:t xml:space="preserve">público </w:t>
      </w:r>
      <w:r w:rsidRPr="00760394">
        <w:t>al que se dirige ha de guiar todas las fases del pr</w:t>
      </w:r>
      <w:r w:rsidR="0040425E" w:rsidRPr="00760394">
        <w:t>oceso creativo desde su misma gé</w:t>
      </w:r>
      <w:r w:rsidRPr="00760394">
        <w:t>nesis. Asimismo, es im</w:t>
      </w:r>
      <w:r w:rsidR="0040425E" w:rsidRPr="00760394">
        <w:t>portante hacer ver que la emoció</w:t>
      </w:r>
      <w:r w:rsidRPr="00760394">
        <w:t xml:space="preserve">n forma parte ineludible de este </w:t>
      </w:r>
      <w:r w:rsidR="0040425E" w:rsidRPr="00760394">
        <w:t>proceso, pues difí</w:t>
      </w:r>
      <w:r w:rsidRPr="00760394">
        <w:t>cilmen</w:t>
      </w:r>
      <w:r w:rsidR="0040425E" w:rsidRPr="00760394">
        <w:t>te se conseguirá ninguna reacció</w:t>
      </w:r>
      <w:r w:rsidRPr="00760394">
        <w:t xml:space="preserve">n del </w:t>
      </w:r>
      <w:r w:rsidR="0040425E" w:rsidRPr="00760394">
        <w:t xml:space="preserve">público </w:t>
      </w:r>
      <w:r w:rsidRPr="00760394">
        <w:t>si el propio al</w:t>
      </w:r>
      <w:r w:rsidR="0040425E" w:rsidRPr="00760394">
        <w:t>umnado no muestra una implicació</w:t>
      </w:r>
      <w:r w:rsidRPr="00760394">
        <w:t>n personal.</w:t>
      </w:r>
    </w:p>
    <w:p w14:paraId="03CCB6F0" w14:textId="77777777" w:rsidR="00724DCE" w:rsidRPr="00760394" w:rsidRDefault="00C30F16" w:rsidP="00724DCE">
      <w:r w:rsidRPr="00760394">
        <w:t xml:space="preserve">Se pretende que el alumnado genere producciones </w:t>
      </w:r>
      <w:r w:rsidR="0040425E" w:rsidRPr="00760394">
        <w:t>artísticas</w:t>
      </w:r>
      <w:r w:rsidRPr="00760394">
        <w:t xml:space="preserve"> de distinto signo, tanto indiv</w:t>
      </w:r>
      <w:r w:rsidR="0040425E" w:rsidRPr="00760394">
        <w:t>idual como colectivamente, rigié</w:t>
      </w:r>
      <w:r w:rsidRPr="00760394">
        <w:t xml:space="preserve">ndose por las pautas que se hayan establecido, identificando y valorando correctamente sus intenciones previas, adaptando su trabajo a las </w:t>
      </w:r>
      <w:r w:rsidR="0040425E" w:rsidRPr="00760394">
        <w:t xml:space="preserve">características </w:t>
      </w:r>
      <w:r w:rsidRPr="00760394">
        <w:t xml:space="preserve">del </w:t>
      </w:r>
      <w:r w:rsidR="0040425E" w:rsidRPr="00760394">
        <w:t xml:space="preserve">público </w:t>
      </w:r>
      <w:r w:rsidRPr="00760394">
        <w:t xml:space="preserve">destinatario, y empleando las capacidades expresivas, afectivas e intelectuales que se promueven mediante el trabajo </w:t>
      </w:r>
      <w:r w:rsidR="0040425E" w:rsidRPr="00760394">
        <w:t>artístico.</w:t>
      </w:r>
      <w:r w:rsidRPr="00760394">
        <w:t xml:space="preserve"> Para ello, puede utilizar y combinar las </w:t>
      </w:r>
      <w:r w:rsidR="0040425E" w:rsidRPr="00760394">
        <w:t>Técnicas</w:t>
      </w:r>
      <w:r w:rsidRPr="00760394">
        <w:t>, herramientas y lenguajes que considere apropiados, incluido el propio cuerpo.</w:t>
      </w:r>
    </w:p>
    <w:p w14:paraId="5F92B914" w14:textId="6BCDA874" w:rsidR="00C30F16" w:rsidRPr="00760394" w:rsidRDefault="00C30F16" w:rsidP="00724DCE">
      <w:r w:rsidRPr="00760394">
        <w:t xml:space="preserve">Finalmente, es importante que el alumnado comparta, de diversas formas y por distintos medios, las producciones que realice, y que aproveche esta experiencia para identificar y valorar distintas oportunidades de desarrollo personal, social, </w:t>
      </w:r>
      <w:r w:rsidR="0040425E" w:rsidRPr="00760394">
        <w:t xml:space="preserve">académico  </w:t>
      </w:r>
      <w:r w:rsidRPr="00760394">
        <w:t xml:space="preserve"> o </w:t>
      </w:r>
      <w:r w:rsidR="0040425E" w:rsidRPr="00760394">
        <w:t>profesional relacionadas con el</w:t>
      </w:r>
      <w:r w:rsidRPr="00760394">
        <w:t> </w:t>
      </w:r>
      <w:r w:rsidR="00CE4F69" w:rsidRPr="00760394">
        <w:t>ámbito artístico</w:t>
      </w:r>
      <w:r w:rsidR="0040425E" w:rsidRPr="00760394">
        <w:t>.</w:t>
      </w:r>
    </w:p>
    <w:p w14:paraId="1AD30E55" w14:textId="77777777" w:rsidR="00F077B0" w:rsidRPr="00760394" w:rsidRDefault="00F077B0" w:rsidP="00F62A07">
      <w:pPr>
        <w:pStyle w:val="Ttulo3"/>
      </w:pPr>
      <w:r w:rsidRPr="00760394">
        <w:t>Vinculación con otras competencias</w:t>
      </w:r>
    </w:p>
    <w:p w14:paraId="2DD99318" w14:textId="77777777" w:rsidR="000340B9" w:rsidRPr="00760394" w:rsidRDefault="0079481F" w:rsidP="000340B9">
      <w:r w:rsidRPr="00760394">
        <w:t>L</w:t>
      </w:r>
      <w:r w:rsidR="00497431" w:rsidRPr="00760394">
        <w:t>a</w:t>
      </w:r>
      <w:r w:rsidR="000340B9" w:rsidRPr="00760394">
        <w:t xml:space="preserve"> CE.EA.4 </w:t>
      </w:r>
      <w:r w:rsidR="00396C50" w:rsidRPr="00760394">
        <w:t>se encuentra en relación con</w:t>
      </w:r>
      <w:r w:rsidR="009B1696" w:rsidRPr="00760394">
        <w:t xml:space="preserve"> las demás debido a que para su consecución podemos aplicar </w:t>
      </w:r>
      <w:r w:rsidR="00E057D1" w:rsidRPr="00760394">
        <w:t>las destrezas desarrolladas en las otras tres competencias específicas. La CE.EA.1 se encarga del análisis de manifestaciones artísticas</w:t>
      </w:r>
      <w:r w:rsidR="003B1DCB" w:rsidRPr="00760394">
        <w:t>, lo que contribuirá al aumento de las referencias del alumnado y dándole más posibilidades y opciones a la hora de hacer frente a la CE.EA.4. En cuanto a la CE.EA2 y a la CE.EA.3, se trata de competencias enfocadas a la exploración y puesta en práctica de diferentes técnicas, gráfico-plásticas o audiovisuales. Ambas competencias se constituyen como recursos para abordar la CE.EA.4.</w:t>
      </w:r>
    </w:p>
    <w:p w14:paraId="0EECCCC0" w14:textId="77777777" w:rsidR="00066850" w:rsidRPr="00760394" w:rsidRDefault="00262E0C" w:rsidP="00F077B0">
      <w:r w:rsidRPr="00760394">
        <w:t xml:space="preserve">Las competencias </w:t>
      </w:r>
      <w:r w:rsidR="003564CB" w:rsidRPr="00760394">
        <w:t xml:space="preserve">específicas de la materia Educación Plástica Visual y Audiovisual presentan vínculos </w:t>
      </w:r>
      <w:r w:rsidR="00FC09AE" w:rsidRPr="00760394">
        <w:t>evidentes</w:t>
      </w:r>
      <w:r w:rsidR="003564CB" w:rsidRPr="00760394">
        <w:t xml:space="preserve"> con la presente, en concreto </w:t>
      </w:r>
      <w:r w:rsidR="0034171C" w:rsidRPr="00760394">
        <w:t>la relación es directa con la CE.EPVA.2, la CE.EPVA.5, la CE.EPVA.6 y la CE.EPVA.8 dado que estas competencias específicas abo</w:t>
      </w:r>
      <w:r w:rsidR="00FC09AE" w:rsidRPr="00760394">
        <w:t xml:space="preserve">rdan la creación de proyectos, </w:t>
      </w:r>
      <w:r w:rsidR="0034171C" w:rsidRPr="00760394">
        <w:t>su presentación y comunicació</w:t>
      </w:r>
      <w:r w:rsidR="00FC09AE" w:rsidRPr="00760394">
        <w:t xml:space="preserve">n, </w:t>
      </w:r>
      <w:r w:rsidR="00424141" w:rsidRPr="00760394">
        <w:t>aspectos</w:t>
      </w:r>
      <w:r w:rsidR="00FC09AE" w:rsidRPr="00760394">
        <w:t xml:space="preserve"> que</w:t>
      </w:r>
      <w:r w:rsidR="00424141" w:rsidRPr="00760394">
        <w:t xml:space="preserve"> se pondrán en práctica </w:t>
      </w:r>
      <w:r w:rsidR="00FC09AE" w:rsidRPr="00760394">
        <w:t>para</w:t>
      </w:r>
      <w:r w:rsidR="00424141" w:rsidRPr="00760394">
        <w:t xml:space="preserve"> desarrollar la CE.EA.4.</w:t>
      </w:r>
      <w:r w:rsidR="00515F06" w:rsidRPr="00760394">
        <w:t xml:space="preserve"> Ocurre lo mismo en la </w:t>
      </w:r>
      <w:r w:rsidR="007B2D5A">
        <w:t>materia</w:t>
      </w:r>
      <w:r w:rsidR="00515F06" w:rsidRPr="00760394">
        <w:t xml:space="preserve"> de Música con la CE.MU.4 que se encarga de la creación y el desarrollo de propuestas</w:t>
      </w:r>
      <w:r w:rsidR="00484B1F" w:rsidRPr="00760394">
        <w:t>.</w:t>
      </w:r>
    </w:p>
    <w:p w14:paraId="2D778ABD" w14:textId="0B490405" w:rsidR="00636C60" w:rsidRPr="00760394" w:rsidRDefault="008A1003" w:rsidP="00F077B0">
      <w:r w:rsidRPr="00760394">
        <w:t xml:space="preserve">Debido a que el principal objetivo de la CE.EA.4 es la creación de producciones </w:t>
      </w:r>
      <w:r w:rsidR="00F62A07" w:rsidRPr="00760394">
        <w:t>artísticas, de</w:t>
      </w:r>
      <w:r w:rsidR="004F44C3" w:rsidRPr="00760394">
        <w:t xml:space="preserve"> forma individual o en </w:t>
      </w:r>
      <w:r w:rsidR="00F62A07" w:rsidRPr="00760394">
        <w:t>grupo, encontramos</w:t>
      </w:r>
      <w:r w:rsidRPr="00760394">
        <w:t xml:space="preserve"> numerosas relaciones con otras </w:t>
      </w:r>
      <w:r w:rsidR="007B2D5A">
        <w:t>materia</w:t>
      </w:r>
      <w:r w:rsidR="004F44C3" w:rsidRPr="00760394">
        <w:t xml:space="preserve">s </w:t>
      </w:r>
      <w:r w:rsidR="00E65A9A" w:rsidRPr="00760394">
        <w:t>en las que se desarrollan proyectos o bien se trabaja de forma agrupada. Entre ellas encontramos vínculos con la CE.BG.3 que aborda la planificación de proyectos, con la CE.EE.2 que se encarga de la creación de grupos y del trabajo en equipo</w:t>
      </w:r>
      <w:r w:rsidR="002A2638" w:rsidRPr="00760394">
        <w:t xml:space="preserve"> y la CE.EE.5 en la que se presentan y exponen ideas y soluciones adoptadas en la resolución de problemas particulares de la </w:t>
      </w:r>
      <w:r w:rsidR="007B2D5A">
        <w:t>materia</w:t>
      </w:r>
      <w:r w:rsidR="00E65A9A" w:rsidRPr="00760394">
        <w:t xml:space="preserve">. </w:t>
      </w:r>
      <w:r w:rsidR="00D8470C" w:rsidRPr="00760394">
        <w:t>En Tecnología</w:t>
      </w:r>
      <w:r w:rsidR="00636C60" w:rsidRPr="00760394">
        <w:t>, mediante la CE.T.2 y la CE.T.3</w:t>
      </w:r>
      <w:r w:rsidR="00D8470C" w:rsidRPr="00760394">
        <w:t xml:space="preserve"> y Tecnología y Digitalización </w:t>
      </w:r>
      <w:r w:rsidR="00636C60" w:rsidRPr="00760394">
        <w:t>mediante la CE.TD.2 y la CE.TD.3 se trabaja la elección de técnicas y procedimientos adecuados en función de las necesidades de cada proyecto, la expresión de ideas, propuestas o soluciones, el trabajo cooperativo y la actitud creativa para aplicar conocimientos interdisciplinares a la hora de</w:t>
      </w:r>
      <w:r w:rsidR="00917260" w:rsidRPr="00760394">
        <w:t xml:space="preserve"> resolver problemas.</w:t>
      </w:r>
    </w:p>
    <w:p w14:paraId="5E1235D9" w14:textId="77777777" w:rsidR="00636C60" w:rsidRPr="00760394" w:rsidRDefault="00D8470C" w:rsidP="00F077B0">
      <w:r w:rsidRPr="00760394">
        <w:t>Y en cuanto a herramientas</w:t>
      </w:r>
      <w:r w:rsidR="00636C60" w:rsidRPr="00760394">
        <w:t xml:space="preserve"> más transversales encontramos la CE.M.9</w:t>
      </w:r>
      <w:r w:rsidR="00917260" w:rsidRPr="00760394">
        <w:t>, centrada en la aceptación del error y en aprender a considerarlo como parte del proceso de trabajo. La</w:t>
      </w:r>
      <w:r w:rsidR="00724DCE" w:rsidRPr="00760394">
        <w:t xml:space="preserve">CE.EVCE.4 </w:t>
      </w:r>
      <w:r w:rsidR="00917260" w:rsidRPr="00760394">
        <w:t>hace referencia, entre otras cosas, a la adecuada estima del entorno y a la importancia de hacerlo m</w:t>
      </w:r>
      <w:r w:rsidR="00724DCE" w:rsidRPr="00760394">
        <w:t>ediante una actitud respetuosa, disposición necesaria a la hora de enfrentarse a la valoración del trabajo propio y de los compañeros</w:t>
      </w:r>
      <w:r w:rsidR="00BE02FA">
        <w:t xml:space="preserve"> o de las compañeras</w:t>
      </w:r>
      <w:r w:rsidR="00724DCE" w:rsidRPr="00760394">
        <w:t xml:space="preserve">. Por último, en </w:t>
      </w:r>
      <w:r w:rsidR="00636C60" w:rsidRPr="00760394">
        <w:t xml:space="preserve">Lengua Castellana y Literatura se trabajan herramientas que se </w:t>
      </w:r>
      <w:r w:rsidR="00724DCE" w:rsidRPr="00760394">
        <w:t xml:space="preserve">necesitan a la hora de realizar cualquier comunicación, por lo </w:t>
      </w:r>
      <w:r w:rsidR="00086D33" w:rsidRPr="00760394">
        <w:t>tanto,</w:t>
      </w:r>
      <w:r w:rsidR="00724DCE" w:rsidRPr="00760394">
        <w:t xml:space="preserve"> las necesitarán a la hora de exponer sus producciones. Se trata de la </w:t>
      </w:r>
      <w:r w:rsidR="00636C60" w:rsidRPr="00760394">
        <w:t>CE.LCTL. 3 y la CE.LCTL.5</w:t>
      </w:r>
      <w:r w:rsidR="00724DCE" w:rsidRPr="00760394">
        <w:t>, en las que</w:t>
      </w:r>
      <w:r w:rsidR="00636C60" w:rsidRPr="00760394">
        <w:t xml:space="preserve"> se hace frente a las herramientas para hacer buen uso del lenguaje, ya sea de forma oral o escrita</w:t>
      </w:r>
      <w:r w:rsidR="00724DCE" w:rsidRPr="00760394">
        <w:t>.</w:t>
      </w:r>
    </w:p>
    <w:p w14:paraId="7BA8A0B7" w14:textId="77777777" w:rsidR="00F077B0" w:rsidRPr="00760394" w:rsidRDefault="00F077B0" w:rsidP="00F62A07">
      <w:pPr>
        <w:pStyle w:val="Ttulo3"/>
      </w:pPr>
      <w:r w:rsidRPr="00760394">
        <w:t xml:space="preserve">Vinculación con el </w:t>
      </w:r>
      <w:r w:rsidR="007B2D5A">
        <w:t>Perfil de salida</w:t>
      </w:r>
    </w:p>
    <w:p w14:paraId="0F2A9959" w14:textId="77777777" w:rsidR="00F077B0" w:rsidRPr="00760394" w:rsidRDefault="0040425E">
      <w:r w:rsidRPr="00760394">
        <w:t>Esta competencia especí</w:t>
      </w:r>
      <w:r w:rsidR="00C30F16" w:rsidRPr="00760394">
        <w:t xml:space="preserve">fica se conecta con los siguientes descriptores del </w:t>
      </w:r>
      <w:r w:rsidR="007B2D5A">
        <w:t>Perfil de salida</w:t>
      </w:r>
      <w:r w:rsidR="00C30F16" w:rsidRPr="00760394">
        <w:t>: CCL1, STEM3, CD3, CPSAA3, CPSAA5, CE3, CCEC4.</w:t>
      </w:r>
    </w:p>
    <w:p w14:paraId="7049B163" w14:textId="77777777" w:rsidR="00C91C2C" w:rsidRPr="00760394" w:rsidRDefault="0040425E">
      <w:pPr>
        <w:pStyle w:val="Ttulo1"/>
        <w:rPr>
          <w:color w:val="auto"/>
        </w:rPr>
      </w:pPr>
      <w:r w:rsidRPr="00760394">
        <w:rPr>
          <w:color w:val="auto"/>
        </w:rPr>
        <w:lastRenderedPageBreak/>
        <w:t>II. Criterios de evaluación</w:t>
      </w:r>
    </w:p>
    <w:p w14:paraId="56271CCC" w14:textId="77777777" w:rsidR="00686AC1" w:rsidRPr="00760394" w:rsidRDefault="00686AC1" w:rsidP="00686AC1">
      <w:r w:rsidRPr="00760394">
        <w:t>La enseñanza tiene como objetivo generar cambios en el aprendiz, para saber si se han conseguido esos cambios habrá que analizar la diferencia entre el punto de partida y el momento determinado que establezcamos dentro de la etapa</w:t>
      </w:r>
      <w:r w:rsidR="00BE02FA">
        <w:t xml:space="preserve"> concreta. Evaluar al alumnado</w:t>
      </w:r>
      <w:r w:rsidRPr="00760394">
        <w:t xml:space="preserve"> es estimar sus conocimientos, aptitudes y rendimiento en un momento determinado de su proceso de aprendizaje, es una forma de valorar cómo se está desarrollando el proceso de enseñanza-aprendizaje. Por lo tanto, a través de la evaluación y la toma de datos el docente</w:t>
      </w:r>
      <w:r w:rsidR="00BE02FA">
        <w:t xml:space="preserve"> o la docente</w:t>
      </w:r>
      <w:r w:rsidRPr="00760394">
        <w:t xml:space="preserve"> tomará</w:t>
      </w:r>
      <w:r w:rsidR="00BE02FA">
        <w:t>n</w:t>
      </w:r>
      <w:r w:rsidRPr="00760394">
        <w:t xml:space="preserve"> conciencia del éxito o el fracaso para poder tomar las decisiones pertinentes y modificar estrategias y prácticas docentes si fuera necesario. La toma de medidas puede ser general o individual, si algún alumno </w:t>
      </w:r>
      <w:r w:rsidR="00BE02FA">
        <w:t xml:space="preserve">o alguna alumna </w:t>
      </w:r>
      <w:r w:rsidRPr="00760394">
        <w:t>lo requiere</w:t>
      </w:r>
      <w:r w:rsidR="00BE02FA">
        <w:t>n</w:t>
      </w:r>
      <w:r w:rsidRPr="00760394">
        <w:t xml:space="preserve"> en particular y debe producirse en cualquier momento del curso cuando el progreso no sea el adecuado.</w:t>
      </w:r>
    </w:p>
    <w:p w14:paraId="3588A570" w14:textId="77777777" w:rsidR="00686AC1" w:rsidRPr="00760394" w:rsidRDefault="00686AC1" w:rsidP="00686AC1">
      <w:r w:rsidRPr="00760394">
        <w:t xml:space="preserve">La evaluación deberá ser formativa (servir para que los alumnos </w:t>
      </w:r>
      <w:r w:rsidR="00BE02FA">
        <w:t xml:space="preserve">y las alumnas </w:t>
      </w:r>
      <w:r w:rsidRPr="00760394">
        <w:t xml:space="preserve">tomen conciencia de su propio proceso y proporcionarles las pautas sobre cómo mejorar, es decir, su intervención se centrará en los procesos de mejora), continua (la recopilación y toma de datos debe realizarse de forma sistemática y habitual, debe permitir obtener información de manera previa al cierre de ciclos escolares, de lo contrario no habrá margen de maniobra) e integradora (debe tener en cuenta la consecución de los objetivos establecidos para la etapa y el desarrollo de las competencias clave previstas en el </w:t>
      </w:r>
      <w:r w:rsidR="007B2D5A">
        <w:t>Perfil de salida</w:t>
      </w:r>
      <w:r w:rsidRPr="00760394">
        <w:t xml:space="preserve">). </w:t>
      </w:r>
    </w:p>
    <w:p w14:paraId="563F7FAB" w14:textId="77777777" w:rsidR="00686AC1" w:rsidRPr="00760394" w:rsidRDefault="00686AC1" w:rsidP="00686AC1">
      <w:r w:rsidRPr="00760394">
        <w:t xml:space="preserve">La </w:t>
      </w:r>
      <w:r w:rsidR="007B2D5A">
        <w:t>materia</w:t>
      </w:r>
      <w:r w:rsidRPr="00760394">
        <w:t xml:space="preserve"> </w:t>
      </w:r>
      <w:r w:rsidR="00724DCE" w:rsidRPr="00760394">
        <w:t>Expresión Artística</w:t>
      </w:r>
      <w:r w:rsidRPr="00760394">
        <w:t xml:space="preserve"> corresponde </w:t>
      </w:r>
      <w:r w:rsidR="00724DCE" w:rsidRPr="00760394">
        <w:t>al cuarto curso de</w:t>
      </w:r>
      <w:r w:rsidRPr="00760394">
        <w:t xml:space="preserve"> la Educación Secundaria. El aprendizaje de los saberes básicos será lo que permita la adquisición de las competencias al final </w:t>
      </w:r>
      <w:r w:rsidR="00724DCE" w:rsidRPr="00760394">
        <w:t>del curso</w:t>
      </w:r>
      <w:r w:rsidR="00597EEA" w:rsidRPr="00760394">
        <w:t>. S</w:t>
      </w:r>
      <w:r w:rsidR="00BE02FA">
        <w:t xml:space="preserve">e proporcionará al alumnado </w:t>
      </w:r>
      <w:r w:rsidRPr="00760394">
        <w:t xml:space="preserve">situaciones de aprendizaje diversas que </w:t>
      </w:r>
      <w:r w:rsidR="00817C38" w:rsidRPr="00760394">
        <w:t>posibiliten</w:t>
      </w:r>
      <w:r w:rsidRPr="00760394">
        <w:t xml:space="preserve"> la valoración objetiva de todo el alumnado</w:t>
      </w:r>
      <w:r w:rsidR="00817C38" w:rsidRPr="00760394">
        <w:t xml:space="preserve"> </w:t>
      </w:r>
      <w:proofErr w:type="gramStart"/>
      <w:r w:rsidR="00817C38" w:rsidRPr="00760394">
        <w:t>en relación a</w:t>
      </w:r>
      <w:proofErr w:type="gramEnd"/>
      <w:r w:rsidR="00817C38" w:rsidRPr="00760394">
        <w:t xml:space="preserve"> la adquisición de los saberes básicos.</w:t>
      </w:r>
    </w:p>
    <w:p w14:paraId="5D11B5FC" w14:textId="77777777" w:rsidR="00686AC1" w:rsidRPr="00760394" w:rsidRDefault="00686AC1" w:rsidP="00686AC1">
      <w:r w:rsidRPr="00760394">
        <w:t>Dadas las diferencias entre cada una de las competencias a conseguir es fundamental que los docentes</w:t>
      </w:r>
      <w:r w:rsidR="00BE02FA">
        <w:t xml:space="preserve"> o las docentes</w:t>
      </w:r>
      <w:r w:rsidRPr="00760394">
        <w:t xml:space="preserve"> hagan uso de instrumentos de evaluación variados, diversos y adaptados a las diferentes situaciones de aprendizaje.  Los criterios de evaluación referidos a las competencias específicas se constituyen como herramientas para comprobar el grado de consecución de éstas. Mediante su utilización podremos obtener una evaluación cuantitativa y cualitativa del alumnado en un momento determinado. </w:t>
      </w:r>
    </w:p>
    <w:p w14:paraId="0B7F6FD9" w14:textId="77777777" w:rsidR="00C30F16" w:rsidRPr="00760394" w:rsidRDefault="00686AC1">
      <w:r w:rsidRPr="00760394">
        <w:t>A modo de conclusión debemos recordar que la evaluaci</w:t>
      </w:r>
      <w:r w:rsidR="00724DCE" w:rsidRPr="00760394">
        <w:t>ón no es un fin en sí mismo, si</w:t>
      </w:r>
      <w:r w:rsidRPr="00760394">
        <w:t xml:space="preserve">no un medio para guiar la labor del docente </w:t>
      </w:r>
      <w:r w:rsidR="00BE02FA">
        <w:t xml:space="preserve">o de la docente </w:t>
      </w:r>
      <w:r w:rsidRPr="00760394">
        <w:t>y del aprendiz</w:t>
      </w:r>
      <w:r w:rsidR="00BE02FA">
        <w:t xml:space="preserve"> o de la aprendiza</w:t>
      </w:r>
      <w:r w:rsidRPr="00760394">
        <w:t>, ser una herramienta para motivar, orientar y fac</w:t>
      </w:r>
      <w:r w:rsidR="00BE02FA">
        <w:t>ilitar el aprendizaje del alumnado</w:t>
      </w:r>
      <w:r w:rsidRPr="00760394">
        <w:t>.</w:t>
      </w:r>
    </w:p>
    <w:tbl>
      <w:tblPr>
        <w:tblStyle w:val="a"/>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760394" w:rsidRPr="00760394" w14:paraId="1E782022" w14:textId="77777777" w:rsidTr="00356257">
        <w:tc>
          <w:tcPr>
            <w:tcW w:w="10478" w:type="dxa"/>
            <w:shd w:val="clear" w:color="auto" w:fill="8EAADB"/>
          </w:tcPr>
          <w:p w14:paraId="32F28F81" w14:textId="77777777" w:rsidR="00C91C2C" w:rsidRPr="00760394" w:rsidRDefault="00C30F16" w:rsidP="00C30F16">
            <w:pPr>
              <w:tabs>
                <w:tab w:val="center" w:pos="5131"/>
                <w:tab w:val="left" w:pos="7328"/>
              </w:tabs>
              <w:jc w:val="left"/>
              <w:rPr>
                <w:b/>
              </w:rPr>
            </w:pPr>
            <w:bookmarkStart w:id="0" w:name="_heading=h.gjdgxs" w:colFirst="0" w:colLast="0"/>
            <w:bookmarkEnd w:id="0"/>
            <w:r w:rsidRPr="00760394">
              <w:rPr>
                <w:b/>
              </w:rPr>
              <w:tab/>
            </w:r>
            <w:r w:rsidR="0040425E" w:rsidRPr="00760394">
              <w:rPr>
                <w:b/>
              </w:rPr>
              <w:t>CE</w:t>
            </w:r>
            <w:r w:rsidR="00356257" w:rsidRPr="00760394">
              <w:rPr>
                <w:b/>
              </w:rPr>
              <w:t>.EA</w:t>
            </w:r>
            <w:r w:rsidR="0040425E" w:rsidRPr="00760394">
              <w:rPr>
                <w:b/>
              </w:rPr>
              <w:t>.1.</w:t>
            </w:r>
            <w:r w:rsidRPr="00760394">
              <w:rPr>
                <w:b/>
              </w:rPr>
              <w:tab/>
            </w:r>
          </w:p>
        </w:tc>
      </w:tr>
      <w:tr w:rsidR="00760394" w:rsidRPr="00760394" w14:paraId="108E3780" w14:textId="77777777" w:rsidTr="00356257">
        <w:tc>
          <w:tcPr>
            <w:tcW w:w="10478" w:type="dxa"/>
            <w:shd w:val="clear" w:color="auto" w:fill="DEEBF6"/>
          </w:tcPr>
          <w:p w14:paraId="01756AC8" w14:textId="77777777" w:rsidR="00C91C2C" w:rsidRPr="00760394" w:rsidRDefault="00E5576E">
            <w:pPr>
              <w:rPr>
                <w:i/>
                <w:sz w:val="18"/>
                <w:szCs w:val="18"/>
              </w:rPr>
            </w:pPr>
            <w:r w:rsidRPr="00760394">
              <w:rPr>
                <w:i/>
                <w:sz w:val="18"/>
                <w:szCs w:val="18"/>
              </w:rPr>
              <w:t>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tc>
      </w:tr>
      <w:tr w:rsidR="00760394" w:rsidRPr="00760394" w14:paraId="790117B8" w14:textId="77777777" w:rsidTr="00356257">
        <w:tc>
          <w:tcPr>
            <w:tcW w:w="10478" w:type="dxa"/>
            <w:shd w:val="clear" w:color="auto" w:fill="auto"/>
          </w:tcPr>
          <w:p w14:paraId="3AF3EFDC" w14:textId="77777777" w:rsidR="000A231F" w:rsidRPr="00760394" w:rsidRDefault="000A231F" w:rsidP="00ED44C6">
            <w:pPr>
              <w:rPr>
                <w:sz w:val="18"/>
                <w:szCs w:val="18"/>
              </w:rPr>
            </w:pPr>
            <w:r w:rsidRPr="00760394">
              <w:rPr>
                <w:sz w:val="18"/>
                <w:szCs w:val="18"/>
              </w:rPr>
              <w:t xml:space="preserve">Tras el análisis de los factores que rodean la obra y ver cómo han intervenido e influido en el desarrollo de las sociedades se pretende que el alumnado tome conciencia de su valor y amplíe sus posibilidades de disfrute. </w:t>
            </w:r>
            <w:r w:rsidR="00ED44C6" w:rsidRPr="00760394">
              <w:rPr>
                <w:sz w:val="18"/>
                <w:szCs w:val="18"/>
              </w:rPr>
              <w:t xml:space="preserve">Las obras artísticas </w:t>
            </w:r>
            <w:r w:rsidRPr="00760394">
              <w:rPr>
                <w:sz w:val="18"/>
                <w:szCs w:val="18"/>
              </w:rPr>
              <w:t xml:space="preserve">y las manifestaciones culturales son inherentes a su contexto, y </w:t>
            </w:r>
            <w:r w:rsidR="00ED44C6" w:rsidRPr="00760394">
              <w:rPr>
                <w:sz w:val="18"/>
                <w:szCs w:val="18"/>
              </w:rPr>
              <w:t>no pueden leerse ni abordarse sin tener</w:t>
            </w:r>
            <w:r w:rsidRPr="00760394">
              <w:rPr>
                <w:sz w:val="18"/>
                <w:szCs w:val="18"/>
              </w:rPr>
              <w:t>lo en cuenta</w:t>
            </w:r>
            <w:r w:rsidR="00ED44C6" w:rsidRPr="00760394">
              <w:rPr>
                <w:sz w:val="18"/>
                <w:szCs w:val="18"/>
              </w:rPr>
              <w:t xml:space="preserve">, necesitamos conocer los factores sociales e históricos que las rodean para </w:t>
            </w:r>
            <w:r w:rsidRPr="00760394">
              <w:rPr>
                <w:sz w:val="18"/>
                <w:szCs w:val="18"/>
              </w:rPr>
              <w:t>obtener una lectura lo más completa posible de éstos</w:t>
            </w:r>
            <w:r w:rsidR="00ED44C6" w:rsidRPr="00760394">
              <w:rPr>
                <w:sz w:val="18"/>
                <w:szCs w:val="18"/>
              </w:rPr>
              <w:t xml:space="preserve">. </w:t>
            </w:r>
            <w:r w:rsidRPr="00760394">
              <w:rPr>
                <w:sz w:val="18"/>
                <w:szCs w:val="18"/>
              </w:rPr>
              <w:t xml:space="preserve">De este modo obtendremos </w:t>
            </w:r>
            <w:r w:rsidR="00ED44C6" w:rsidRPr="00760394">
              <w:rPr>
                <w:sz w:val="18"/>
                <w:szCs w:val="18"/>
              </w:rPr>
              <w:t>más certezas en cu</w:t>
            </w:r>
            <w:r w:rsidRPr="00760394">
              <w:rPr>
                <w:sz w:val="18"/>
                <w:szCs w:val="18"/>
              </w:rPr>
              <w:t>anto a su significado, función, finalidad y trascendencia.</w:t>
            </w:r>
          </w:p>
          <w:p w14:paraId="3B459F67" w14:textId="77777777" w:rsidR="002A0EA4" w:rsidRPr="00760394" w:rsidRDefault="002A0EA4" w:rsidP="002A0EA4">
            <w:pPr>
              <w:rPr>
                <w:sz w:val="18"/>
                <w:szCs w:val="18"/>
              </w:rPr>
            </w:pPr>
            <w:r w:rsidRPr="00760394">
              <w:rPr>
                <w:sz w:val="18"/>
                <w:szCs w:val="18"/>
              </w:rPr>
              <w:t xml:space="preserve">El análisis del proceso de creación y su vínculo con el resultado final es necesario para obtener información que contribuya a la realización del análisis y la valoración de cualquier obra. Se espera del alumnado que lo ponga en valor y lo considere de cara a las producciones propias. </w:t>
            </w:r>
          </w:p>
        </w:tc>
      </w:tr>
      <w:tr w:rsidR="00760394" w:rsidRPr="00760394" w14:paraId="7507300A" w14:textId="77777777" w:rsidTr="00356257">
        <w:tc>
          <w:tcPr>
            <w:tcW w:w="10478" w:type="dxa"/>
            <w:shd w:val="clear" w:color="auto" w:fill="D9D9D9"/>
          </w:tcPr>
          <w:p w14:paraId="39F7DDDD" w14:textId="77777777" w:rsidR="00356257" w:rsidRPr="00760394" w:rsidRDefault="00356257">
            <w:pPr>
              <w:jc w:val="center"/>
              <w:rPr>
                <w:i/>
                <w:sz w:val="18"/>
                <w:szCs w:val="18"/>
              </w:rPr>
            </w:pPr>
            <w:r w:rsidRPr="00760394">
              <w:rPr>
                <w:i/>
                <w:sz w:val="18"/>
                <w:szCs w:val="18"/>
              </w:rPr>
              <w:t xml:space="preserve"> 4º ESO</w:t>
            </w:r>
          </w:p>
        </w:tc>
      </w:tr>
      <w:tr w:rsidR="00760394" w:rsidRPr="00760394" w14:paraId="07A0D2BD" w14:textId="77777777" w:rsidTr="00356257">
        <w:tc>
          <w:tcPr>
            <w:tcW w:w="10478" w:type="dxa"/>
            <w:shd w:val="clear" w:color="auto" w:fill="auto"/>
          </w:tcPr>
          <w:p w14:paraId="2FCAD7C9" w14:textId="77777777" w:rsidR="00654E49" w:rsidRPr="00760394" w:rsidRDefault="00654E49" w:rsidP="008C0576">
            <w:pPr>
              <w:pBdr>
                <w:top w:val="nil"/>
                <w:left w:val="nil"/>
                <w:bottom w:val="nil"/>
                <w:right w:val="nil"/>
                <w:between w:val="nil"/>
              </w:pBdr>
              <w:tabs>
                <w:tab w:val="left" w:pos="227"/>
              </w:tabs>
              <w:jc w:val="left"/>
              <w:rPr>
                <w:sz w:val="18"/>
                <w:szCs w:val="18"/>
              </w:rPr>
            </w:pPr>
            <w:r w:rsidRPr="00760394">
              <w:rPr>
                <w:sz w:val="18"/>
                <w:szCs w:val="18"/>
              </w:rPr>
              <w:t xml:space="preserve">1.1 Analizar manifestaciones </w:t>
            </w:r>
            <w:r w:rsidR="0040425E" w:rsidRPr="00760394">
              <w:rPr>
                <w:sz w:val="18"/>
                <w:szCs w:val="18"/>
              </w:rPr>
              <w:t>artísticas de diferentes épocas y culturas, contextualizá</w:t>
            </w:r>
            <w:r w:rsidRPr="00760394">
              <w:rPr>
                <w:sz w:val="18"/>
                <w:szCs w:val="18"/>
              </w:rPr>
              <w:t xml:space="preserve">ndolas, describiendo sus aspectos esenciales, valorando el proceso de </w:t>
            </w:r>
            <w:r w:rsidR="0040425E" w:rsidRPr="00760394">
              <w:rPr>
                <w:sz w:val="18"/>
                <w:szCs w:val="18"/>
              </w:rPr>
              <w:t>creación</w:t>
            </w:r>
            <w:r w:rsidRPr="00760394">
              <w:rPr>
                <w:sz w:val="18"/>
                <w:szCs w:val="18"/>
              </w:rPr>
              <w:t xml:space="preserve"> y el resultado final, y evidenciando</w:t>
            </w:r>
            <w:r w:rsidR="000A231F" w:rsidRPr="00760394">
              <w:rPr>
                <w:sz w:val="18"/>
                <w:szCs w:val="18"/>
              </w:rPr>
              <w:t xml:space="preserve"> una actitud de apertura, interé</w:t>
            </w:r>
            <w:r w:rsidRPr="00760394">
              <w:rPr>
                <w:sz w:val="18"/>
                <w:szCs w:val="18"/>
              </w:rPr>
              <w:t>s y respeto en su recep</w:t>
            </w:r>
            <w:r w:rsidR="0040425E" w:rsidRPr="00760394">
              <w:rPr>
                <w:sz w:val="18"/>
                <w:szCs w:val="18"/>
              </w:rPr>
              <w:t>ció</w:t>
            </w:r>
            <w:r w:rsidRPr="00760394">
              <w:rPr>
                <w:sz w:val="18"/>
                <w:szCs w:val="18"/>
              </w:rPr>
              <w:t>n.</w:t>
            </w:r>
          </w:p>
          <w:p w14:paraId="13C50015" w14:textId="77777777" w:rsidR="00C30F16" w:rsidRPr="00760394" w:rsidRDefault="00654E49" w:rsidP="008C0576">
            <w:pPr>
              <w:pBdr>
                <w:top w:val="nil"/>
                <w:left w:val="nil"/>
                <w:bottom w:val="nil"/>
                <w:right w:val="nil"/>
                <w:between w:val="nil"/>
              </w:pBdr>
              <w:tabs>
                <w:tab w:val="left" w:pos="227"/>
              </w:tabs>
              <w:jc w:val="left"/>
              <w:rPr>
                <w:sz w:val="18"/>
                <w:szCs w:val="18"/>
              </w:rPr>
            </w:pPr>
            <w:r w:rsidRPr="00760394">
              <w:rPr>
                <w:sz w:val="18"/>
                <w:szCs w:val="18"/>
              </w:rPr>
              <w:t xml:space="preserve">1.2 Valorar </w:t>
            </w:r>
            <w:r w:rsidR="0040425E" w:rsidRPr="00760394">
              <w:rPr>
                <w:sz w:val="18"/>
                <w:szCs w:val="18"/>
              </w:rPr>
              <w:t>críticamente los há</w:t>
            </w:r>
            <w:r w:rsidRPr="00760394">
              <w:rPr>
                <w:sz w:val="18"/>
                <w:szCs w:val="18"/>
              </w:rPr>
              <w:t xml:space="preserve">bitos, los gustos y los referentes </w:t>
            </w:r>
            <w:r w:rsidR="0040425E" w:rsidRPr="00760394">
              <w:rPr>
                <w:sz w:val="18"/>
                <w:szCs w:val="18"/>
              </w:rPr>
              <w:t>artísticos de diferentes é</w:t>
            </w:r>
            <w:r w:rsidRPr="00760394">
              <w:rPr>
                <w:sz w:val="18"/>
                <w:szCs w:val="18"/>
              </w:rPr>
              <w:t>pocas y culturas,</w:t>
            </w:r>
            <w:r w:rsidR="0040425E" w:rsidRPr="00760394">
              <w:rPr>
                <w:sz w:val="18"/>
                <w:szCs w:val="18"/>
              </w:rPr>
              <w:t xml:space="preserve"> reflexionando sobre su evolución y sobre su relació</w:t>
            </w:r>
            <w:r w:rsidRPr="00760394">
              <w:rPr>
                <w:sz w:val="18"/>
                <w:szCs w:val="18"/>
              </w:rPr>
              <w:t>n con los del presente.</w:t>
            </w:r>
          </w:p>
        </w:tc>
      </w:tr>
      <w:tr w:rsidR="00760394" w:rsidRPr="00760394" w14:paraId="782BC95D" w14:textId="77777777" w:rsidTr="00C30F16">
        <w:trPr>
          <w:trHeight w:val="248"/>
        </w:trPr>
        <w:tc>
          <w:tcPr>
            <w:tcW w:w="10478" w:type="dxa"/>
            <w:shd w:val="clear" w:color="auto" w:fill="8EAADB" w:themeFill="accent5" w:themeFillTint="99"/>
          </w:tcPr>
          <w:p w14:paraId="3FC15D79" w14:textId="77777777" w:rsidR="00C30F16" w:rsidRPr="00760394" w:rsidRDefault="00C30F16" w:rsidP="00C30F16">
            <w:pPr>
              <w:pBdr>
                <w:top w:val="nil"/>
                <w:left w:val="nil"/>
                <w:bottom w:val="nil"/>
                <w:right w:val="nil"/>
                <w:between w:val="nil"/>
              </w:pBdr>
              <w:shd w:val="clear" w:color="auto" w:fill="8EAADB" w:themeFill="accent5" w:themeFillTint="99"/>
              <w:tabs>
                <w:tab w:val="center" w:pos="5131"/>
                <w:tab w:val="left" w:pos="7328"/>
              </w:tabs>
              <w:jc w:val="center"/>
              <w:rPr>
                <w:b/>
              </w:rPr>
            </w:pPr>
            <w:r w:rsidRPr="00760394">
              <w:rPr>
                <w:b/>
              </w:rPr>
              <w:t>CE.EA.2.</w:t>
            </w:r>
          </w:p>
        </w:tc>
      </w:tr>
      <w:tr w:rsidR="00760394" w:rsidRPr="00760394" w14:paraId="1777E874" w14:textId="77777777" w:rsidTr="00C30F16">
        <w:trPr>
          <w:trHeight w:val="248"/>
        </w:trPr>
        <w:tc>
          <w:tcPr>
            <w:tcW w:w="10478" w:type="dxa"/>
            <w:shd w:val="clear" w:color="auto" w:fill="DEEAF6" w:themeFill="accent1" w:themeFillTint="33"/>
          </w:tcPr>
          <w:p w14:paraId="42D8EFE4" w14:textId="77777777" w:rsidR="00C30F16" w:rsidRPr="00760394" w:rsidRDefault="00E5576E" w:rsidP="0040425E">
            <w:pPr>
              <w:rPr>
                <w:i/>
                <w:sz w:val="18"/>
                <w:szCs w:val="18"/>
              </w:rPr>
            </w:pPr>
            <w:r w:rsidRPr="00760394">
              <w:rPr>
                <w:i/>
                <w:sz w:val="18"/>
                <w:szCs w:val="18"/>
              </w:rPr>
              <w:t>Explorar las posibilidades expresivas de diferentes técnicas gráfico-plásticas, empleando distintos medios, soportes, herramientas y lenguajes, para incorporarlas al repertorio personal de recursos y desarrollar el</w:t>
            </w:r>
            <w:r w:rsidR="003142CA" w:rsidRPr="00760394">
              <w:rPr>
                <w:i/>
                <w:sz w:val="18"/>
                <w:szCs w:val="18"/>
              </w:rPr>
              <w:t xml:space="preserve"> criterio de selección de las má</w:t>
            </w:r>
            <w:r w:rsidRPr="00760394">
              <w:rPr>
                <w:i/>
                <w:sz w:val="18"/>
                <w:szCs w:val="18"/>
              </w:rPr>
              <w:t>s adecuadas a cada necesidad o intención.</w:t>
            </w:r>
          </w:p>
        </w:tc>
      </w:tr>
      <w:tr w:rsidR="00760394" w:rsidRPr="00760394" w14:paraId="7A57C8A4" w14:textId="77777777" w:rsidTr="00C30F16">
        <w:trPr>
          <w:trHeight w:val="248"/>
        </w:trPr>
        <w:tc>
          <w:tcPr>
            <w:tcW w:w="10478" w:type="dxa"/>
            <w:shd w:val="clear" w:color="auto" w:fill="auto"/>
          </w:tcPr>
          <w:p w14:paraId="6E1D6FD2" w14:textId="77777777" w:rsidR="00ED44C6" w:rsidRPr="00760394" w:rsidRDefault="00ED44C6" w:rsidP="003142CA">
            <w:pPr>
              <w:rPr>
                <w:sz w:val="18"/>
                <w:szCs w:val="18"/>
              </w:rPr>
            </w:pPr>
            <w:bookmarkStart w:id="1" w:name="OLE_LINK1"/>
            <w:r w:rsidRPr="00760394">
              <w:rPr>
                <w:sz w:val="18"/>
                <w:szCs w:val="18"/>
              </w:rPr>
              <w:t xml:space="preserve">Los diferentes lenguajes artísticos, los materiales y el desarrollo de las técnicas constituyen una parte importante de la expresión artística. La técnica es un procedimiento determinado que tiene el objetivo de conseguir un fin, es un medio en sí misma. El mayor conocimiento posible de los diferentes lenguajes y las técnicas que los caracterizan permitirá ampliar las posibilidades del alumnado a la hora de realizar sus propias producciones. </w:t>
            </w:r>
            <w:r w:rsidR="003142CA" w:rsidRPr="00760394">
              <w:rPr>
                <w:sz w:val="18"/>
                <w:szCs w:val="18"/>
              </w:rPr>
              <w:t xml:space="preserve">La elaboración y puesta en práctica de creaciones </w:t>
            </w:r>
            <w:r w:rsidR="005042EA" w:rsidRPr="00760394">
              <w:rPr>
                <w:sz w:val="18"/>
                <w:szCs w:val="18"/>
              </w:rPr>
              <w:t>basadas en las diferentes técnicas les dotará de mayor seguridad y soltura a la hora de aplicarlas en sus propias producciones.</w:t>
            </w:r>
            <w:bookmarkEnd w:id="1"/>
          </w:p>
        </w:tc>
      </w:tr>
      <w:tr w:rsidR="00760394" w:rsidRPr="00760394" w14:paraId="209080E8" w14:textId="77777777" w:rsidTr="00C30F16">
        <w:trPr>
          <w:trHeight w:val="192"/>
        </w:trPr>
        <w:tc>
          <w:tcPr>
            <w:tcW w:w="10478" w:type="dxa"/>
            <w:shd w:val="clear" w:color="auto" w:fill="D9D9D9" w:themeFill="background1" w:themeFillShade="D9"/>
          </w:tcPr>
          <w:p w14:paraId="14B93770" w14:textId="77777777" w:rsidR="00C30F16" w:rsidRPr="00760394" w:rsidRDefault="00C30F16" w:rsidP="00C30F16">
            <w:pPr>
              <w:pBdr>
                <w:top w:val="nil"/>
                <w:left w:val="nil"/>
                <w:bottom w:val="nil"/>
                <w:right w:val="nil"/>
                <w:between w:val="nil"/>
              </w:pBdr>
              <w:jc w:val="center"/>
              <w:rPr>
                <w:i/>
                <w:sz w:val="18"/>
                <w:szCs w:val="18"/>
              </w:rPr>
            </w:pPr>
            <w:r w:rsidRPr="00760394">
              <w:rPr>
                <w:i/>
                <w:sz w:val="18"/>
                <w:szCs w:val="18"/>
              </w:rPr>
              <w:t>4º ESO</w:t>
            </w:r>
          </w:p>
        </w:tc>
      </w:tr>
      <w:tr w:rsidR="00760394" w:rsidRPr="00760394" w14:paraId="327719C8" w14:textId="77777777" w:rsidTr="00C30F16">
        <w:trPr>
          <w:trHeight w:val="248"/>
        </w:trPr>
        <w:tc>
          <w:tcPr>
            <w:tcW w:w="10478" w:type="dxa"/>
            <w:shd w:val="clear" w:color="auto" w:fill="auto"/>
          </w:tcPr>
          <w:p w14:paraId="62AE071E" w14:textId="2E5293B4" w:rsidR="00654E49" w:rsidRPr="00760394" w:rsidRDefault="00654E49" w:rsidP="00654E49">
            <w:pPr>
              <w:pBdr>
                <w:top w:val="nil"/>
                <w:left w:val="nil"/>
                <w:bottom w:val="nil"/>
                <w:right w:val="nil"/>
                <w:between w:val="nil"/>
              </w:pBdr>
              <w:tabs>
                <w:tab w:val="left" w:pos="227"/>
              </w:tabs>
              <w:jc w:val="left"/>
              <w:rPr>
                <w:sz w:val="18"/>
                <w:szCs w:val="18"/>
              </w:rPr>
            </w:pPr>
            <w:r w:rsidRPr="00760394">
              <w:rPr>
                <w:sz w:val="18"/>
                <w:szCs w:val="18"/>
              </w:rPr>
              <w:t xml:space="preserve">2.1 Participar, con iniciativa, confianza y creatividad, en la </w:t>
            </w:r>
            <w:r w:rsidR="0040425E" w:rsidRPr="00760394">
              <w:rPr>
                <w:sz w:val="18"/>
                <w:szCs w:val="18"/>
              </w:rPr>
              <w:t>exploración</w:t>
            </w:r>
            <w:r w:rsidRPr="00760394">
              <w:rPr>
                <w:sz w:val="18"/>
                <w:szCs w:val="18"/>
              </w:rPr>
              <w:t xml:space="preserve"> de diferentes </w:t>
            </w:r>
            <w:r w:rsidR="00F62A07" w:rsidRPr="00760394">
              <w:rPr>
                <w:sz w:val="18"/>
                <w:szCs w:val="18"/>
              </w:rPr>
              <w:t>Técnicas gráfico</w:t>
            </w:r>
            <w:r w:rsidR="0040425E" w:rsidRPr="00760394">
              <w:rPr>
                <w:sz w:val="18"/>
                <w:szCs w:val="18"/>
              </w:rPr>
              <w:t>-plásticas</w:t>
            </w:r>
            <w:r w:rsidRPr="00760394">
              <w:rPr>
                <w:sz w:val="18"/>
                <w:szCs w:val="18"/>
              </w:rPr>
              <w:t>, empleando herramientas, medios, soportes y lenguajes.</w:t>
            </w:r>
          </w:p>
          <w:p w14:paraId="4953E4A3" w14:textId="77777777" w:rsidR="00C30F16" w:rsidRPr="00760394" w:rsidRDefault="00654E49" w:rsidP="00654E49">
            <w:pPr>
              <w:pBdr>
                <w:top w:val="nil"/>
                <w:left w:val="nil"/>
                <w:bottom w:val="nil"/>
                <w:right w:val="nil"/>
                <w:between w:val="nil"/>
              </w:pBdr>
              <w:tabs>
                <w:tab w:val="center" w:pos="5131"/>
                <w:tab w:val="left" w:pos="7328"/>
              </w:tabs>
              <w:rPr>
                <w:b/>
              </w:rPr>
            </w:pPr>
            <w:r w:rsidRPr="00760394">
              <w:rPr>
                <w:sz w:val="18"/>
                <w:szCs w:val="18"/>
              </w:rPr>
              <w:t xml:space="preserve">2.2 Elaborar producciones </w:t>
            </w:r>
            <w:r w:rsidR="0040425E" w:rsidRPr="00760394">
              <w:rPr>
                <w:sz w:val="18"/>
                <w:szCs w:val="18"/>
              </w:rPr>
              <w:t>gráfico-plásticas</w:t>
            </w:r>
            <w:r w:rsidRPr="00760394">
              <w:rPr>
                <w:sz w:val="18"/>
                <w:szCs w:val="18"/>
              </w:rPr>
              <w:t xml:space="preserve"> de forma creativa, determinando las intenciones expresivas y seleccionando con </w:t>
            </w:r>
            <w:r w:rsidR="0040425E" w:rsidRPr="00760394">
              <w:rPr>
                <w:sz w:val="18"/>
                <w:szCs w:val="18"/>
              </w:rPr>
              <w:t>corrección</w:t>
            </w:r>
            <w:r w:rsidRPr="00760394">
              <w:rPr>
                <w:sz w:val="18"/>
                <w:szCs w:val="18"/>
              </w:rPr>
              <w:t xml:space="preserve"> las herramientas, medios,</w:t>
            </w:r>
            <w:r w:rsidR="003142CA" w:rsidRPr="00760394">
              <w:rPr>
                <w:sz w:val="18"/>
                <w:szCs w:val="18"/>
              </w:rPr>
              <w:t xml:space="preserve"> soportes y lenguajes má</w:t>
            </w:r>
            <w:r w:rsidRPr="00760394">
              <w:rPr>
                <w:sz w:val="18"/>
                <w:szCs w:val="18"/>
              </w:rPr>
              <w:t>s adecuados de entre los que conforman el repertorio personal de recursos.</w:t>
            </w:r>
          </w:p>
        </w:tc>
      </w:tr>
      <w:tr w:rsidR="00760394" w:rsidRPr="00760394" w14:paraId="071718BB" w14:textId="77777777" w:rsidTr="00C30F16">
        <w:trPr>
          <w:trHeight w:val="304"/>
        </w:trPr>
        <w:tc>
          <w:tcPr>
            <w:tcW w:w="10478" w:type="dxa"/>
            <w:shd w:val="clear" w:color="auto" w:fill="8EAADB" w:themeFill="accent5" w:themeFillTint="99"/>
          </w:tcPr>
          <w:p w14:paraId="1E24DBF5" w14:textId="77777777" w:rsidR="00C30F16" w:rsidRPr="00760394" w:rsidRDefault="00C30F16" w:rsidP="00C30F16">
            <w:pPr>
              <w:pBdr>
                <w:top w:val="nil"/>
                <w:left w:val="nil"/>
                <w:bottom w:val="nil"/>
                <w:right w:val="nil"/>
                <w:between w:val="nil"/>
              </w:pBdr>
              <w:shd w:val="clear" w:color="auto" w:fill="8EAADB" w:themeFill="accent5" w:themeFillTint="99"/>
              <w:tabs>
                <w:tab w:val="center" w:pos="5131"/>
                <w:tab w:val="left" w:pos="7328"/>
              </w:tabs>
              <w:jc w:val="center"/>
              <w:rPr>
                <w:b/>
              </w:rPr>
            </w:pPr>
            <w:r w:rsidRPr="00760394">
              <w:rPr>
                <w:b/>
              </w:rPr>
              <w:t>CE.EA.3.</w:t>
            </w:r>
          </w:p>
        </w:tc>
      </w:tr>
      <w:tr w:rsidR="00760394" w:rsidRPr="00760394" w14:paraId="0785B9DC" w14:textId="77777777" w:rsidTr="00B24023">
        <w:trPr>
          <w:trHeight w:val="248"/>
        </w:trPr>
        <w:tc>
          <w:tcPr>
            <w:tcW w:w="10478" w:type="dxa"/>
            <w:shd w:val="clear" w:color="auto" w:fill="DEEAF6" w:themeFill="accent1" w:themeFillTint="33"/>
          </w:tcPr>
          <w:p w14:paraId="1C1C5F6E" w14:textId="77777777" w:rsidR="00C30F16" w:rsidRPr="00760394" w:rsidRDefault="00E5576E" w:rsidP="0040425E">
            <w:pPr>
              <w:rPr>
                <w:i/>
                <w:sz w:val="18"/>
                <w:szCs w:val="18"/>
              </w:rPr>
            </w:pPr>
            <w:r w:rsidRPr="00760394">
              <w:rPr>
                <w:i/>
                <w:sz w:val="18"/>
                <w:szCs w:val="18"/>
              </w:rPr>
              <w:t>Explorar las posibilidades expresivas de diferentes medios, técnicas y formatos audiovisuales, decodificando sus lenguajes, identificando las herramientas y distinguiendo sus fines, para incorporarlos al repertorio personal de recursos y desarrollar el</w:t>
            </w:r>
            <w:r w:rsidR="003142CA" w:rsidRPr="00760394">
              <w:rPr>
                <w:i/>
                <w:sz w:val="18"/>
                <w:szCs w:val="18"/>
              </w:rPr>
              <w:t xml:space="preserve"> criterio de selección de los má</w:t>
            </w:r>
            <w:r w:rsidRPr="00760394">
              <w:rPr>
                <w:i/>
                <w:sz w:val="18"/>
                <w:szCs w:val="18"/>
              </w:rPr>
              <w:t>s adecuados a cada necesidad o intención.</w:t>
            </w:r>
          </w:p>
        </w:tc>
      </w:tr>
      <w:tr w:rsidR="00760394" w:rsidRPr="00760394" w14:paraId="695549FC" w14:textId="77777777" w:rsidTr="00C30F16">
        <w:trPr>
          <w:trHeight w:val="248"/>
        </w:trPr>
        <w:tc>
          <w:tcPr>
            <w:tcW w:w="10478" w:type="dxa"/>
            <w:shd w:val="clear" w:color="auto" w:fill="auto"/>
          </w:tcPr>
          <w:p w14:paraId="3037D78F" w14:textId="77777777" w:rsidR="00ED44C6" w:rsidRPr="00760394" w:rsidRDefault="00A21A17" w:rsidP="00ED44C6">
            <w:pPr>
              <w:pBdr>
                <w:top w:val="nil"/>
                <w:left w:val="nil"/>
                <w:bottom w:val="nil"/>
                <w:right w:val="nil"/>
                <w:between w:val="nil"/>
              </w:pBdr>
              <w:tabs>
                <w:tab w:val="center" w:pos="5131"/>
                <w:tab w:val="left" w:pos="7328"/>
              </w:tabs>
              <w:rPr>
                <w:b/>
              </w:rPr>
            </w:pPr>
            <w:r w:rsidRPr="00760394">
              <w:rPr>
                <w:sz w:val="18"/>
                <w:szCs w:val="18"/>
              </w:rPr>
              <w:t xml:space="preserve">La experimentación con los distintos medios, técnicas y formatos audiovisuales es imprescindible para alcanzar su verdadero dominio. Se debe potenciar la selección de </w:t>
            </w:r>
            <w:proofErr w:type="gramStart"/>
            <w:r w:rsidRPr="00760394">
              <w:rPr>
                <w:sz w:val="18"/>
                <w:szCs w:val="18"/>
              </w:rPr>
              <w:t>los mismos</w:t>
            </w:r>
            <w:proofErr w:type="gramEnd"/>
            <w:r w:rsidRPr="00760394">
              <w:rPr>
                <w:sz w:val="18"/>
                <w:szCs w:val="18"/>
              </w:rPr>
              <w:t xml:space="preserve"> en función de las capacidades expresivas y las necesidades comunicativas del proyecto. Así mismo, se debe potenciar la búsqueda de una buena ejecución, tanto en sus producciones finales como en la presentación de los proyectos.</w:t>
            </w:r>
          </w:p>
        </w:tc>
      </w:tr>
      <w:tr w:rsidR="00760394" w:rsidRPr="00760394" w14:paraId="257955AB" w14:textId="77777777" w:rsidTr="00B24023">
        <w:trPr>
          <w:trHeight w:val="248"/>
        </w:trPr>
        <w:tc>
          <w:tcPr>
            <w:tcW w:w="10478" w:type="dxa"/>
            <w:shd w:val="clear" w:color="auto" w:fill="D9D9D9" w:themeFill="background1" w:themeFillShade="D9"/>
          </w:tcPr>
          <w:p w14:paraId="08043BDE" w14:textId="77777777" w:rsidR="00C30F16" w:rsidRPr="00760394" w:rsidRDefault="00C30F16" w:rsidP="0040425E">
            <w:pPr>
              <w:pBdr>
                <w:top w:val="nil"/>
                <w:left w:val="nil"/>
                <w:bottom w:val="nil"/>
                <w:right w:val="nil"/>
                <w:between w:val="nil"/>
              </w:pBdr>
              <w:jc w:val="center"/>
              <w:rPr>
                <w:i/>
                <w:sz w:val="18"/>
                <w:szCs w:val="18"/>
              </w:rPr>
            </w:pPr>
            <w:r w:rsidRPr="00760394">
              <w:rPr>
                <w:i/>
                <w:sz w:val="18"/>
                <w:szCs w:val="18"/>
              </w:rPr>
              <w:t>4º ESO</w:t>
            </w:r>
          </w:p>
        </w:tc>
      </w:tr>
      <w:tr w:rsidR="00760394" w:rsidRPr="00760394" w14:paraId="69083FFA" w14:textId="77777777" w:rsidTr="00C30F16">
        <w:trPr>
          <w:trHeight w:val="248"/>
        </w:trPr>
        <w:tc>
          <w:tcPr>
            <w:tcW w:w="10478" w:type="dxa"/>
            <w:shd w:val="clear" w:color="auto" w:fill="auto"/>
          </w:tcPr>
          <w:p w14:paraId="3AD8466E" w14:textId="77777777" w:rsidR="00654E49" w:rsidRPr="00760394" w:rsidRDefault="00654E49" w:rsidP="00654E49">
            <w:pPr>
              <w:pBdr>
                <w:top w:val="nil"/>
                <w:left w:val="nil"/>
                <w:bottom w:val="nil"/>
                <w:right w:val="nil"/>
                <w:between w:val="nil"/>
              </w:pBdr>
              <w:tabs>
                <w:tab w:val="left" w:pos="227"/>
              </w:tabs>
              <w:jc w:val="left"/>
              <w:rPr>
                <w:sz w:val="18"/>
                <w:szCs w:val="18"/>
              </w:rPr>
            </w:pPr>
            <w:r w:rsidRPr="00760394">
              <w:rPr>
                <w:sz w:val="18"/>
                <w:szCs w:val="18"/>
              </w:rPr>
              <w:t xml:space="preserve">3.1 Participar, con iniciativa, confianza y creatividad, en la </w:t>
            </w:r>
            <w:r w:rsidR="0040425E" w:rsidRPr="00760394">
              <w:rPr>
                <w:sz w:val="18"/>
                <w:szCs w:val="18"/>
              </w:rPr>
              <w:t>exploración</w:t>
            </w:r>
            <w:r w:rsidRPr="00760394">
              <w:rPr>
                <w:sz w:val="18"/>
                <w:szCs w:val="18"/>
              </w:rPr>
              <w:t xml:space="preserve"> de diferentes medios, </w:t>
            </w:r>
            <w:r w:rsidR="0040425E" w:rsidRPr="00760394">
              <w:rPr>
                <w:sz w:val="18"/>
                <w:szCs w:val="18"/>
              </w:rPr>
              <w:t>Técnicas</w:t>
            </w:r>
            <w:r w:rsidRPr="00760394">
              <w:rPr>
                <w:sz w:val="18"/>
                <w:szCs w:val="18"/>
              </w:rPr>
              <w:t xml:space="preserve"> y formatos audiovisuales, decodificando sus lenguajes, identificando las herramientas y distinguiendo sus fines.</w:t>
            </w:r>
          </w:p>
          <w:p w14:paraId="1612C47A" w14:textId="77777777" w:rsidR="00C30F16" w:rsidRPr="00760394" w:rsidRDefault="00654E49" w:rsidP="00654E49">
            <w:pPr>
              <w:pBdr>
                <w:top w:val="nil"/>
                <w:left w:val="nil"/>
                <w:bottom w:val="nil"/>
                <w:right w:val="nil"/>
                <w:between w:val="nil"/>
              </w:pBdr>
              <w:tabs>
                <w:tab w:val="center" w:pos="5131"/>
                <w:tab w:val="left" w:pos="7328"/>
              </w:tabs>
              <w:rPr>
                <w:b/>
              </w:rPr>
            </w:pPr>
            <w:r w:rsidRPr="00760394">
              <w:rPr>
                <w:sz w:val="18"/>
                <w:szCs w:val="18"/>
              </w:rPr>
              <w:t>3.2 Realizar producciones audiovisuales, individuales o colaborativas, asumiendo diferentes funciones; inco</w:t>
            </w:r>
            <w:r w:rsidR="0040425E" w:rsidRPr="00760394">
              <w:rPr>
                <w:sz w:val="18"/>
                <w:szCs w:val="18"/>
              </w:rPr>
              <w:t>rporando el uso de las tecnologí</w:t>
            </w:r>
            <w:r w:rsidRPr="00760394">
              <w:rPr>
                <w:sz w:val="18"/>
                <w:szCs w:val="18"/>
              </w:rPr>
              <w:t xml:space="preserve">as digitales con una </w:t>
            </w:r>
            <w:r w:rsidR="0040425E" w:rsidRPr="00760394">
              <w:rPr>
                <w:sz w:val="18"/>
                <w:szCs w:val="18"/>
              </w:rPr>
              <w:t>intención</w:t>
            </w:r>
            <w:r w:rsidRPr="00760394">
              <w:rPr>
                <w:sz w:val="18"/>
                <w:szCs w:val="18"/>
              </w:rPr>
              <w:t xml:space="preserve"> expresiva; buscando un resultado final ajustado al proyecto preparado previamente; y seleccionando y empleando, con </w:t>
            </w:r>
            <w:r w:rsidR="0040425E" w:rsidRPr="00760394">
              <w:rPr>
                <w:sz w:val="18"/>
                <w:szCs w:val="18"/>
              </w:rPr>
              <w:t>corrección</w:t>
            </w:r>
            <w:r w:rsidRPr="00760394">
              <w:rPr>
                <w:sz w:val="18"/>
                <w:szCs w:val="18"/>
              </w:rPr>
              <w:t xml:space="preserve"> y de forma creativa, las herr</w:t>
            </w:r>
            <w:r w:rsidR="005042EA" w:rsidRPr="00760394">
              <w:rPr>
                <w:sz w:val="18"/>
                <w:szCs w:val="18"/>
              </w:rPr>
              <w:t>amientas y medios disponibles má</w:t>
            </w:r>
            <w:r w:rsidRPr="00760394">
              <w:rPr>
                <w:sz w:val="18"/>
                <w:szCs w:val="18"/>
              </w:rPr>
              <w:t>s adecuados.</w:t>
            </w:r>
          </w:p>
        </w:tc>
      </w:tr>
      <w:tr w:rsidR="00760394" w:rsidRPr="00760394" w14:paraId="0929086F" w14:textId="77777777" w:rsidTr="00B24023">
        <w:trPr>
          <w:trHeight w:val="248"/>
        </w:trPr>
        <w:tc>
          <w:tcPr>
            <w:tcW w:w="10478" w:type="dxa"/>
            <w:shd w:val="clear" w:color="auto" w:fill="8EAADB" w:themeFill="accent5" w:themeFillTint="99"/>
          </w:tcPr>
          <w:p w14:paraId="7C8B5AD8" w14:textId="77777777" w:rsidR="00B24023" w:rsidRPr="00760394" w:rsidRDefault="00B24023" w:rsidP="0040425E">
            <w:pPr>
              <w:pBdr>
                <w:top w:val="nil"/>
                <w:left w:val="nil"/>
                <w:bottom w:val="nil"/>
                <w:right w:val="nil"/>
                <w:between w:val="nil"/>
              </w:pBdr>
              <w:shd w:val="clear" w:color="auto" w:fill="8EAADB" w:themeFill="accent5" w:themeFillTint="99"/>
              <w:tabs>
                <w:tab w:val="center" w:pos="5131"/>
                <w:tab w:val="left" w:pos="7328"/>
              </w:tabs>
              <w:jc w:val="center"/>
              <w:rPr>
                <w:b/>
              </w:rPr>
            </w:pPr>
            <w:r w:rsidRPr="00760394">
              <w:rPr>
                <w:b/>
              </w:rPr>
              <w:t>CE.EA.4.</w:t>
            </w:r>
          </w:p>
        </w:tc>
      </w:tr>
      <w:tr w:rsidR="00760394" w:rsidRPr="00760394" w14:paraId="4276FFD2" w14:textId="77777777" w:rsidTr="00B24023">
        <w:trPr>
          <w:trHeight w:val="248"/>
        </w:trPr>
        <w:tc>
          <w:tcPr>
            <w:tcW w:w="10478" w:type="dxa"/>
            <w:shd w:val="clear" w:color="auto" w:fill="DEEAF6" w:themeFill="accent1" w:themeFillTint="33"/>
          </w:tcPr>
          <w:p w14:paraId="06353676" w14:textId="77777777" w:rsidR="00B24023" w:rsidRPr="00760394" w:rsidRDefault="00E5576E" w:rsidP="0040425E">
            <w:pPr>
              <w:rPr>
                <w:i/>
                <w:sz w:val="18"/>
                <w:szCs w:val="18"/>
              </w:rPr>
            </w:pPr>
            <w:r w:rsidRPr="00760394">
              <w:rPr>
                <w:i/>
                <w:sz w:val="18"/>
                <w:szCs w:val="18"/>
              </w:rPr>
              <w:t>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r>
      <w:tr w:rsidR="00760394" w:rsidRPr="00760394" w14:paraId="6C36CBE6" w14:textId="77777777" w:rsidTr="00C30F16">
        <w:trPr>
          <w:trHeight w:val="248"/>
        </w:trPr>
        <w:tc>
          <w:tcPr>
            <w:tcW w:w="10478" w:type="dxa"/>
            <w:shd w:val="clear" w:color="auto" w:fill="auto"/>
          </w:tcPr>
          <w:p w14:paraId="6A40E28B" w14:textId="77777777" w:rsidR="00ED44C6" w:rsidRPr="00760394" w:rsidRDefault="00ED44C6" w:rsidP="00ED44C6">
            <w:pPr>
              <w:rPr>
                <w:sz w:val="18"/>
              </w:rPr>
            </w:pPr>
            <w:r w:rsidRPr="00760394">
              <w:rPr>
                <w:sz w:val="18"/>
              </w:rPr>
              <w:t xml:space="preserve">El proceso de creación parte de una idea que será la que genere la forma artística, ésta expresa, a su vez, la idea y la acción. Esta reflexión acerca del proceso de creación se dará en el alumnado capaz de integrar todo lo analizado y estudiado a la hora de desarrollar su proceso creativo propio. </w:t>
            </w:r>
          </w:p>
          <w:p w14:paraId="563FE4BB" w14:textId="77777777" w:rsidR="00ED44C6" w:rsidRPr="00760394" w:rsidRDefault="00E57E40" w:rsidP="00E57E40">
            <w:pPr>
              <w:rPr>
                <w:sz w:val="18"/>
              </w:rPr>
            </w:pPr>
            <w:r w:rsidRPr="00760394">
              <w:rPr>
                <w:sz w:val="18"/>
              </w:rPr>
              <w:t>A través de la última competencia específica se le solicita al alumnado que aúne las destrezas desarrolladas anteriormente y las ponga en práctica para realizar su producción artística, ya sea individual o en grupo. Se le solicita también la exposición y puesta en común del resultado final, así como la valoración del proceso y del resultado final. Por último, se espera que sean capaces de identificar oportunidades de desarrollo relacionadas con el ámbito artístico.</w:t>
            </w:r>
          </w:p>
        </w:tc>
      </w:tr>
      <w:tr w:rsidR="00760394" w:rsidRPr="00760394" w14:paraId="62CC1220" w14:textId="77777777" w:rsidTr="00B24023">
        <w:trPr>
          <w:trHeight w:val="248"/>
        </w:trPr>
        <w:tc>
          <w:tcPr>
            <w:tcW w:w="10478" w:type="dxa"/>
            <w:shd w:val="clear" w:color="auto" w:fill="D9D9D9" w:themeFill="background1" w:themeFillShade="D9"/>
          </w:tcPr>
          <w:p w14:paraId="0D391AF6" w14:textId="77777777" w:rsidR="00B24023" w:rsidRPr="00760394" w:rsidRDefault="00B24023" w:rsidP="0040425E">
            <w:pPr>
              <w:pBdr>
                <w:top w:val="nil"/>
                <w:left w:val="nil"/>
                <w:bottom w:val="nil"/>
                <w:right w:val="nil"/>
                <w:between w:val="nil"/>
              </w:pBdr>
              <w:jc w:val="center"/>
              <w:rPr>
                <w:i/>
                <w:sz w:val="18"/>
                <w:szCs w:val="18"/>
              </w:rPr>
            </w:pPr>
            <w:r w:rsidRPr="00760394">
              <w:rPr>
                <w:i/>
                <w:sz w:val="18"/>
                <w:szCs w:val="18"/>
              </w:rPr>
              <w:t>4º ESO</w:t>
            </w:r>
          </w:p>
        </w:tc>
      </w:tr>
      <w:tr w:rsidR="00760394" w:rsidRPr="00760394" w14:paraId="2D332851" w14:textId="77777777" w:rsidTr="00C30F16">
        <w:trPr>
          <w:trHeight w:val="248"/>
        </w:trPr>
        <w:tc>
          <w:tcPr>
            <w:tcW w:w="10478" w:type="dxa"/>
            <w:shd w:val="clear" w:color="auto" w:fill="auto"/>
          </w:tcPr>
          <w:p w14:paraId="49E04FC2" w14:textId="77777777" w:rsidR="00654E49" w:rsidRPr="00760394" w:rsidRDefault="00654E49" w:rsidP="00654E49">
            <w:pPr>
              <w:pBdr>
                <w:top w:val="nil"/>
                <w:left w:val="nil"/>
                <w:bottom w:val="nil"/>
                <w:right w:val="nil"/>
                <w:between w:val="nil"/>
              </w:pBdr>
              <w:tabs>
                <w:tab w:val="left" w:pos="227"/>
              </w:tabs>
              <w:jc w:val="left"/>
              <w:rPr>
                <w:sz w:val="18"/>
                <w:szCs w:val="18"/>
              </w:rPr>
            </w:pPr>
            <w:r w:rsidRPr="00760394">
              <w:rPr>
                <w:sz w:val="18"/>
                <w:szCs w:val="18"/>
              </w:rPr>
              <w:t xml:space="preserve">4.1 Crear un producto </w:t>
            </w:r>
            <w:r w:rsidR="0040425E" w:rsidRPr="00760394">
              <w:rPr>
                <w:sz w:val="18"/>
                <w:szCs w:val="18"/>
              </w:rPr>
              <w:t xml:space="preserve">artístico </w:t>
            </w:r>
            <w:r w:rsidRPr="00760394">
              <w:rPr>
                <w:sz w:val="18"/>
                <w:szCs w:val="18"/>
              </w:rPr>
              <w:t>individual o grupal, de forma colaborativ</w:t>
            </w:r>
            <w:r w:rsidR="0040425E" w:rsidRPr="00760394">
              <w:rPr>
                <w:sz w:val="18"/>
                <w:szCs w:val="18"/>
              </w:rPr>
              <w:t>a y abierta, diseñ</w:t>
            </w:r>
            <w:r w:rsidRPr="00760394">
              <w:rPr>
                <w:sz w:val="18"/>
                <w:szCs w:val="18"/>
              </w:rPr>
              <w:t xml:space="preserve">ando las fases del proceso y seleccionando las </w:t>
            </w:r>
            <w:r w:rsidR="0040425E" w:rsidRPr="00760394">
              <w:rPr>
                <w:sz w:val="18"/>
                <w:szCs w:val="18"/>
              </w:rPr>
              <w:t>Técnicas</w:t>
            </w:r>
            <w:r w:rsidR="00E57E40" w:rsidRPr="00760394">
              <w:rPr>
                <w:sz w:val="18"/>
                <w:szCs w:val="18"/>
              </w:rPr>
              <w:t xml:space="preserve"> y herramientas má</w:t>
            </w:r>
            <w:r w:rsidRPr="00760394">
              <w:rPr>
                <w:sz w:val="18"/>
                <w:szCs w:val="18"/>
              </w:rPr>
              <w:t xml:space="preserve">s adecuadas para conseguir un resultado adaptado a una </w:t>
            </w:r>
            <w:r w:rsidR="0040425E" w:rsidRPr="00760394">
              <w:rPr>
                <w:sz w:val="18"/>
                <w:szCs w:val="18"/>
              </w:rPr>
              <w:t>intención</w:t>
            </w:r>
            <w:r w:rsidRPr="00760394">
              <w:rPr>
                <w:sz w:val="18"/>
                <w:szCs w:val="18"/>
              </w:rPr>
              <w:t xml:space="preserve"> y a un </w:t>
            </w:r>
            <w:r w:rsidR="0040425E" w:rsidRPr="00760394">
              <w:rPr>
                <w:sz w:val="18"/>
                <w:szCs w:val="18"/>
              </w:rPr>
              <w:t xml:space="preserve">público </w:t>
            </w:r>
            <w:r w:rsidRPr="00760394">
              <w:rPr>
                <w:sz w:val="18"/>
                <w:szCs w:val="18"/>
              </w:rPr>
              <w:t>determinados.</w:t>
            </w:r>
          </w:p>
          <w:p w14:paraId="3D60A22A" w14:textId="77777777" w:rsidR="00B24023" w:rsidRPr="00760394" w:rsidRDefault="00654E49" w:rsidP="00654E49">
            <w:pPr>
              <w:pBdr>
                <w:top w:val="nil"/>
                <w:left w:val="nil"/>
                <w:bottom w:val="nil"/>
                <w:right w:val="nil"/>
                <w:between w:val="nil"/>
              </w:pBdr>
              <w:tabs>
                <w:tab w:val="center" w:pos="5131"/>
                <w:tab w:val="left" w:pos="7328"/>
              </w:tabs>
              <w:rPr>
                <w:sz w:val="18"/>
                <w:szCs w:val="18"/>
              </w:rPr>
            </w:pPr>
            <w:r w:rsidRPr="00760394">
              <w:rPr>
                <w:sz w:val="18"/>
                <w:szCs w:val="18"/>
              </w:rPr>
              <w:t xml:space="preserve">4.2 Exponer el resultado final de la </w:t>
            </w:r>
            <w:r w:rsidR="0040425E" w:rsidRPr="00760394">
              <w:rPr>
                <w:sz w:val="18"/>
                <w:szCs w:val="18"/>
              </w:rPr>
              <w:t>creación</w:t>
            </w:r>
            <w:r w:rsidRPr="00760394">
              <w:rPr>
                <w:sz w:val="18"/>
                <w:szCs w:val="18"/>
              </w:rPr>
              <w:t xml:space="preserve"> de un producto </w:t>
            </w:r>
            <w:r w:rsidR="0040425E" w:rsidRPr="00760394">
              <w:rPr>
                <w:sz w:val="18"/>
                <w:szCs w:val="18"/>
              </w:rPr>
              <w:t>artístico</w:t>
            </w:r>
            <w:r w:rsidRPr="00760394">
              <w:rPr>
                <w:sz w:val="18"/>
                <w:szCs w:val="18"/>
              </w:rPr>
              <w:t>, indiv</w:t>
            </w:r>
            <w:r w:rsidR="0040425E" w:rsidRPr="00760394">
              <w:rPr>
                <w:sz w:val="18"/>
                <w:szCs w:val="18"/>
              </w:rPr>
              <w:t>idual o grupal, poniendo en comú</w:t>
            </w:r>
            <w:r w:rsidRPr="00760394">
              <w:rPr>
                <w:sz w:val="18"/>
                <w:szCs w:val="18"/>
              </w:rPr>
              <w:t xml:space="preserve">n y valorando </w:t>
            </w:r>
            <w:r w:rsidR="0040425E" w:rsidRPr="00760394">
              <w:rPr>
                <w:sz w:val="18"/>
                <w:szCs w:val="18"/>
              </w:rPr>
              <w:t xml:space="preserve">críticamente </w:t>
            </w:r>
            <w:r w:rsidRPr="00760394">
              <w:rPr>
                <w:sz w:val="18"/>
                <w:szCs w:val="18"/>
              </w:rPr>
              <w:t xml:space="preserve">el desarrollo de su </w:t>
            </w:r>
            <w:r w:rsidR="0040425E" w:rsidRPr="00760394">
              <w:rPr>
                <w:sz w:val="18"/>
                <w:szCs w:val="18"/>
              </w:rPr>
              <w:t>elaboración</w:t>
            </w:r>
            <w:r w:rsidRPr="00760394">
              <w:rPr>
                <w:sz w:val="18"/>
                <w:szCs w:val="18"/>
              </w:rPr>
              <w:t>, las dificultades encontradas, los progresos realizados y los logros alcanzados.</w:t>
            </w:r>
          </w:p>
          <w:p w14:paraId="3F39F32F" w14:textId="379634D5" w:rsidR="00654E49" w:rsidRPr="00760394" w:rsidRDefault="00654E49" w:rsidP="00654E49">
            <w:pPr>
              <w:pBdr>
                <w:top w:val="nil"/>
                <w:left w:val="nil"/>
                <w:bottom w:val="nil"/>
                <w:right w:val="nil"/>
                <w:between w:val="nil"/>
              </w:pBdr>
              <w:tabs>
                <w:tab w:val="center" w:pos="5131"/>
                <w:tab w:val="left" w:pos="7328"/>
              </w:tabs>
              <w:rPr>
                <w:sz w:val="18"/>
                <w:szCs w:val="18"/>
              </w:rPr>
            </w:pPr>
            <w:r w:rsidRPr="00760394">
              <w:rPr>
                <w:sz w:val="18"/>
                <w:szCs w:val="18"/>
              </w:rPr>
              <w:t xml:space="preserve">4.3 Identificar oportunidades de desarrollo personal, social, </w:t>
            </w:r>
            <w:r w:rsidR="00E57E40" w:rsidRPr="00760394">
              <w:rPr>
                <w:sz w:val="18"/>
                <w:szCs w:val="18"/>
              </w:rPr>
              <w:t>académico o</w:t>
            </w:r>
            <w:r w:rsidRPr="00760394">
              <w:rPr>
                <w:sz w:val="18"/>
                <w:szCs w:val="18"/>
              </w:rPr>
              <w:t xml:space="preserve"> p</w:t>
            </w:r>
            <w:r w:rsidR="0040425E" w:rsidRPr="00760394">
              <w:rPr>
                <w:sz w:val="18"/>
                <w:szCs w:val="18"/>
              </w:rPr>
              <w:t xml:space="preserve">rofesional relacionadas con el </w:t>
            </w:r>
            <w:r w:rsidR="00F62A07" w:rsidRPr="00760394">
              <w:rPr>
                <w:sz w:val="18"/>
                <w:szCs w:val="18"/>
              </w:rPr>
              <w:t>ámbito artístico</w:t>
            </w:r>
            <w:r w:rsidR="0040425E" w:rsidRPr="00760394">
              <w:rPr>
                <w:sz w:val="18"/>
                <w:szCs w:val="18"/>
              </w:rPr>
              <w:t>,</w:t>
            </w:r>
            <w:r w:rsidRPr="00760394">
              <w:rPr>
                <w:sz w:val="18"/>
                <w:szCs w:val="18"/>
              </w:rPr>
              <w:t xml:space="preserve"> comprendiendo su valor </w:t>
            </w:r>
            <w:r w:rsidR="0040425E" w:rsidRPr="00760394">
              <w:rPr>
                <w:sz w:val="18"/>
                <w:szCs w:val="18"/>
              </w:rPr>
              <w:t>añadido</w:t>
            </w:r>
            <w:r w:rsidRPr="00760394">
              <w:rPr>
                <w:sz w:val="18"/>
                <w:szCs w:val="18"/>
              </w:rPr>
              <w:t xml:space="preserve"> y expresando la </w:t>
            </w:r>
            <w:r w:rsidR="0040425E" w:rsidRPr="00760394">
              <w:rPr>
                <w:sz w:val="18"/>
                <w:szCs w:val="18"/>
              </w:rPr>
              <w:t>opinión</w:t>
            </w:r>
            <w:r w:rsidRPr="00760394">
              <w:rPr>
                <w:sz w:val="18"/>
                <w:szCs w:val="18"/>
              </w:rPr>
              <w:t xml:space="preserve"> personal de forma razonada y respetuosa.</w:t>
            </w:r>
          </w:p>
        </w:tc>
      </w:tr>
    </w:tbl>
    <w:p w14:paraId="1E9E87E4" w14:textId="77777777" w:rsidR="00C91C2C" w:rsidRPr="00760394" w:rsidRDefault="0040425E">
      <w:pPr>
        <w:pStyle w:val="Ttulo1"/>
        <w:rPr>
          <w:color w:val="auto"/>
        </w:rPr>
      </w:pPr>
      <w:r w:rsidRPr="00760394">
        <w:rPr>
          <w:color w:val="auto"/>
        </w:rPr>
        <w:t>III. Saberes básicos</w:t>
      </w:r>
    </w:p>
    <w:p w14:paraId="42CFEED9" w14:textId="77777777" w:rsidR="00C91C2C" w:rsidRPr="00760394" w:rsidRDefault="0040425E">
      <w:pPr>
        <w:pStyle w:val="Ttulo2"/>
      </w:pPr>
      <w:r w:rsidRPr="00760394">
        <w:t>III.1. Descripción de los diferentes bloques en los que se estructuran los saberes básicos</w:t>
      </w:r>
    </w:p>
    <w:p w14:paraId="3E0ADD70" w14:textId="77777777" w:rsidR="00DB2421" w:rsidRPr="00760394" w:rsidRDefault="00ED44C6" w:rsidP="00ED44C6">
      <w:r w:rsidRPr="00760394">
        <w:t xml:space="preserve">La materia profundiza en los aprendizajes del </w:t>
      </w:r>
      <w:r w:rsidR="007B2D5A">
        <w:t>materia</w:t>
      </w:r>
      <w:r w:rsidRPr="00760394">
        <w:t xml:space="preserve"> de Educación Artística, dando continuidad a los desarrollados en la </w:t>
      </w:r>
      <w:r w:rsidR="007B2D5A">
        <w:t>materia</w:t>
      </w:r>
      <w:r w:rsidRPr="00760394">
        <w:t xml:space="preserve"> Educación Plástica Visual y Audiovisual, pero en este curso se profundiza en el estudio y la puesta en práctica de las técnicas necesarias para abordar cualquier producción, se busca proporcionar al alumnado mayores recursos y herramientas para posibilitar una creación con los menores límites posibles. Se sigue haciendo hincapié en el estudio y la valoración de referencias y ejemplos de manifestaciones artísticas y culturales, así como en el desarrollo de proyectos artísticos.</w:t>
      </w:r>
    </w:p>
    <w:p w14:paraId="41DDED06" w14:textId="77777777" w:rsidR="00ED44C6" w:rsidRPr="00760394" w:rsidRDefault="00ED44C6" w:rsidP="00ED44C6">
      <w:r w:rsidRPr="00760394">
        <w:t xml:space="preserve">La </w:t>
      </w:r>
      <w:r w:rsidR="007B2D5A">
        <w:t>materia</w:t>
      </w:r>
      <w:r w:rsidRPr="00760394">
        <w:t xml:space="preserve"> se trabajará de forma eminentemente práct</w:t>
      </w:r>
      <w:r w:rsidR="00BE02FA">
        <w:t>ica, se pretende que el alumnado experimente</w:t>
      </w:r>
      <w:r w:rsidRPr="00760394">
        <w:t xml:space="preserve"> y </w:t>
      </w:r>
      <w:r w:rsidR="00BE02FA">
        <w:t>se inicie</w:t>
      </w:r>
      <w:r w:rsidR="00DB2421" w:rsidRPr="00760394">
        <w:t xml:space="preserve"> en diferentes lenguajes y técnicas. </w:t>
      </w:r>
      <w:r w:rsidRPr="00760394">
        <w:t>No obstante, a pesar del peso de la parte práctica, c</w:t>
      </w:r>
      <w:r w:rsidR="00BE02FA">
        <w:t xml:space="preserve">onviene que las producciones del alumnado vayan </w:t>
      </w:r>
      <w:r w:rsidRPr="00760394">
        <w:t>acompañada</w:t>
      </w:r>
      <w:r w:rsidR="009D256E">
        <w:t>s</w:t>
      </w:r>
      <w:r w:rsidRPr="00760394">
        <w:t xml:space="preserve"> de análisis personales en los que tome conciencia de lo que está haciendo.</w:t>
      </w:r>
    </w:p>
    <w:p w14:paraId="79DAE920" w14:textId="77777777" w:rsidR="00ED44C6" w:rsidRPr="00760394" w:rsidRDefault="00ED44C6" w:rsidP="00ED44C6">
      <w:r w:rsidRPr="00760394">
        <w:t xml:space="preserve">Los bloques de saberes que a continuación se detallan tienen la intención de contribuir al desarrollo integral de las personas, no </w:t>
      </w:r>
      <w:r w:rsidR="00DB2421" w:rsidRPr="00760394">
        <w:t>solo están orientados</w:t>
      </w:r>
      <w:r w:rsidRPr="00760394">
        <w:t xml:space="preserve"> a la formación de futuros o futuras artistas, sino al desarrollo de la sensibilidad, la experiencia estética y el pensamiento creativo. </w:t>
      </w:r>
    </w:p>
    <w:p w14:paraId="5E2E6AAF" w14:textId="77777777" w:rsidR="00C91C2C" w:rsidRPr="00760394" w:rsidRDefault="0040425E" w:rsidP="00F62A07">
      <w:pPr>
        <w:pStyle w:val="Ttulo3"/>
      </w:pPr>
      <w:r w:rsidRPr="00760394">
        <w:t xml:space="preserve">A. </w:t>
      </w:r>
      <w:r w:rsidR="00654E49" w:rsidRPr="00760394">
        <w:t>Técnicas gráfico-plásticas</w:t>
      </w:r>
    </w:p>
    <w:p w14:paraId="35BF915E" w14:textId="3F4417FE" w:rsidR="0008731C" w:rsidRPr="00760394" w:rsidRDefault="0008731C" w:rsidP="0008731C">
      <w:r w:rsidRPr="00760394">
        <w:t xml:space="preserve">La expresión gráfica es una de las formas de expresión más potentes para transmitir ideas y conceptos, ya sea en el ámbito artístico o técnico, son numerosos los profesionales que necesitan recurrir a ella para </w:t>
      </w:r>
      <w:r w:rsidR="00F62A07" w:rsidRPr="00760394">
        <w:t>comunicarse. Expresarse</w:t>
      </w:r>
      <w:r w:rsidRPr="00760394">
        <w:t xml:space="preserve"> y comunicarse,</w:t>
      </w:r>
      <w:r w:rsidR="00D83777" w:rsidRPr="00760394">
        <w:t xml:space="preserve"> utilizando diferentes técnicas gráfico-plásticas</w:t>
      </w:r>
      <w:r w:rsidRPr="00760394">
        <w:t xml:space="preserve"> con imaginación y creatividad</w:t>
      </w:r>
      <w:r w:rsidR="00D83777" w:rsidRPr="00760394">
        <w:t xml:space="preserve"> es el objetivo principal de este primer bloque</w:t>
      </w:r>
      <w:r w:rsidRPr="00760394">
        <w:t xml:space="preserve">. La </w:t>
      </w:r>
      <w:r w:rsidR="00C861FF" w:rsidRPr="00760394">
        <w:t>capacidad de</w:t>
      </w:r>
      <w:r w:rsidR="00852838" w:rsidRPr="00760394">
        <w:t xml:space="preserve"> expresarse gráficamente y transmitir</w:t>
      </w:r>
      <w:r w:rsidRPr="00760394">
        <w:t xml:space="preserve"> ideas, sentimientos, incluso la propia identidad… son </w:t>
      </w:r>
      <w:r w:rsidR="00852838" w:rsidRPr="00760394">
        <w:t xml:space="preserve">aspectos </w:t>
      </w:r>
      <w:r w:rsidRPr="00760394">
        <w:t>presentes en el desarrollo personal</w:t>
      </w:r>
      <w:r w:rsidR="00D83777" w:rsidRPr="00760394">
        <w:t>, escolar y social del alumnado</w:t>
      </w:r>
      <w:r w:rsidRPr="00760394">
        <w:t>.</w:t>
      </w:r>
    </w:p>
    <w:p w14:paraId="11389C2B" w14:textId="77777777" w:rsidR="00827544" w:rsidRPr="00760394" w:rsidRDefault="00F66D27" w:rsidP="00827544">
      <w:r w:rsidRPr="00760394">
        <w:t xml:space="preserve">El bloque se estructura principalmente con el desarrollo de técnicas determinadas, se profundiza en cada una de ellas de forma independiente, pero también se ahonda en sus capacidades expresivas y en su aplicación en manifestaciones artísticas </w:t>
      </w:r>
      <w:r w:rsidR="00852838" w:rsidRPr="00760394">
        <w:t>y en otros ámbitos como el diseño</w:t>
      </w:r>
      <w:r w:rsidR="00827544" w:rsidRPr="00760394">
        <w:t xml:space="preserve">, se engloba el conjunto de habilidades, conocimientos y actitudes que necesita el alumnado para enfrentarse a la elaboración, producción y comunicación a través de las imágenes. </w:t>
      </w:r>
    </w:p>
    <w:p w14:paraId="43CBC901" w14:textId="77777777" w:rsidR="00827544" w:rsidRPr="00760394" w:rsidRDefault="00827544" w:rsidP="0008731C">
      <w:r w:rsidRPr="00760394">
        <w:t>Este conjunto de saberes implica poner en juego habilidades de pensamiento divergente y convergente, puesto que comporta reelaborar ideas y sentimientos propios y ajenos; encontrar fuentes, formas y cauces de comprensión y expresión; así como planificar, evaluar y ajustar los procesos necesarios para alcanzar unos resultados. Se trata de buscar y aplicar los recursos necesarios para, o bien, percibir, comprender y enriquecerse con diferentes realidades y producciones del mundo del arte y de la cultura o bien, producirlas y posibilitar su propia expresión y comunicación.</w:t>
      </w:r>
    </w:p>
    <w:p w14:paraId="7BEB0BB8" w14:textId="77777777" w:rsidR="0008731C" w:rsidRPr="00760394" w:rsidRDefault="00852838">
      <w:r w:rsidRPr="00760394">
        <w:t>De cara al planteamiento general de las actividades de este bloque encontramos dos tipos evidentes. Las encaminadas a identificar y distinguir lo estudiado en ejemplos ya existentes, mejorando así la lectura de obras artísticas. Y las destinadas a poner en práctica cada una de las técnicas estudiadas</w:t>
      </w:r>
      <w:r w:rsidR="00FA71D8" w:rsidRPr="00760394">
        <w:t xml:space="preserve">, </w:t>
      </w:r>
      <w:r w:rsidR="00827544" w:rsidRPr="00760394">
        <w:t xml:space="preserve">la directriz principal es </w:t>
      </w:r>
      <w:r w:rsidR="00FA71D8" w:rsidRPr="00760394">
        <w:t>experimentar y enfrentarse a cada una de ellas</w:t>
      </w:r>
      <w:r w:rsidR="00827544" w:rsidRPr="00760394">
        <w:t xml:space="preserve">. </w:t>
      </w:r>
      <w:r w:rsidRPr="00760394">
        <w:t>La práctica puede abordarse de forma escalonada en dificultad, partir de la identificación de elementos en obras, continuar con su aplicación</w:t>
      </w:r>
      <w:r w:rsidR="008A3CA3" w:rsidRPr="00760394">
        <w:t xml:space="preserve"> de forma meramente técnica y por último solicitar una expresión particular determinada.</w:t>
      </w:r>
    </w:p>
    <w:p w14:paraId="032D8251" w14:textId="77777777" w:rsidR="00654E49" w:rsidRPr="00760394" w:rsidRDefault="00654E49" w:rsidP="00F62A07">
      <w:pPr>
        <w:pStyle w:val="Ttulo3"/>
      </w:pPr>
      <w:r w:rsidRPr="00760394">
        <w:t xml:space="preserve">B. </w:t>
      </w:r>
      <w:r w:rsidR="0040425E" w:rsidRPr="00760394">
        <w:t>Fotografía</w:t>
      </w:r>
      <w:r w:rsidRPr="00760394">
        <w:t>, lenguaje visual, audiovisual y multimedia.</w:t>
      </w:r>
    </w:p>
    <w:p w14:paraId="03ED0345" w14:textId="77777777" w:rsidR="0008731C" w:rsidRPr="00760394" w:rsidRDefault="0008731C" w:rsidP="0008731C">
      <w:r w:rsidRPr="00760394">
        <w:t>Este bloq</w:t>
      </w:r>
      <w:r w:rsidR="00D83777" w:rsidRPr="00760394">
        <w:t xml:space="preserve">ue de saberes hace referencia al lenguaje visual, a </w:t>
      </w:r>
      <w:r w:rsidRPr="00760394">
        <w:t>los elementos que componen y construyen las imágenes</w:t>
      </w:r>
      <w:r w:rsidR="00D83777" w:rsidRPr="00760394">
        <w:t xml:space="preserve"> tanto visuales como audiovisuales</w:t>
      </w:r>
      <w:r w:rsidRPr="00760394">
        <w:t>. Cada uno de los elementos que las compone tiene un significado en sí mismo, pero es el espectador el que, a través de sus conocimientos y experiencia previa, atribuye un significado al conjunto convirtiendo las imágenes en el elemento central del lenguaje vi</w:t>
      </w:r>
      <w:r w:rsidR="00BE02FA">
        <w:t>sual. Proporcionar al alumnado</w:t>
      </w:r>
      <w:r w:rsidRPr="00760394">
        <w:t xml:space="preserve"> conocimiento sobre sus elementos</w:t>
      </w:r>
      <w:r w:rsidR="00BE02FA">
        <w:t xml:space="preserve"> formales contribuirá a que sea más competente</w:t>
      </w:r>
      <w:r w:rsidRPr="00760394">
        <w:t xml:space="preserve"> a </w:t>
      </w:r>
      <w:r w:rsidR="00BE02FA">
        <w:t>la hora de comprender lo que ve</w:t>
      </w:r>
      <w:r w:rsidRPr="00760394">
        <w:t xml:space="preserve"> y a su vez a la hora de expresarse gráficamente. </w:t>
      </w:r>
    </w:p>
    <w:p w14:paraId="36A31721" w14:textId="77777777" w:rsidR="00B37E83" w:rsidRPr="00760394" w:rsidRDefault="00B37E83" w:rsidP="00B37E83">
      <w:r w:rsidRPr="00760394">
        <w:t>Los conocimientos que se trabajan en el bloque están destinados a aprender a observar y a leer las imágenes de manera crítica, tomando conciencia y comprendiendo mejor el mundo que les rodea.</w:t>
      </w:r>
      <w:r w:rsidR="0028493D" w:rsidRPr="00760394">
        <w:t xml:space="preserve"> L</w:t>
      </w:r>
      <w:r w:rsidRPr="00760394">
        <w:t>os saberes que aquí se tratan no solo se ocupan de productos visuales catalogados como artísticos, sino de toda creación visual relacionada con la producción de significado, es decir con la cultura visual. Se trata de incluir el arte popular inmerso en la vida cotidiana a través de la publicidad, el diseño o el uso de objetos domésticos.</w:t>
      </w:r>
    </w:p>
    <w:p w14:paraId="29BB2C24" w14:textId="77777777" w:rsidR="0028493D" w:rsidRPr="00760394" w:rsidRDefault="00B37E83" w:rsidP="00B37E83">
      <w:r w:rsidRPr="00760394">
        <w:t xml:space="preserve">El bloque se estructura </w:t>
      </w:r>
      <w:r w:rsidR="0028493D" w:rsidRPr="00760394">
        <w:t xml:space="preserve">a partir del desarrollo de las formas de creación propias del lenguaje visual, audiovisual y multimedia. </w:t>
      </w:r>
      <w:r w:rsidRPr="00760394">
        <w:t xml:space="preserve">En ellos se trabajan las funciones de la imagen, su contexto y los elementos que la componen. </w:t>
      </w:r>
    </w:p>
    <w:p w14:paraId="0C991F7F" w14:textId="77777777" w:rsidR="00654E49" w:rsidRPr="00760394" w:rsidRDefault="00B37E83">
      <w:r w:rsidRPr="00760394">
        <w:t xml:space="preserve">Las actividades de esta parte del bloque irán encaminadas </w:t>
      </w:r>
      <w:r w:rsidR="00E8225C" w:rsidRPr="00760394">
        <w:t>al análisis y a la producción, en ella</w:t>
      </w:r>
      <w:r w:rsidRPr="00760394">
        <w:t xml:space="preserve">s se trabaja el lenguaje visual aplicado a ámbitos como el cómic, la fotografía, el cine, la animación, la publicidad y los formatos digitales y además de las técnicas básicas para poder producir y transmitir mensajes utilizando el lenguaje visual. </w:t>
      </w:r>
    </w:p>
    <w:p w14:paraId="695A0A60" w14:textId="77777777" w:rsidR="00C91C2C" w:rsidRPr="00760394" w:rsidRDefault="0040425E">
      <w:pPr>
        <w:pStyle w:val="Ttulo2"/>
      </w:pPr>
      <w:r w:rsidRPr="00760394">
        <w:t xml:space="preserve">III.2. Concreción de los saberes básicos </w:t>
      </w:r>
    </w:p>
    <w:p w14:paraId="3E4CEA67" w14:textId="77777777" w:rsidR="00C91C2C" w:rsidRPr="00760394" w:rsidRDefault="0040425E" w:rsidP="00F62A07">
      <w:pPr>
        <w:pStyle w:val="Ttulo3"/>
      </w:pPr>
      <w:r w:rsidRPr="00760394">
        <w:t xml:space="preserve">III.2.1. </w:t>
      </w:r>
      <w:r w:rsidR="00654E49" w:rsidRPr="00760394">
        <w:t>Educación Artística 4º de ESO</w:t>
      </w:r>
    </w:p>
    <w:tbl>
      <w:tblPr>
        <w:tblStyle w:val="a0"/>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75"/>
      </w:tblGrid>
      <w:tr w:rsidR="00760394" w:rsidRPr="00760394" w14:paraId="710E0C80" w14:textId="77777777" w:rsidTr="00BA7518">
        <w:tc>
          <w:tcPr>
            <w:tcW w:w="10478" w:type="dxa"/>
            <w:gridSpan w:val="2"/>
            <w:shd w:val="clear" w:color="auto" w:fill="8EAADB"/>
          </w:tcPr>
          <w:p w14:paraId="27C94FFB" w14:textId="77777777" w:rsidR="00C91C2C" w:rsidRPr="00760394" w:rsidRDefault="0040425E" w:rsidP="00550D0A">
            <w:pPr>
              <w:jc w:val="center"/>
              <w:rPr>
                <w:b/>
              </w:rPr>
            </w:pPr>
            <w:r w:rsidRPr="00760394">
              <w:rPr>
                <w:b/>
              </w:rPr>
              <w:t xml:space="preserve">A. </w:t>
            </w:r>
            <w:r w:rsidR="00550D0A" w:rsidRPr="00760394">
              <w:rPr>
                <w:b/>
              </w:rPr>
              <w:t>Técnicas gráfico-plásticas</w:t>
            </w:r>
          </w:p>
        </w:tc>
      </w:tr>
      <w:tr w:rsidR="00760394" w:rsidRPr="00760394" w14:paraId="4F1500AA" w14:textId="77777777" w:rsidTr="00BA7518">
        <w:tc>
          <w:tcPr>
            <w:tcW w:w="10478" w:type="dxa"/>
            <w:gridSpan w:val="2"/>
            <w:shd w:val="clear" w:color="auto" w:fill="DEEBF6"/>
          </w:tcPr>
          <w:p w14:paraId="43026CCE" w14:textId="77777777" w:rsidR="00C91C2C" w:rsidRPr="00760394" w:rsidRDefault="00A21A17">
            <w:pPr>
              <w:jc w:val="left"/>
              <w:rPr>
                <w:sz w:val="18"/>
                <w:szCs w:val="18"/>
              </w:rPr>
            </w:pPr>
            <w:r w:rsidRPr="00760394">
              <w:rPr>
                <w:sz w:val="18"/>
                <w:szCs w:val="18"/>
              </w:rPr>
              <w:t>Se introduce al alumnado en el conocimiento genérico de las técnicas que, tradicionalmente y hasta la actualidad, se han utilizado en dibujo, pintura y estampación. Esta aproximación se dirige tanto hacia la experimentación personal como hacia la observación y el análisis de obras de arte, de distintos ámbitos, para comprender sus procedimientos y sus propiedades expresivas. A su vez, se tratan los factores adicionales que implican un uso responsable y seguro de los materiales.</w:t>
            </w:r>
          </w:p>
        </w:tc>
      </w:tr>
      <w:tr w:rsidR="00760394" w:rsidRPr="00760394" w14:paraId="678B25D8" w14:textId="77777777" w:rsidTr="00CE4F69">
        <w:tc>
          <w:tcPr>
            <w:tcW w:w="4503" w:type="dxa"/>
            <w:shd w:val="clear" w:color="auto" w:fill="D9D9D9"/>
          </w:tcPr>
          <w:p w14:paraId="73C74DD3" w14:textId="77777777" w:rsidR="00C91C2C" w:rsidRPr="00760394" w:rsidRDefault="0040425E" w:rsidP="00531B80">
            <w:pPr>
              <w:jc w:val="center"/>
              <w:rPr>
                <w:i/>
                <w:sz w:val="18"/>
                <w:szCs w:val="18"/>
              </w:rPr>
            </w:pPr>
            <w:r w:rsidRPr="00760394">
              <w:rPr>
                <w:i/>
                <w:sz w:val="18"/>
                <w:szCs w:val="18"/>
              </w:rPr>
              <w:t>Conocimientos, destrezas y actitudes</w:t>
            </w:r>
          </w:p>
        </w:tc>
        <w:tc>
          <w:tcPr>
            <w:tcW w:w="5975" w:type="dxa"/>
            <w:shd w:val="clear" w:color="auto" w:fill="D9D9D9"/>
          </w:tcPr>
          <w:p w14:paraId="17064B80" w14:textId="62B0A15C" w:rsidR="00531B80" w:rsidRPr="00760394" w:rsidRDefault="0040425E" w:rsidP="00CE4F69">
            <w:pPr>
              <w:jc w:val="center"/>
              <w:rPr>
                <w:i/>
                <w:sz w:val="18"/>
                <w:szCs w:val="18"/>
              </w:rPr>
            </w:pPr>
            <w:r w:rsidRPr="00760394">
              <w:rPr>
                <w:i/>
                <w:sz w:val="18"/>
                <w:szCs w:val="18"/>
              </w:rPr>
              <w:t xml:space="preserve">Orientaciones para la enseñanza </w:t>
            </w:r>
          </w:p>
        </w:tc>
      </w:tr>
      <w:tr w:rsidR="00760394" w:rsidRPr="00760394" w14:paraId="5B25A887" w14:textId="77777777" w:rsidTr="00CE4F69">
        <w:tc>
          <w:tcPr>
            <w:tcW w:w="4503" w:type="dxa"/>
          </w:tcPr>
          <w:p w14:paraId="6037C016" w14:textId="77777777" w:rsidR="00E5576E" w:rsidRPr="004773FF" w:rsidRDefault="00E5576E" w:rsidP="004773FF">
            <w:pPr>
              <w:pStyle w:val="DC1"/>
            </w:pPr>
            <w:r w:rsidRPr="004773FF">
              <w:t>Los efectos del gesto y del instrumento: herramientas, medios y soportes. Cualidades plásticas y efectos visuales.</w:t>
            </w:r>
          </w:p>
          <w:p w14:paraId="55D0E60E" w14:textId="77777777" w:rsidR="00E5576E" w:rsidRPr="004773FF" w:rsidRDefault="00E5576E" w:rsidP="004773FF">
            <w:pPr>
              <w:pStyle w:val="DC1"/>
            </w:pPr>
            <w:r w:rsidRPr="004773FF">
              <w:t>Técnicas de dibuj</w:t>
            </w:r>
            <w:r w:rsidR="00237655" w:rsidRPr="004773FF">
              <w:t>o y pintura: Técnicas secas y hú</w:t>
            </w:r>
            <w:r w:rsidRPr="004773FF">
              <w:t>medas.</w:t>
            </w:r>
          </w:p>
          <w:p w14:paraId="4A168DAA" w14:textId="77777777" w:rsidR="00E5576E" w:rsidRPr="004773FF" w:rsidRDefault="00E5576E" w:rsidP="004773FF">
            <w:pPr>
              <w:pStyle w:val="DC1"/>
            </w:pPr>
            <w:r w:rsidRPr="004773FF">
              <w:t>Técnicas mixtas y alternativas de las vanguardias artísticas. Posibilidades expresivas y contexto histórico.</w:t>
            </w:r>
          </w:p>
          <w:p w14:paraId="5E457FC8" w14:textId="77777777" w:rsidR="00E5576E" w:rsidRPr="004773FF" w:rsidRDefault="00E5576E" w:rsidP="004773FF">
            <w:pPr>
              <w:pStyle w:val="DC1"/>
            </w:pPr>
            <w:r w:rsidRPr="004773FF">
              <w:t>Técnicas de estampación. Procedimientos directos, aditivos, sustractivos y mixtos.</w:t>
            </w:r>
          </w:p>
          <w:p w14:paraId="2B44115F" w14:textId="77777777" w:rsidR="00E5576E" w:rsidRPr="004773FF" w:rsidRDefault="00E5576E" w:rsidP="004773FF">
            <w:pPr>
              <w:pStyle w:val="DC1"/>
            </w:pPr>
            <w:r w:rsidRPr="004773FF">
              <w:t>Grafiti y pintura mural.</w:t>
            </w:r>
          </w:p>
          <w:p w14:paraId="6D5B2AB2" w14:textId="77777777" w:rsidR="00E5576E" w:rsidRPr="004773FF" w:rsidRDefault="00E5576E" w:rsidP="004773FF">
            <w:pPr>
              <w:pStyle w:val="DC1"/>
            </w:pPr>
            <w:r w:rsidRPr="004773FF">
              <w:t>Técnicas básicas de creación de volúmenes.</w:t>
            </w:r>
          </w:p>
          <w:p w14:paraId="5D81EFEA" w14:textId="77777777" w:rsidR="003D7712" w:rsidRPr="004773FF" w:rsidRDefault="003D7712" w:rsidP="004773FF">
            <w:pPr>
              <w:pStyle w:val="DC1"/>
            </w:pPr>
            <w:r w:rsidRPr="004773FF">
              <w:t>Geometría plana y trazados geométricos básicos.</w:t>
            </w:r>
          </w:p>
          <w:p w14:paraId="5CDDCA95" w14:textId="77777777" w:rsidR="00F4720F" w:rsidRPr="004773FF" w:rsidRDefault="003D7712" w:rsidP="004773FF">
            <w:pPr>
              <w:pStyle w:val="DC1"/>
            </w:pPr>
            <w:r w:rsidRPr="004773FF">
              <w:t>Representación de formas tridimensionales en el plano. Sistemas de representación.</w:t>
            </w:r>
          </w:p>
          <w:p w14:paraId="43B1A985" w14:textId="77777777" w:rsidR="00E5576E" w:rsidRPr="004773FF" w:rsidRDefault="00E5576E" w:rsidP="004773FF">
            <w:pPr>
              <w:pStyle w:val="DC1"/>
            </w:pPr>
            <w:r w:rsidRPr="004773FF">
              <w:t>El arte del reciclaje. Consumo responsable. Productos ecológicos, sostenibles e innovadores en la práctica artística. Arte y naturaleza.</w:t>
            </w:r>
          </w:p>
          <w:p w14:paraId="11C122AB" w14:textId="77777777" w:rsidR="00E5576E" w:rsidRPr="004773FF" w:rsidRDefault="00E5576E" w:rsidP="004773FF">
            <w:pPr>
              <w:pStyle w:val="DC1"/>
            </w:pPr>
            <w:r w:rsidRPr="004773FF">
              <w:t>Seguridad, toxicidad e impacto medioambiental de los diferentes materiales artísticos. Prevención y gestión responsable de los residuos.</w:t>
            </w:r>
          </w:p>
          <w:p w14:paraId="395BBB4F" w14:textId="77777777" w:rsidR="00C91C2C" w:rsidRPr="004773FF" w:rsidRDefault="00E5576E" w:rsidP="004773FF">
            <w:pPr>
              <w:pStyle w:val="DC1"/>
            </w:pPr>
            <w:r w:rsidRPr="004773FF">
              <w:t>Ejemplos de aplicación de Técnicas gráfico-plásticas en diferentes manifestaciones artísticas y en el ámbito del diseño.</w:t>
            </w:r>
          </w:p>
        </w:tc>
        <w:tc>
          <w:tcPr>
            <w:tcW w:w="5975" w:type="dxa"/>
          </w:tcPr>
          <w:p w14:paraId="0F2DA097" w14:textId="2E50DE8B" w:rsidR="00E27264" w:rsidRPr="00760394" w:rsidRDefault="00E27264" w:rsidP="00395834">
            <w:pPr>
              <w:rPr>
                <w:sz w:val="18"/>
                <w:szCs w:val="18"/>
              </w:rPr>
            </w:pPr>
            <w:r w:rsidRPr="00760394">
              <w:rPr>
                <w:sz w:val="18"/>
                <w:szCs w:val="18"/>
              </w:rPr>
              <w:t xml:space="preserve">El presente bloque de saberes se encarga principalmente del desarrollo de contenidos relacionados con las técnicas gráfico-plásticas, </w:t>
            </w:r>
            <w:r w:rsidR="00395834" w:rsidRPr="00760394">
              <w:rPr>
                <w:sz w:val="18"/>
                <w:szCs w:val="18"/>
              </w:rPr>
              <w:t xml:space="preserve">por un </w:t>
            </w:r>
            <w:r w:rsidR="004773FF" w:rsidRPr="00760394">
              <w:rPr>
                <w:sz w:val="18"/>
                <w:szCs w:val="18"/>
              </w:rPr>
              <w:t>lado,</w:t>
            </w:r>
            <w:r w:rsidR="00395834" w:rsidRPr="00760394">
              <w:rPr>
                <w:sz w:val="18"/>
                <w:szCs w:val="18"/>
              </w:rPr>
              <w:t xml:space="preserve"> desarrolla cada técnica de manera íntegra y por otro se encarga de contenidos más transversales que pueden utilizarse como herramienta en el desarrollo de las técnicas. </w:t>
            </w:r>
          </w:p>
          <w:p w14:paraId="647680FE" w14:textId="77777777" w:rsidR="00395834" w:rsidRPr="00760394" w:rsidRDefault="00395834" w:rsidP="00395834">
            <w:pPr>
              <w:rPr>
                <w:sz w:val="18"/>
                <w:szCs w:val="18"/>
              </w:rPr>
            </w:pPr>
            <w:r w:rsidRPr="00760394">
              <w:rPr>
                <w:sz w:val="18"/>
                <w:szCs w:val="18"/>
              </w:rPr>
              <w:t xml:space="preserve">Para abordar las técnicas conviene proporcionar al alumnado diferentes situaciones de aprendizaje, desde análisis de ejemplos históricos y actuales de cada una de las técnicas, ejercicios de producción guiados y concretados por el </w:t>
            </w:r>
            <w:r w:rsidR="00BE02FA">
              <w:rPr>
                <w:sz w:val="18"/>
                <w:szCs w:val="18"/>
              </w:rPr>
              <w:t xml:space="preserve">docente </w:t>
            </w:r>
            <w:r w:rsidRPr="00760394">
              <w:rPr>
                <w:sz w:val="18"/>
                <w:szCs w:val="18"/>
              </w:rPr>
              <w:t>o la docente y por último ejercicios de creación más abiertos en los que los alumnos</w:t>
            </w:r>
            <w:r w:rsidR="00BE02FA">
              <w:rPr>
                <w:sz w:val="18"/>
                <w:szCs w:val="18"/>
              </w:rPr>
              <w:t xml:space="preserve"> o las alumnas</w:t>
            </w:r>
            <w:r w:rsidRPr="00760394">
              <w:rPr>
                <w:sz w:val="18"/>
                <w:szCs w:val="18"/>
              </w:rPr>
              <w:t xml:space="preserve"> puedan utilizar lo aprendido en cuanto a técnicas para expresarse de forma más libre.</w:t>
            </w:r>
          </w:p>
          <w:p w14:paraId="313F7CB2" w14:textId="77777777" w:rsidR="008D5C1F" w:rsidRPr="00760394" w:rsidRDefault="008D5C1F" w:rsidP="00395834">
            <w:pPr>
              <w:rPr>
                <w:sz w:val="18"/>
                <w:szCs w:val="18"/>
              </w:rPr>
            </w:pPr>
            <w:r w:rsidRPr="00760394">
              <w:rPr>
                <w:sz w:val="18"/>
                <w:szCs w:val="18"/>
              </w:rPr>
              <w:t>Antes de enfrentarse a cada té</w:t>
            </w:r>
            <w:r w:rsidR="00BC406C" w:rsidRPr="00760394">
              <w:rPr>
                <w:sz w:val="18"/>
                <w:szCs w:val="18"/>
              </w:rPr>
              <w:t xml:space="preserve">cnica conviene </w:t>
            </w:r>
            <w:r w:rsidR="002D012D" w:rsidRPr="00760394">
              <w:rPr>
                <w:sz w:val="18"/>
                <w:szCs w:val="18"/>
              </w:rPr>
              <w:t>especificar las condiciones de seguridad, toxicidad e impacto medioambiental de los materiales implicados, así como la gestión adecuada de los residuos.</w:t>
            </w:r>
          </w:p>
          <w:p w14:paraId="6B9F8C22" w14:textId="77777777" w:rsidR="002D012D" w:rsidRPr="00760394" w:rsidRDefault="002D012D" w:rsidP="00395834">
            <w:pPr>
              <w:rPr>
                <w:sz w:val="18"/>
                <w:szCs w:val="18"/>
              </w:rPr>
            </w:pPr>
            <w:r w:rsidRPr="00760394">
              <w:rPr>
                <w:sz w:val="18"/>
                <w:szCs w:val="18"/>
              </w:rPr>
              <w:t>De cara a desarrollar cada una de las técnicas se puede aprovechar para introducir temas de actualidad y relevancia social, como es el reciclaje y el consumo responsable.</w:t>
            </w:r>
          </w:p>
          <w:p w14:paraId="62CFDB87" w14:textId="77777777" w:rsidR="008D5C1F" w:rsidRPr="00760394" w:rsidRDefault="008D5C1F" w:rsidP="002D012D">
            <w:pPr>
              <w:rPr>
                <w:sz w:val="18"/>
                <w:szCs w:val="18"/>
              </w:rPr>
            </w:pPr>
            <w:r w:rsidRPr="00760394">
              <w:rPr>
                <w:sz w:val="18"/>
                <w:szCs w:val="18"/>
              </w:rPr>
              <w:t>En cuanto al dibujo técnico conviene abordar los contenidos de forma aplicada, proporcionar las claves para que puedan hacer uso de la geometría y de la representación de espacios en manifestaciones artísticas. Es conveniente potenciar la representación del volumen y el espacio a mano alzada para que los alumnos</w:t>
            </w:r>
            <w:r w:rsidR="00BE02FA">
              <w:rPr>
                <w:sz w:val="18"/>
                <w:szCs w:val="18"/>
              </w:rPr>
              <w:t xml:space="preserve"> o las alumnas</w:t>
            </w:r>
            <w:r w:rsidRPr="00760394">
              <w:rPr>
                <w:sz w:val="18"/>
                <w:szCs w:val="18"/>
              </w:rPr>
              <w:t xml:space="preserve"> cojan seguridad y afiancen la representación en 3d.</w:t>
            </w:r>
          </w:p>
        </w:tc>
      </w:tr>
      <w:tr w:rsidR="00760394" w:rsidRPr="00760394" w14:paraId="150BB88B" w14:textId="77777777" w:rsidTr="00BA7518">
        <w:tc>
          <w:tcPr>
            <w:tcW w:w="10478" w:type="dxa"/>
            <w:gridSpan w:val="2"/>
            <w:shd w:val="clear" w:color="auto" w:fill="8EAADB"/>
          </w:tcPr>
          <w:p w14:paraId="4EBF1EC1" w14:textId="77777777" w:rsidR="00550D0A" w:rsidRPr="00760394" w:rsidRDefault="00550D0A" w:rsidP="00550D0A">
            <w:pPr>
              <w:jc w:val="center"/>
              <w:rPr>
                <w:b/>
              </w:rPr>
            </w:pPr>
            <w:r w:rsidRPr="00760394">
              <w:rPr>
                <w:b/>
              </w:rPr>
              <w:t>B. Fotografía, lenguaje visual, audiovisual y multimedia</w:t>
            </w:r>
          </w:p>
        </w:tc>
      </w:tr>
      <w:tr w:rsidR="00760394" w:rsidRPr="00760394" w14:paraId="67333115" w14:textId="77777777" w:rsidTr="00BA7518">
        <w:tc>
          <w:tcPr>
            <w:tcW w:w="10478" w:type="dxa"/>
            <w:gridSpan w:val="2"/>
            <w:shd w:val="clear" w:color="auto" w:fill="DEEBF6"/>
          </w:tcPr>
          <w:p w14:paraId="7DB36B95" w14:textId="77777777" w:rsidR="00550D0A" w:rsidRPr="00760394" w:rsidRDefault="00A21A17" w:rsidP="00ED44C6">
            <w:pPr>
              <w:jc w:val="left"/>
              <w:rPr>
                <w:sz w:val="18"/>
                <w:szCs w:val="18"/>
              </w:rPr>
            </w:pPr>
            <w:r w:rsidRPr="00760394">
              <w:rPr>
                <w:sz w:val="18"/>
                <w:szCs w:val="18"/>
              </w:rPr>
              <w:t>En este bloque se agrupan y desarrollan los elementos conceptuales de la imagen narrativa aplicada a ámbitos muy diversos de la comunicación visual y audiovisual. Se lleva a cabo un recorrido amplio que incluye aspectos diferentes y variados relacionados con el lenguaje visual y audiovisual: su narrativa, percepción y sintaxis, su capacidad comunicativa, algunas de sus técnicas, procesos creativos o ámbitos de aplicación.</w:t>
            </w:r>
          </w:p>
        </w:tc>
      </w:tr>
      <w:tr w:rsidR="00760394" w:rsidRPr="00760394" w14:paraId="445B7D3A" w14:textId="77777777" w:rsidTr="00CE4F69">
        <w:tc>
          <w:tcPr>
            <w:tcW w:w="4503" w:type="dxa"/>
            <w:shd w:val="clear" w:color="auto" w:fill="D9D9D9"/>
          </w:tcPr>
          <w:p w14:paraId="331B12C4" w14:textId="2D2B23DC" w:rsidR="00550D0A" w:rsidRPr="00760394" w:rsidRDefault="00550D0A" w:rsidP="00CE4F69">
            <w:pPr>
              <w:jc w:val="center"/>
              <w:rPr>
                <w:i/>
                <w:sz w:val="18"/>
                <w:szCs w:val="18"/>
              </w:rPr>
            </w:pPr>
            <w:r w:rsidRPr="00760394">
              <w:rPr>
                <w:i/>
                <w:sz w:val="18"/>
                <w:szCs w:val="18"/>
              </w:rPr>
              <w:t>Conocimientos, destrezas y actitudes</w:t>
            </w:r>
          </w:p>
        </w:tc>
        <w:tc>
          <w:tcPr>
            <w:tcW w:w="5975" w:type="dxa"/>
            <w:shd w:val="clear" w:color="auto" w:fill="D9D9D9"/>
          </w:tcPr>
          <w:p w14:paraId="30ABA812" w14:textId="77777777" w:rsidR="00550D0A" w:rsidRPr="00760394" w:rsidRDefault="00550D0A" w:rsidP="00ED44C6">
            <w:pPr>
              <w:jc w:val="center"/>
              <w:rPr>
                <w:i/>
                <w:sz w:val="18"/>
                <w:szCs w:val="18"/>
              </w:rPr>
            </w:pPr>
            <w:r w:rsidRPr="00760394">
              <w:rPr>
                <w:i/>
                <w:sz w:val="18"/>
                <w:szCs w:val="18"/>
              </w:rPr>
              <w:t xml:space="preserve">Orientaciones para la enseñanza </w:t>
            </w:r>
          </w:p>
        </w:tc>
      </w:tr>
      <w:tr w:rsidR="00550D0A" w:rsidRPr="00760394" w14:paraId="17BAE4D1" w14:textId="77777777" w:rsidTr="00CE4F69">
        <w:tc>
          <w:tcPr>
            <w:tcW w:w="4503" w:type="dxa"/>
          </w:tcPr>
          <w:p w14:paraId="04DFE6E0" w14:textId="77777777" w:rsidR="00E5576E" w:rsidRPr="00760394" w:rsidRDefault="00E5576E" w:rsidP="00F62A07">
            <w:pPr>
              <w:pStyle w:val="DC1"/>
            </w:pPr>
            <w:r w:rsidRPr="00760394">
              <w:t>Elementos y principios básicos del lenguaje visual y de la percepción. Color y composición.</w:t>
            </w:r>
          </w:p>
          <w:p w14:paraId="1CA8D9D2" w14:textId="77777777" w:rsidR="00E5576E" w:rsidRPr="00760394" w:rsidRDefault="00E5576E" w:rsidP="00F62A07">
            <w:pPr>
              <w:pStyle w:val="DC1"/>
            </w:pPr>
            <w:r w:rsidRPr="00760394">
              <w:t>Narrativa de la imagen fija: encuadre y planificación, puntos de vista y angulación. La imagen secuenciada.</w:t>
            </w:r>
          </w:p>
          <w:p w14:paraId="14B91AD8" w14:textId="77777777" w:rsidR="00E5576E" w:rsidRPr="00760394" w:rsidRDefault="00AA704E" w:rsidP="00F62A07">
            <w:pPr>
              <w:pStyle w:val="DC1"/>
            </w:pPr>
            <w:r w:rsidRPr="00760394">
              <w:t>Fotografía analógica: cá</w:t>
            </w:r>
            <w:r w:rsidR="00E5576E" w:rsidRPr="00760394">
              <w:t>mara oscura. Fotografía sin cámara (fotogramas). Técnicas fotográficas experimentales: cianotipia o antotipia.</w:t>
            </w:r>
          </w:p>
          <w:p w14:paraId="1C4783DF" w14:textId="77777777" w:rsidR="00E5576E" w:rsidRPr="00760394" w:rsidRDefault="00E5576E" w:rsidP="00F62A07">
            <w:pPr>
              <w:pStyle w:val="DC1"/>
            </w:pPr>
            <w:r w:rsidRPr="00760394">
              <w:t>Fotografía digital. El fotomontaje digital y tradicional.</w:t>
            </w:r>
          </w:p>
          <w:p w14:paraId="7E9ACCB6" w14:textId="77777777" w:rsidR="00E5576E" w:rsidRPr="00760394" w:rsidRDefault="00E5576E" w:rsidP="00F62A07">
            <w:pPr>
              <w:pStyle w:val="DC1"/>
            </w:pPr>
            <w:r w:rsidRPr="00760394">
              <w:t>Seguridad, toxicidad e impacto medioambiental de los diferentes materiales artísticos. Prevención y gestión responsable de los residuos.</w:t>
            </w:r>
          </w:p>
          <w:p w14:paraId="13AC65FE" w14:textId="77777777" w:rsidR="00E5576E" w:rsidRPr="00760394" w:rsidRDefault="00E5576E" w:rsidP="00F62A07">
            <w:pPr>
              <w:pStyle w:val="DC1"/>
            </w:pPr>
            <w:r w:rsidRPr="00760394">
              <w:t>Narrativa audiovisual: fotograma, secuencia, escena, toma, plano y montaje. El guion y el storyboard.</w:t>
            </w:r>
          </w:p>
          <w:p w14:paraId="57D18F1F" w14:textId="77777777" w:rsidR="00E5576E" w:rsidRPr="00760394" w:rsidRDefault="00E5576E" w:rsidP="00F62A07">
            <w:pPr>
              <w:pStyle w:val="DC1"/>
            </w:pPr>
            <w:r w:rsidRPr="00760394">
              <w:t>El proceso de creación. Realización y seguimiento: guion o proyecto, final y eva</w:t>
            </w:r>
            <w:r w:rsidR="00D83777" w:rsidRPr="00760394">
              <w:t xml:space="preserve">luación (autorreflexión, </w:t>
            </w:r>
            <w:r w:rsidRPr="00760394">
              <w:t>autoevaluación y evaluación colectiva).</w:t>
            </w:r>
          </w:p>
          <w:p w14:paraId="1D6C8DE7" w14:textId="77777777" w:rsidR="00E5576E" w:rsidRPr="00760394" w:rsidRDefault="00E5576E" w:rsidP="00F62A07">
            <w:pPr>
              <w:pStyle w:val="DC1"/>
            </w:pPr>
            <w:r w:rsidRPr="00760394">
              <w:t>Publicidad: recursos formales, lingüísticos y persuasivos. Estereotipos y sociedad de consumo. El sexismo y los cánones corporales y sexuales en los medios de comunicación.</w:t>
            </w:r>
          </w:p>
          <w:p w14:paraId="688C9123" w14:textId="77777777" w:rsidR="00E5576E" w:rsidRPr="00760394" w:rsidRDefault="00E5576E" w:rsidP="00F62A07">
            <w:pPr>
              <w:pStyle w:val="DC1"/>
            </w:pPr>
            <w:r w:rsidRPr="00760394">
              <w:t>Campos y ramas del diseño: gráfico, de producto, de moda, de interiores, escenografía.</w:t>
            </w:r>
          </w:p>
          <w:p w14:paraId="73A8CAB9" w14:textId="77777777" w:rsidR="00E5576E" w:rsidRPr="00760394" w:rsidRDefault="00E5576E" w:rsidP="00F62A07">
            <w:pPr>
              <w:pStyle w:val="DC1"/>
            </w:pPr>
            <w:r w:rsidRPr="00760394">
              <w:t>Técnicas básicas de animación.</w:t>
            </w:r>
          </w:p>
          <w:p w14:paraId="2D760156" w14:textId="77777777" w:rsidR="00550D0A" w:rsidRPr="00760394" w:rsidRDefault="00E5576E" w:rsidP="00F62A07">
            <w:pPr>
              <w:pStyle w:val="DC1"/>
            </w:pPr>
            <w:r w:rsidRPr="00760394">
              <w:t>Recursos digitales para la creación de proyectos de vídeo-arte.</w:t>
            </w:r>
          </w:p>
        </w:tc>
        <w:tc>
          <w:tcPr>
            <w:tcW w:w="5975" w:type="dxa"/>
          </w:tcPr>
          <w:p w14:paraId="231E09E6" w14:textId="1F8AA41F" w:rsidR="002D012D" w:rsidRPr="00760394" w:rsidRDefault="002D012D" w:rsidP="002D012D">
            <w:pPr>
              <w:rPr>
                <w:sz w:val="18"/>
                <w:szCs w:val="18"/>
              </w:rPr>
            </w:pPr>
            <w:r w:rsidRPr="00760394">
              <w:rPr>
                <w:sz w:val="18"/>
                <w:szCs w:val="18"/>
              </w:rPr>
              <w:t xml:space="preserve">Cualquier tipo de transmisión de información realizada a través de imágenes es </w:t>
            </w:r>
            <w:r w:rsidR="004773FF" w:rsidRPr="00760394">
              <w:rPr>
                <w:sz w:val="18"/>
                <w:szCs w:val="18"/>
              </w:rPr>
              <w:t>considerado</w:t>
            </w:r>
            <w:r w:rsidRPr="00760394">
              <w:rPr>
                <w:sz w:val="18"/>
                <w:szCs w:val="18"/>
              </w:rPr>
              <w:t xml:space="preserve"> comunicación visual. Los saberes que se desarrollan en este </w:t>
            </w:r>
            <w:r w:rsidR="004773FF" w:rsidRPr="00760394">
              <w:rPr>
                <w:sz w:val="18"/>
                <w:szCs w:val="18"/>
              </w:rPr>
              <w:t>bloque</w:t>
            </w:r>
            <w:r w:rsidRPr="00760394">
              <w:rPr>
                <w:sz w:val="18"/>
                <w:szCs w:val="18"/>
              </w:rPr>
              <w:t xml:space="preserve"> están enfocados al desarrollo de la alfabetización visual y al aprendizaje de las técnicas de las que se sirve para producir imágenes. </w:t>
            </w:r>
          </w:p>
          <w:p w14:paraId="526E853C" w14:textId="77777777" w:rsidR="002D012D" w:rsidRPr="00760394" w:rsidRDefault="002D012D" w:rsidP="002D012D">
            <w:pPr>
              <w:rPr>
                <w:sz w:val="18"/>
                <w:szCs w:val="18"/>
              </w:rPr>
            </w:pPr>
            <w:r w:rsidRPr="00760394">
              <w:rPr>
                <w:sz w:val="18"/>
                <w:szCs w:val="18"/>
              </w:rPr>
              <w:t>Para introducir el bloque conviene hacer conscientes a los alumnos</w:t>
            </w:r>
            <w:r w:rsidR="00BE02FA">
              <w:rPr>
                <w:sz w:val="18"/>
                <w:szCs w:val="18"/>
              </w:rPr>
              <w:t xml:space="preserve"> y a las alumnas</w:t>
            </w:r>
            <w:r w:rsidRPr="00760394">
              <w:rPr>
                <w:sz w:val="18"/>
                <w:szCs w:val="18"/>
              </w:rPr>
              <w:t xml:space="preserve"> que la comunicación visual está presente en sus vidas de forma absolutamente cotidiana, de forma que cobren conciencia de su importancia. </w:t>
            </w:r>
          </w:p>
          <w:p w14:paraId="74FA2FFA" w14:textId="77777777" w:rsidR="002D012D" w:rsidRPr="00760394" w:rsidRDefault="002D012D" w:rsidP="002D012D">
            <w:pPr>
              <w:rPr>
                <w:sz w:val="18"/>
                <w:szCs w:val="18"/>
              </w:rPr>
            </w:pPr>
            <w:r w:rsidRPr="00760394">
              <w:rPr>
                <w:sz w:val="18"/>
                <w:szCs w:val="18"/>
              </w:rPr>
              <w:t xml:space="preserve">Previamente a abordar la narrativa de imágenes visuales o audiovisuales es conveniente partir de la definición de imagen y de la diferencia entre discurso connotativo y denotativo. Para abordar el análisis y la lectura de imágenes conviene reforzar los contenidos que se introdujeron en Educación Plástica Visual y Audiovisual. Se trata de que identifiquen las herramientas de configuración (formato, formas, color, iluminación, soporte) y de organización (tipo de composición, recursos), el grado de iconicidad, la utilización de símbolos y signos, el mensaje de la imagen, su contexto y su función. Algo que puede resultar de ayuda es proporcionarles un guion que oriente el análisis. </w:t>
            </w:r>
          </w:p>
          <w:p w14:paraId="3D0F7A37" w14:textId="77777777" w:rsidR="002D012D" w:rsidRPr="00760394" w:rsidRDefault="002D012D" w:rsidP="002D012D">
            <w:pPr>
              <w:rPr>
                <w:sz w:val="18"/>
                <w:szCs w:val="18"/>
              </w:rPr>
            </w:pPr>
            <w:r w:rsidRPr="00760394">
              <w:rPr>
                <w:sz w:val="18"/>
                <w:szCs w:val="18"/>
              </w:rPr>
              <w:t xml:space="preserve">De cara a la elección de la temática es interesante planificar qué se pretende obtener de los análisis para trabajar sobre el tipo de mensajes que reciben los alumnos </w:t>
            </w:r>
            <w:r w:rsidR="00BE02FA">
              <w:rPr>
                <w:sz w:val="18"/>
                <w:szCs w:val="18"/>
              </w:rPr>
              <w:t xml:space="preserve">o las alumnas </w:t>
            </w:r>
            <w:r w:rsidRPr="00760394">
              <w:rPr>
                <w:sz w:val="18"/>
                <w:szCs w:val="18"/>
              </w:rPr>
              <w:t xml:space="preserve">y si les transmiten algo más que el mensaje obvio que se ve a simple vista. Por ejemplo, se puede hacer una revisión de publicidad basada en estereotipos y otra de contrapublicidad. </w:t>
            </w:r>
          </w:p>
          <w:p w14:paraId="15D05524" w14:textId="77777777" w:rsidR="002D012D" w:rsidRPr="00760394" w:rsidRDefault="002D012D" w:rsidP="002D012D">
            <w:pPr>
              <w:rPr>
                <w:sz w:val="18"/>
                <w:szCs w:val="18"/>
              </w:rPr>
            </w:pPr>
            <w:r w:rsidRPr="00760394">
              <w:rPr>
                <w:sz w:val="18"/>
                <w:szCs w:val="18"/>
              </w:rPr>
              <w:t>Es fundamental que los alumnos</w:t>
            </w:r>
            <w:r w:rsidR="00BE02FA">
              <w:rPr>
                <w:sz w:val="18"/>
                <w:szCs w:val="18"/>
              </w:rPr>
              <w:t xml:space="preserve"> y las alumnas</w:t>
            </w:r>
            <w:r w:rsidRPr="00760394">
              <w:rPr>
                <w:sz w:val="18"/>
                <w:szCs w:val="18"/>
              </w:rPr>
              <w:t xml:space="preserve"> reflexionen sobre la información que reciben de forma indirecta, y que analicen si los modelos que consumen pueden o no influir en sus vidas, en su manera de configurar su identidad, en su forma de consumir, en la creación de prejuicios y estereotipos… </w:t>
            </w:r>
          </w:p>
          <w:p w14:paraId="745F12A7" w14:textId="77777777" w:rsidR="00BA7518" w:rsidRPr="00760394" w:rsidRDefault="002D012D" w:rsidP="002D012D">
            <w:pPr>
              <w:rPr>
                <w:sz w:val="18"/>
                <w:szCs w:val="18"/>
              </w:rPr>
            </w:pPr>
            <w:r w:rsidRPr="00760394">
              <w:rPr>
                <w:sz w:val="18"/>
                <w:szCs w:val="18"/>
              </w:rPr>
              <w:t>De cara a abordar los contenidos relacionados con la producción de las imágenes</w:t>
            </w:r>
            <w:r w:rsidR="00817C38" w:rsidRPr="00760394">
              <w:rPr>
                <w:sz w:val="18"/>
                <w:szCs w:val="18"/>
              </w:rPr>
              <w:t>,</w:t>
            </w:r>
            <w:r w:rsidRPr="00760394">
              <w:rPr>
                <w:sz w:val="18"/>
                <w:szCs w:val="18"/>
              </w:rPr>
              <w:t xml:space="preserve"> es necesario profundizar en materiales, técnicas y soportes y en las </w:t>
            </w:r>
            <w:r w:rsidR="00BA7518" w:rsidRPr="00760394">
              <w:rPr>
                <w:sz w:val="18"/>
                <w:szCs w:val="18"/>
              </w:rPr>
              <w:t>fases del proceso de realización, además de en las particularidades de cada una de las técnicas para producir imágenes</w:t>
            </w:r>
            <w:r w:rsidRPr="00760394">
              <w:rPr>
                <w:sz w:val="18"/>
                <w:szCs w:val="18"/>
              </w:rPr>
              <w:t xml:space="preserve">. </w:t>
            </w:r>
          </w:p>
          <w:p w14:paraId="7E5B82EE" w14:textId="2295C546" w:rsidR="002D012D" w:rsidRPr="00760394" w:rsidRDefault="002D012D" w:rsidP="00BA7518">
            <w:pPr>
              <w:rPr>
                <w:sz w:val="18"/>
                <w:szCs w:val="18"/>
              </w:rPr>
            </w:pPr>
            <w:r w:rsidRPr="00760394">
              <w:rPr>
                <w:sz w:val="18"/>
                <w:szCs w:val="18"/>
              </w:rPr>
              <w:t xml:space="preserve">Conviene </w:t>
            </w:r>
            <w:r w:rsidR="00BA7518" w:rsidRPr="00760394">
              <w:rPr>
                <w:sz w:val="18"/>
                <w:szCs w:val="18"/>
              </w:rPr>
              <w:t>que al final de trabajar estos saberes sean capaces de expresar el mensaje que pretendan aplicando las</w:t>
            </w:r>
            <w:r w:rsidRPr="00760394">
              <w:rPr>
                <w:sz w:val="18"/>
                <w:szCs w:val="18"/>
              </w:rPr>
              <w:t xml:space="preserve"> herramientas</w:t>
            </w:r>
            <w:r w:rsidR="00BA7518" w:rsidRPr="00760394">
              <w:rPr>
                <w:sz w:val="18"/>
                <w:szCs w:val="18"/>
              </w:rPr>
              <w:t xml:space="preserve"> y las </w:t>
            </w:r>
            <w:r w:rsidR="00F62A07" w:rsidRPr="00760394">
              <w:rPr>
                <w:sz w:val="18"/>
                <w:szCs w:val="18"/>
              </w:rPr>
              <w:t>técnicas adecuadas</w:t>
            </w:r>
            <w:r w:rsidR="00BA7518" w:rsidRPr="00760394">
              <w:rPr>
                <w:sz w:val="18"/>
                <w:szCs w:val="18"/>
              </w:rPr>
              <w:t>.</w:t>
            </w:r>
          </w:p>
        </w:tc>
      </w:tr>
    </w:tbl>
    <w:p w14:paraId="77E8DF3E" w14:textId="77777777" w:rsidR="00C91C2C" w:rsidRPr="00760394" w:rsidRDefault="0040425E">
      <w:pPr>
        <w:pStyle w:val="Ttulo1"/>
        <w:rPr>
          <w:color w:val="auto"/>
        </w:rPr>
      </w:pPr>
      <w:r w:rsidRPr="00760394">
        <w:rPr>
          <w:color w:val="auto"/>
        </w:rPr>
        <w:t>IV. Orientaciones didácticas y metodológicas</w:t>
      </w:r>
    </w:p>
    <w:p w14:paraId="3BC94C01" w14:textId="77777777" w:rsidR="00C91C2C" w:rsidRPr="00760394" w:rsidRDefault="0040425E">
      <w:pPr>
        <w:pStyle w:val="Ttulo2"/>
      </w:pPr>
      <w:r w:rsidRPr="00760394">
        <w:t xml:space="preserve">IV.1. Sugerencias didácticas y metodológicas </w:t>
      </w:r>
    </w:p>
    <w:p w14:paraId="34758D38" w14:textId="77777777" w:rsidR="00452007" w:rsidRPr="00760394" w:rsidRDefault="00452007" w:rsidP="00452007">
      <w:r w:rsidRPr="00760394">
        <w:t xml:space="preserve">El objetivo principal a la salida de la enseñanza básica es la adquisición y el desarrollo de las competencias clave que están determinadas en el </w:t>
      </w:r>
      <w:r w:rsidR="007B2D5A">
        <w:t>Perfil de salida</w:t>
      </w:r>
      <w:r w:rsidRPr="00760394">
        <w:t xml:space="preserve"> del alumnado. Las diferentes </w:t>
      </w:r>
      <w:r w:rsidR="007B2D5A">
        <w:t>materia</w:t>
      </w:r>
      <w:r w:rsidRPr="00760394">
        <w:t>s contribuyen a ello a través de las competencias específicas, por lo tanto, el enfoque de la metodología a utilizar en el aula debe ir orientado hacia su adquisición. Desarrollar una competencia supone realizar un aprendizaje para la vida, para dar respuesta a situaciones no previstas en el á</w:t>
      </w:r>
      <w:r w:rsidR="0040425E" w:rsidRPr="00760394">
        <w:t>mbito</w:t>
      </w:r>
      <w:r w:rsidRPr="00760394">
        <w:t xml:space="preserve"> escolar, así como emplear las estrategias necesarias para transferir los saberes utilizados en la resolución de una situación a otras situaciones o problemas diferentes. El aprendizaje basado en la adquisición de competencias pone el acento en la distinción entre enseñanza transmisiva y aprendizaje activo, que prepare al alumnado para saber ser, para saber hacer y para saber aplicar el conocimiento.</w:t>
      </w:r>
    </w:p>
    <w:p w14:paraId="1CB7626E" w14:textId="77777777" w:rsidR="00452007" w:rsidRPr="00760394" w:rsidRDefault="00452007" w:rsidP="00452007">
      <w:r w:rsidRPr="00760394">
        <w:t>Por lo tanto, habrá que proporcionar un aprendizaje que resulte significativo, de lo contrario</w:t>
      </w:r>
      <w:r w:rsidR="00D56EFA" w:rsidRPr="00760394">
        <w:t>,</w:t>
      </w:r>
      <w:r w:rsidRPr="00760394">
        <w:t xml:space="preserve"> será olvidado poco después de adquirirlo y no habrá servido para nada. Que el aprendizaje sea significativo implica que sea auténtico y duradero, el alumnado ahora es parte activa del proceso y tiene implicación </w:t>
      </w:r>
      <w:r w:rsidR="00817C38" w:rsidRPr="00760394">
        <w:t>directa</w:t>
      </w:r>
      <w:r w:rsidRPr="00760394">
        <w:t xml:space="preserve"> en de su propio aprendizaje. El docente</w:t>
      </w:r>
      <w:r w:rsidR="00BE02FA">
        <w:t xml:space="preserve"> o la docente</w:t>
      </w:r>
      <w:r w:rsidRPr="00760394">
        <w:t xml:space="preserve"> deberá</w:t>
      </w:r>
      <w:r w:rsidR="00BE02FA">
        <w:t>n</w:t>
      </w:r>
      <w:r w:rsidRPr="00760394">
        <w:t xml:space="preserve"> analizar la situación de partida del grupo, para identificar el nivel general y los casos particulares que presenten diferencias significativas y precisen una atención individual. La práctica educativa será exitosa si logra tejer una red que enlace los conocimientos previos de los alumnos</w:t>
      </w:r>
      <w:r w:rsidR="00BE02FA">
        <w:t xml:space="preserve"> o de las alumnas</w:t>
      </w:r>
      <w:r w:rsidRPr="00760394">
        <w:t xml:space="preserve">, con sus intereses, con su realidad y contexto y a su vez con los contenidos que se pretenden transmitir. De este modo se posibilitará que los alumnos y las alumnas tengan interés y su participación sea activa. </w:t>
      </w:r>
    </w:p>
    <w:p w14:paraId="4247DB92" w14:textId="77777777" w:rsidR="00452007" w:rsidRPr="00760394" w:rsidRDefault="00452007" w:rsidP="00452007">
      <w:r w:rsidRPr="00760394">
        <w:t xml:space="preserve">De cara a diseñar la estrategia de aprendizaje particular del </w:t>
      </w:r>
      <w:r w:rsidR="007B2D5A">
        <w:t>materia</w:t>
      </w:r>
      <w:r w:rsidRPr="00760394">
        <w:t xml:space="preserve"> partiremos de las competencias específicas. Éstas, como </w:t>
      </w:r>
      <w:r w:rsidR="00D56EFA" w:rsidRPr="00760394">
        <w:t>se detalla en el análisis</w:t>
      </w:r>
      <w:r w:rsidRPr="00760394">
        <w:t xml:space="preserve"> específico, </w:t>
      </w:r>
      <w:r w:rsidR="00D56EFA" w:rsidRPr="00760394">
        <w:t xml:space="preserve">se refieren por un lado al análisis y valoración de manifestaciones artísticas y culturales, por otro a la exploración de técnicas gráfico-plásticas o audiovisuales y por último a la puesta en práctica de todas esas destrezas en el proceso de creación artístico. </w:t>
      </w:r>
      <w:r w:rsidRPr="00760394">
        <w:t>Por ello debemos generar situaciones de aprendizaje que potencien estos aspectos, bien de forma aislada o interconectada. Se trata de educar para saber mirar, analizar y comprender el mundo visual que nos rodea y además de potenciar las capacidades creativas con el objetivo final de contribuir a que los alumnos</w:t>
      </w:r>
      <w:r w:rsidR="00BE02FA">
        <w:t xml:space="preserve"> o las alumnas</w:t>
      </w:r>
      <w:r w:rsidRPr="00760394">
        <w:t xml:space="preserve"> puedan integrarse en la sociedad y contribuir a transformarla creativamente. </w:t>
      </w:r>
    </w:p>
    <w:p w14:paraId="59BF4010" w14:textId="77777777" w:rsidR="00452007" w:rsidRPr="00760394" w:rsidRDefault="00452007" w:rsidP="00452007">
      <w:r w:rsidRPr="00760394">
        <w:t xml:space="preserve">El aprendizaje activo no se concreta en la utilización de una única metodología, además es interesante y enriquecedor servirse de diferentes modos de actuación en el aula. Pero sí es cierto que hay tipos de intervenciones que encajan con el desarrollo y la adquisición de las competencias, como por ejemplo el aprendizaje basado en proyectos, los centros de interés, el aprendizaje cooperativo… Se trata de metodologías activas que permitirán trabajar los tres tipos de competencias específicas que estructuran la presente </w:t>
      </w:r>
      <w:r w:rsidR="007B2D5A">
        <w:t>materia</w:t>
      </w:r>
      <w:r w:rsidRPr="00760394">
        <w:t xml:space="preserve"> de forma interconectada. </w:t>
      </w:r>
      <w:r w:rsidR="00BE02FA">
        <w:t>En esta metodología es el alumnado</w:t>
      </w:r>
      <w:r w:rsidRPr="00760394">
        <w:t xml:space="preserve"> el que organiza y estructura su propio trabajo, debe conseguir manejar información, filtrarla, codificarla, categorizarla, evaluarla, comprenderla</w:t>
      </w:r>
      <w:r w:rsidR="00BE02FA">
        <w:t xml:space="preserve"> y utilizarla pertinentemente. </w:t>
      </w:r>
      <w:r w:rsidRPr="00760394">
        <w:t>El profesor</w:t>
      </w:r>
      <w:r w:rsidR="00BE02FA">
        <w:t>ado</w:t>
      </w:r>
      <w:r w:rsidRPr="00760394">
        <w:t xml:space="preserve"> se centrará en enseñar a apren</w:t>
      </w:r>
      <w:r w:rsidR="00BE02FA">
        <w:t>der al alumnado</w:t>
      </w:r>
      <w:r w:rsidRPr="00760394">
        <w:t xml:space="preserve">, pasa a convertirse en acompañante y guía del proceso y en determinados momentos les proporcionará una evaluación formativa. </w:t>
      </w:r>
    </w:p>
    <w:p w14:paraId="19097F5B" w14:textId="77777777" w:rsidR="00452007" w:rsidRPr="00760394" w:rsidRDefault="00452007" w:rsidP="00452007">
      <w:r w:rsidRPr="00760394">
        <w:t xml:space="preserve">Por lo tanto, más que hablar de una única metodología se pueden concretar una serie de principios y estrategias dentro del aprendizaje activo. A continuación, se recogen una serie de orientaciones metodológicas generales que corresponden a este tipo de metodologías: </w:t>
      </w:r>
    </w:p>
    <w:p w14:paraId="1C677BDC" w14:textId="4A99F6AC" w:rsidR="00452007" w:rsidRPr="00760394" w:rsidRDefault="00452007" w:rsidP="00CE4F69">
      <w:pPr>
        <w:pStyle w:val="Prrafodelista"/>
        <w:numPr>
          <w:ilvl w:val="0"/>
          <w:numId w:val="7"/>
        </w:numPr>
      </w:pPr>
      <w:r w:rsidRPr="00760394">
        <w:t xml:space="preserve">Generar un ambiente propicio en el aula. </w:t>
      </w:r>
    </w:p>
    <w:p w14:paraId="49076A6F" w14:textId="7CB5175C" w:rsidR="00452007" w:rsidRPr="00760394" w:rsidRDefault="00452007" w:rsidP="00CE4F69">
      <w:pPr>
        <w:pStyle w:val="Prrafodelista"/>
        <w:numPr>
          <w:ilvl w:val="0"/>
          <w:numId w:val="7"/>
        </w:numPr>
      </w:pPr>
      <w:r w:rsidRPr="00760394">
        <w:t>Utilizar estrategias participativas.</w:t>
      </w:r>
    </w:p>
    <w:p w14:paraId="3C8AF10D" w14:textId="3DEC552C" w:rsidR="00452007" w:rsidRPr="00760394" w:rsidRDefault="00452007" w:rsidP="00CE4F69">
      <w:pPr>
        <w:pStyle w:val="Prrafodelista"/>
        <w:numPr>
          <w:ilvl w:val="0"/>
          <w:numId w:val="7"/>
        </w:numPr>
      </w:pPr>
      <w:r w:rsidRPr="00760394">
        <w:t>Motivar hacia el objeto de aprendizaje.</w:t>
      </w:r>
    </w:p>
    <w:p w14:paraId="394E5990" w14:textId="750A82A3" w:rsidR="00452007" w:rsidRPr="00760394" w:rsidRDefault="00452007" w:rsidP="00CE4F69">
      <w:pPr>
        <w:pStyle w:val="Prrafodelista"/>
        <w:numPr>
          <w:ilvl w:val="0"/>
          <w:numId w:val="7"/>
        </w:numPr>
      </w:pPr>
      <w:r w:rsidRPr="00760394">
        <w:t>Favorecer la autonomía del aprendizaje.</w:t>
      </w:r>
    </w:p>
    <w:p w14:paraId="0DCEBAFD" w14:textId="33EEECD9" w:rsidR="00452007" w:rsidRPr="00760394" w:rsidRDefault="00452007" w:rsidP="00CE4F69">
      <w:pPr>
        <w:pStyle w:val="Prrafodelista"/>
        <w:numPr>
          <w:ilvl w:val="0"/>
          <w:numId w:val="7"/>
        </w:numPr>
      </w:pPr>
      <w:r w:rsidRPr="00760394">
        <w:t xml:space="preserve">Potenciar el uso de fuentes de información diversas. </w:t>
      </w:r>
    </w:p>
    <w:p w14:paraId="4EE82EF0" w14:textId="7A43A86C" w:rsidR="00452007" w:rsidRPr="00760394" w:rsidRDefault="00452007" w:rsidP="00CE4F69">
      <w:pPr>
        <w:pStyle w:val="Prrafodelista"/>
        <w:numPr>
          <w:ilvl w:val="0"/>
          <w:numId w:val="7"/>
        </w:numPr>
      </w:pPr>
      <w:r w:rsidRPr="00760394">
        <w:t>Utilizar las TIC como herramientas de aprendizaje.</w:t>
      </w:r>
    </w:p>
    <w:p w14:paraId="3C5D7B6A" w14:textId="0A7A5177" w:rsidR="00452007" w:rsidRPr="00760394" w:rsidRDefault="00452007" w:rsidP="00CE4F69">
      <w:pPr>
        <w:pStyle w:val="Prrafodelista"/>
        <w:numPr>
          <w:ilvl w:val="0"/>
          <w:numId w:val="7"/>
        </w:numPr>
      </w:pPr>
      <w:r w:rsidRPr="00760394">
        <w:t xml:space="preserve">Favorecer la comunicación de lo aprendido. </w:t>
      </w:r>
    </w:p>
    <w:p w14:paraId="69545D42" w14:textId="098E4E82" w:rsidR="00452007" w:rsidRPr="00760394" w:rsidRDefault="00452007" w:rsidP="00CE4F69">
      <w:pPr>
        <w:pStyle w:val="Prrafodelista"/>
        <w:numPr>
          <w:ilvl w:val="0"/>
          <w:numId w:val="7"/>
        </w:numPr>
      </w:pPr>
      <w:r w:rsidRPr="00760394">
        <w:t>Utilizar la evaluación formativa.</w:t>
      </w:r>
    </w:p>
    <w:p w14:paraId="648A9F51" w14:textId="15D48261" w:rsidR="00452007" w:rsidRPr="00760394" w:rsidRDefault="00452007" w:rsidP="00CE4F69">
      <w:pPr>
        <w:pStyle w:val="Prrafodelista"/>
        <w:numPr>
          <w:ilvl w:val="0"/>
          <w:numId w:val="7"/>
        </w:numPr>
      </w:pPr>
      <w:r w:rsidRPr="00760394">
        <w:t>Impulsar la funcionalidad de lo aprendido.</w:t>
      </w:r>
    </w:p>
    <w:p w14:paraId="350EC74F" w14:textId="77777777" w:rsidR="00452007" w:rsidRPr="00760394" w:rsidRDefault="00452007" w:rsidP="00452007">
      <w:r w:rsidRPr="00760394">
        <w:t xml:space="preserve">Y, por último, se proponen una serie de orientaciones metodológicas específicas del </w:t>
      </w:r>
      <w:r w:rsidR="007B2D5A">
        <w:t>materia</w:t>
      </w:r>
      <w:r w:rsidRPr="00760394">
        <w:t xml:space="preserve"> que pueden servir para orientar de forma más concreta el diseño de las situaciones de aprendizaje. En el enfoque de estas orientaciones específicas habremos de trabajar equilibradamente las tres formas en las que nos enfrentamos a los hechos artísticos y a la cultura, la dimensión productiva, la reflexiva y la comunicativa.</w:t>
      </w:r>
    </w:p>
    <w:p w14:paraId="1300F639" w14:textId="41012EF1" w:rsidR="00452007" w:rsidRPr="00760394" w:rsidRDefault="00452007" w:rsidP="00CE4F69">
      <w:pPr>
        <w:pStyle w:val="Prrafodelista"/>
        <w:numPr>
          <w:ilvl w:val="0"/>
          <w:numId w:val="9"/>
        </w:numPr>
      </w:pPr>
      <w:r w:rsidRPr="00760394">
        <w:t xml:space="preserve">El planteamiento de la </w:t>
      </w:r>
      <w:r w:rsidR="007B2D5A">
        <w:t>materia</w:t>
      </w:r>
      <w:r w:rsidRPr="00760394">
        <w:t xml:space="preserve"> es eminentemente práctico, por eso conviene aplicar todos los saberes a actividades o bien de análisis de ejemplos que refuercen los contenidos o bien de creación y producción artística (más o menos guiada). Pero todas las actividades que se solicitan deben ir acompañadas de una producción or</w:t>
      </w:r>
      <w:r w:rsidR="00BE02FA">
        <w:t>al o escrita en la que el alumnado</w:t>
      </w:r>
      <w:r w:rsidRPr="00760394">
        <w:t xml:space="preserve"> recoja la experiencia (puede hacer referencia al proceso, al resultado, a la relación con sus experiencias…). De este modo se trabajarán los tres bloques de competencias específicas y se contribuirá al desarrollo de la reflexión crítica y de la responsabilidad por parte del alumnado.</w:t>
      </w:r>
    </w:p>
    <w:p w14:paraId="26F297FD" w14:textId="4A6B19E1" w:rsidR="00452007" w:rsidRPr="00760394" w:rsidRDefault="00452007" w:rsidP="00CE4F69">
      <w:pPr>
        <w:pStyle w:val="Prrafodelista"/>
        <w:numPr>
          <w:ilvl w:val="0"/>
          <w:numId w:val="9"/>
        </w:numPr>
      </w:pPr>
      <w:r w:rsidRPr="00760394">
        <w:t>Es fundamental que antes de enfrentarse a las diversas situaciones de aprendizaje planteadas los alumnos</w:t>
      </w:r>
      <w:r w:rsidR="00BE02FA">
        <w:t xml:space="preserve"> o las alumnas</w:t>
      </w:r>
      <w:r w:rsidRPr="00760394">
        <w:t xml:space="preserve"> tengan claro qué se les está pidiendo, qué se espera de ellos y cómo se les va a evaluar. Esta es una forma de potenciar su seguridad en lo que están haciendo y contribuir al desarrollo de su autonomía. </w:t>
      </w:r>
    </w:p>
    <w:p w14:paraId="43BD8FFD" w14:textId="17FF991A" w:rsidR="00452007" w:rsidRPr="00760394" w:rsidRDefault="00452007" w:rsidP="00CE4F69">
      <w:pPr>
        <w:pStyle w:val="Prrafodelista"/>
        <w:numPr>
          <w:ilvl w:val="0"/>
          <w:numId w:val="9"/>
        </w:numPr>
      </w:pPr>
      <w:r w:rsidRPr="00760394">
        <w:t xml:space="preserve">Conviene que las situaciones de aprendizaje que se planteen estén encaminadas a que el alumnado formule ideas, establezca relaciones, transfiera el conocimiento adquirido a nuevas situaciones… </w:t>
      </w:r>
    </w:p>
    <w:p w14:paraId="5A49B6E6" w14:textId="04D90263" w:rsidR="00452007" w:rsidRPr="00760394" w:rsidRDefault="00452007" w:rsidP="00CE4F69">
      <w:pPr>
        <w:pStyle w:val="Prrafodelista"/>
        <w:numPr>
          <w:ilvl w:val="0"/>
          <w:numId w:val="9"/>
        </w:numPr>
      </w:pPr>
      <w:r w:rsidRPr="00760394">
        <w:t>De cara a transmitir la importancia del proceso es conveniente que los alumnos</w:t>
      </w:r>
      <w:r w:rsidR="00BE02FA">
        <w:t xml:space="preserve"> o las alumnas</w:t>
      </w:r>
      <w:r w:rsidRPr="00760394">
        <w:t xml:space="preserve"> cuenten con un cuaderno a modo de </w:t>
      </w:r>
      <w:proofErr w:type="gramStart"/>
      <w:r w:rsidRPr="00760394">
        <w:t>portfolio</w:t>
      </w:r>
      <w:proofErr w:type="gramEnd"/>
      <w:r w:rsidRPr="00760394">
        <w:t xml:space="preserve"> en el que registren el desarrollo de las tareas que realizan, recogiendo pruebas, diferentes planteamientos, posibles alternativas… se trata de hacerles ver que recoger este proceso va a contribuir a que sus propuestas finales estén más justificadas. </w:t>
      </w:r>
    </w:p>
    <w:p w14:paraId="58FA7529" w14:textId="4CE188CD" w:rsidR="00452007" w:rsidRPr="00760394" w:rsidRDefault="00452007" w:rsidP="00CE4F69">
      <w:pPr>
        <w:pStyle w:val="Prrafodelista"/>
        <w:numPr>
          <w:ilvl w:val="0"/>
          <w:numId w:val="9"/>
        </w:numPr>
      </w:pPr>
      <w:r w:rsidRPr="00760394">
        <w:t xml:space="preserve">Acercar la temática de las diferentes producciones o análisis y observaciones de los alumnos </w:t>
      </w:r>
      <w:r w:rsidR="00BE02FA">
        <w:t xml:space="preserve">o de las alumnas </w:t>
      </w:r>
      <w:r w:rsidRPr="00760394">
        <w:t>a su entorno y realidad cotidiana o a temas que les causen interés va a contribuir a mejorar la motivación hacia la tarea. Conviene que a través de estas situaciones d</w:t>
      </w:r>
      <w:r w:rsidR="00BE02FA">
        <w:t>e aprendizaje el alumnado</w:t>
      </w:r>
      <w:r w:rsidRPr="00760394">
        <w:t xml:space="preserve"> pueda manifestar su propia identidad y establecer un diálogo con determinadas problemáticas sociales y culturales, donde presente un posicionamiento crítico. </w:t>
      </w:r>
    </w:p>
    <w:p w14:paraId="1B6D9D68" w14:textId="2ABE7683" w:rsidR="00452007" w:rsidRPr="00760394" w:rsidRDefault="00452007" w:rsidP="00CE4F69">
      <w:pPr>
        <w:pStyle w:val="Prrafodelista"/>
        <w:numPr>
          <w:ilvl w:val="0"/>
          <w:numId w:val="9"/>
        </w:numPr>
      </w:pPr>
      <w:r w:rsidRPr="00760394">
        <w:t xml:space="preserve">Conviene promover actividades investigativas que promuevan el pensamiento crítico y reflexivo por medio de las cuales pueden aprender y dar sentido a las historias que hay tras las manifestaciones artísticas tanto históricas como contemporáneas. </w:t>
      </w:r>
    </w:p>
    <w:p w14:paraId="573C6DC1" w14:textId="17CD31CB" w:rsidR="00452007" w:rsidRPr="00760394" w:rsidRDefault="00452007" w:rsidP="00CE4F69">
      <w:pPr>
        <w:pStyle w:val="Prrafodelista"/>
        <w:numPr>
          <w:ilvl w:val="0"/>
          <w:numId w:val="9"/>
        </w:numPr>
      </w:pPr>
      <w:r w:rsidRPr="00760394">
        <w:t xml:space="preserve">En cuanto al trabajo individual o cooperativo, la </w:t>
      </w:r>
      <w:r w:rsidR="007B2D5A">
        <w:t>materia</w:t>
      </w:r>
      <w:r w:rsidRPr="00760394">
        <w:t xml:space="preserve"> va a requerir de los dos para desarrollar por completo sus saberes y adquirir las competencias específicas. El trabajo en pequeños grupos es muy bueno para obtener la colaboración del alumnado y obtener interacciones que enriquezcan el proceso, lo que tiene un impacto muy positivo en el aprendizaje. No obstante, habrá situaciones de aprendizaje particulares en las que sea necesaria una práctica individual que contribuya a que todos los alumnos </w:t>
      </w:r>
      <w:r w:rsidR="00BE02FA">
        <w:t xml:space="preserve">o todas las alumnas </w:t>
      </w:r>
      <w:r w:rsidRPr="00760394">
        <w:t xml:space="preserve">experimenten enfrentarse </w:t>
      </w:r>
      <w:r w:rsidR="00817C38" w:rsidRPr="00760394">
        <w:t xml:space="preserve">a </w:t>
      </w:r>
      <w:r w:rsidRPr="00760394">
        <w:t>un “problema” por ellos mismos</w:t>
      </w:r>
      <w:r w:rsidR="00BE02FA">
        <w:t xml:space="preserve"> o por ellas mismas</w:t>
      </w:r>
      <w:r w:rsidRPr="00760394">
        <w:t xml:space="preserve"> para que sean conscientes de sus fortalezas y debilidades.   </w:t>
      </w:r>
    </w:p>
    <w:p w14:paraId="444B7030" w14:textId="212B7312" w:rsidR="00452007" w:rsidRPr="00760394" w:rsidRDefault="00452007" w:rsidP="00CE4F69">
      <w:pPr>
        <w:pStyle w:val="Prrafodelista"/>
        <w:numPr>
          <w:ilvl w:val="0"/>
          <w:numId w:val="9"/>
        </w:numPr>
      </w:pPr>
      <w:r w:rsidRPr="00760394">
        <w:t>La participación en la vida cultural en contextos no propiamente académicos conforma una de las vías más directas para la adquisición de estos saberes. Tanto las instituciones culturales como, por ejemplo, los museos, sitios patrimoniales, centros culturales, galerías de arte, así́ como los productos que ofrecen las industrias culturales (industria editorial, cinematográfica, televisiva entre otras), son recursos que conviene utilizar para apoyar la labor educativa, así como propiciar encuentros con personas y/o comunidades que mantienen vivas sus expresiones culturales.</w:t>
      </w:r>
    </w:p>
    <w:p w14:paraId="1D1BAA92" w14:textId="571642F1" w:rsidR="00452007" w:rsidRPr="00760394" w:rsidRDefault="00452007" w:rsidP="00CE4F69">
      <w:pPr>
        <w:pStyle w:val="Prrafodelista"/>
        <w:numPr>
          <w:ilvl w:val="0"/>
          <w:numId w:val="9"/>
        </w:numPr>
      </w:pPr>
      <w:r w:rsidRPr="00760394">
        <w:t>En cuanto a la atención a la diversidad es fundamental que los docentes</w:t>
      </w:r>
      <w:r w:rsidR="00BE02FA">
        <w:t xml:space="preserve"> o las docentes</w:t>
      </w:r>
      <w:r w:rsidRPr="00760394">
        <w:t>, a partir de las evaluaciones y tomas de contacto, se acerquen a las necesidades de cada alumno</w:t>
      </w:r>
      <w:r w:rsidR="00BE02FA">
        <w:t xml:space="preserve"> o alumna</w:t>
      </w:r>
      <w:r w:rsidRPr="00760394">
        <w:t>. Se trata de abordar la diversidad desde la inclusión. Una forma de hacerlo es grad</w:t>
      </w:r>
      <w:r w:rsidR="00817C38" w:rsidRPr="00760394">
        <w:t>u</w:t>
      </w:r>
      <w:r w:rsidRPr="00760394">
        <w:t xml:space="preserve">ar las actividades y tareas y adaptarse a los alumnos </w:t>
      </w:r>
      <w:r w:rsidR="00BE02FA">
        <w:t xml:space="preserve">o a las alumnas </w:t>
      </w:r>
      <w:r w:rsidRPr="00760394">
        <w:t xml:space="preserve">que así lo requieran reconfigurando los resultados que se espera obtener de ellos. Es importante que no pierdan la percepción de que pueden hacerlo bien. </w:t>
      </w:r>
    </w:p>
    <w:p w14:paraId="496B614E" w14:textId="77777777" w:rsidR="00C91C2C" w:rsidRPr="00760394" w:rsidRDefault="0040425E">
      <w:pPr>
        <w:pStyle w:val="Ttulo2"/>
      </w:pPr>
      <w:r w:rsidRPr="00760394">
        <w:t>IV.2. Evaluación de aprendizajes</w:t>
      </w:r>
    </w:p>
    <w:p w14:paraId="3780C501" w14:textId="77777777" w:rsidR="00452007" w:rsidRPr="00760394" w:rsidRDefault="00452007" w:rsidP="00452007">
      <w:r w:rsidRPr="00760394">
        <w:t>La evaluación es la herramienta que permitirá a los docentes</w:t>
      </w:r>
      <w:r w:rsidR="00BE02FA">
        <w:t xml:space="preserve"> o a las docentes</w:t>
      </w:r>
      <w:r w:rsidRPr="00760394">
        <w:t xml:space="preserve"> tomar conciencia de cómo evoluciona el proceso enseñanza-aprendizaje y aplicar las acciones necesarias para reconducirlo o seguir trabajando en la misma dirección. Ésta debe ser formativa, personalizada y adecuada a la madurez de cada estudiante y debe realizarse de forma continuada a lo largo de todo el curso para tener la información del proceso lo más actualizada posible. </w:t>
      </w:r>
    </w:p>
    <w:p w14:paraId="62127EC5" w14:textId="49727D66" w:rsidR="00452007" w:rsidRPr="00760394" w:rsidRDefault="00452007" w:rsidP="00452007">
      <w:r w:rsidRPr="00760394">
        <w:t xml:space="preserve">La evaluación, aparte de ser </w:t>
      </w:r>
      <w:r w:rsidR="00817C38" w:rsidRPr="00760394">
        <w:t xml:space="preserve">continua </w:t>
      </w:r>
      <w:r w:rsidR="00CE4F69" w:rsidRPr="00760394">
        <w:t>e integradora</w:t>
      </w:r>
      <w:r w:rsidRPr="00760394">
        <w:t>, debe ser formativa, servir para identificar las dificultades a tiempo y poder ajustar el proceso de aprendizaje a las necesidades reales. Este tipo de evaluación es mucho más complejo que la evaluación tradicional puntual, ya que entiende la evaluación como un proceso en el que no solo se cuestiona el aprendizaje que están desarrollando los alumnos</w:t>
      </w:r>
      <w:r w:rsidR="00BE02FA">
        <w:t xml:space="preserve"> o las alumnas</w:t>
      </w:r>
      <w:r w:rsidRPr="00760394">
        <w:t>, sino también se pone el foco en el proceso de enseñanza, que es el que también hay que cuestionar cuando no se progresa como se planeaba.</w:t>
      </w:r>
    </w:p>
    <w:p w14:paraId="7A962960" w14:textId="77777777" w:rsidR="00452007" w:rsidRPr="00760394" w:rsidRDefault="00452007" w:rsidP="00452007">
      <w:r w:rsidRPr="00760394">
        <w:t xml:space="preserve">La continuidad en la evaluación implica que ésta esté presente en todas las fases del proceso enseñanza-aprendizaje.  La evaluación se iniciará con la evaluación inicial que proporciona la información necesaria para saber de dónde partir y adaptar la planificación prevista. Durante el curso se llevará a cabo a través de actividades que identifiquen las dificultades y progresos de cada estudiante para adaptar el proceso. Para ello se propone la utilización de plantillas de observación, revisión… Los datos recabados deben servir tanto para el profesorado, que debe reconducir el diseño del proceso de aprendizaje, como para el alumnado, que debe reflexionar sobre su propio proceso de aprendizaje. De la integración de la evaluación en el proceso de aprendizaje dependerá la mejora de los resultados finales. </w:t>
      </w:r>
    </w:p>
    <w:p w14:paraId="6DBE3199" w14:textId="77777777" w:rsidR="00452007" w:rsidRPr="00760394" w:rsidRDefault="00452007" w:rsidP="00452007">
      <w:r w:rsidRPr="00760394">
        <w:t xml:space="preserve">A parte de analizar cuándo se debe evaluar y quién son los responsables de hacerlo, es necesario determinar qué es lo que se debe evaluar. Dado que el currículo </w:t>
      </w:r>
      <w:r w:rsidR="00817C38" w:rsidRPr="00760394">
        <w:t xml:space="preserve">se enfoca </w:t>
      </w:r>
      <w:r w:rsidRPr="00760394">
        <w:t xml:space="preserve">con el objetivo de </w:t>
      </w:r>
      <w:r w:rsidR="00817C38" w:rsidRPr="00760394">
        <w:t xml:space="preserve">que el alumnado sea capaz de adquirir </w:t>
      </w:r>
      <w:r w:rsidRPr="00760394">
        <w:t xml:space="preserve">determinadas competencias, el enfoque de la evaluación debe ir vinculado a los criterios de evaluación que se establecen </w:t>
      </w:r>
      <w:proofErr w:type="gramStart"/>
      <w:r w:rsidRPr="00760394">
        <w:t>en relación a</w:t>
      </w:r>
      <w:proofErr w:type="gramEnd"/>
      <w:r w:rsidRPr="00760394">
        <w:t xml:space="preserve"> las competencias específicas. Las actividades de evaluación deben permitir mostrar la capacidad de movilizar de forma integrada y coherente distintos tipos de saberes.</w:t>
      </w:r>
    </w:p>
    <w:p w14:paraId="34819FD0" w14:textId="77777777" w:rsidR="00452007" w:rsidRPr="00760394" w:rsidRDefault="00452007" w:rsidP="00452007">
      <w:r w:rsidRPr="00760394">
        <w:t>Se recomienda el uso de varios tipos de evaluación que van en la línea con las indicaciones anteriores. A continuación, se proponen una serie de instrumentos que pueden resultar útiles:</w:t>
      </w:r>
    </w:p>
    <w:p w14:paraId="6BDCB152" w14:textId="5D7427A2" w:rsidR="00452007" w:rsidRPr="00760394" w:rsidRDefault="00452007" w:rsidP="00CE4F69">
      <w:pPr>
        <w:pStyle w:val="Prrafodelista"/>
        <w:numPr>
          <w:ilvl w:val="0"/>
          <w:numId w:val="10"/>
        </w:numPr>
      </w:pPr>
      <w:r w:rsidRPr="00760394">
        <w:t>El contrato didáctico: Se trata de explicitar la forma de llevar a cabo el proceso de enseñanza-aprendizaje. Lo llevan a cabo todos los agentes implicados y pautan la forma de trabajo que consideran adecuada aplicar.  Esta herramienta contribuye a adquirir la competencia personal, social y de aprender a aprender.</w:t>
      </w:r>
    </w:p>
    <w:p w14:paraId="0C8B90ED" w14:textId="16A79243" w:rsidR="00452007" w:rsidRPr="00760394" w:rsidRDefault="00452007" w:rsidP="00CE4F69">
      <w:pPr>
        <w:pStyle w:val="Prrafodelista"/>
        <w:numPr>
          <w:ilvl w:val="0"/>
          <w:numId w:val="10"/>
        </w:numPr>
      </w:pPr>
      <w:r w:rsidRPr="00760394">
        <w:t>Plantillas de evaluación, autoevaluación y coevaluación: Hay que establecer criterios claros y concretos y determinar diferentes grados de consecución de estos objetivos. Este tipo de evaluación puede realizarlo el docente</w:t>
      </w:r>
      <w:r w:rsidR="00BE02FA">
        <w:t xml:space="preserve"> o la docente, el alumnado</w:t>
      </w:r>
      <w:r w:rsidRPr="00760394">
        <w:t xml:space="preserve"> de forma individual o el grupo. Esta herramienta contribuye a adquirir la competencia personal, social y de aprender a aprender.</w:t>
      </w:r>
    </w:p>
    <w:p w14:paraId="61438A92" w14:textId="3B745828" w:rsidR="00452007" w:rsidRPr="00760394" w:rsidRDefault="00452007" w:rsidP="00CE4F69">
      <w:pPr>
        <w:pStyle w:val="Prrafodelista"/>
        <w:numPr>
          <w:ilvl w:val="0"/>
          <w:numId w:val="10"/>
        </w:numPr>
      </w:pPr>
      <w:r w:rsidRPr="00760394">
        <w:t xml:space="preserve">Guiones de análisis o listas de control: Consisten en plantillas de orientación que se proporcionan de cara a guiar la realización de actividades, conviene especificar en ellas los pasos a seguir, recomendaciones y aspectos relevantes para desarrollar cada uno de los pasos… Y a la vez que se proporcionan para guiar la realización de las tareas propuestas sirven como plantillas de evaluación, solo hay que especificar los indicadores para la realización de </w:t>
      </w:r>
      <w:proofErr w:type="gramStart"/>
      <w:r w:rsidRPr="00760394">
        <w:t>la misma</w:t>
      </w:r>
      <w:proofErr w:type="gramEnd"/>
      <w:r w:rsidRPr="00760394">
        <w:t>. Esta herramienta contribuye a adquirir la competencia personal, social y de aprender a aprender.</w:t>
      </w:r>
    </w:p>
    <w:p w14:paraId="7727DEE6" w14:textId="77777777" w:rsidR="00452007" w:rsidRPr="00760394" w:rsidRDefault="00452007">
      <w:r w:rsidRPr="00760394">
        <w:t>La información recogida de todos estos procesos debe dar lugar a la realización de un informe cualitativo de cada alumno</w:t>
      </w:r>
      <w:r w:rsidR="00BE02FA">
        <w:t xml:space="preserve"> o alumna</w:t>
      </w:r>
      <w:r w:rsidRPr="00760394">
        <w:t xml:space="preserve"> con el que abordar la reunión de evaluación final del alumnado y poder pasar de la evaluació</w:t>
      </w:r>
      <w:r w:rsidR="00817C38" w:rsidRPr="00760394">
        <w:t xml:space="preserve">n cualitativa a la cuantitativa. </w:t>
      </w:r>
      <w:r w:rsidRPr="00760394">
        <w:t xml:space="preserve">Esta reunión se llevará a cabo a final de curso, de forma colegiada por todo el equipo docente y será coordinada por el tutor o tutora. </w:t>
      </w:r>
    </w:p>
    <w:p w14:paraId="4F9F11EB" w14:textId="77777777" w:rsidR="00C91C2C" w:rsidRPr="00760394" w:rsidRDefault="0040425E">
      <w:pPr>
        <w:pStyle w:val="Ttulo2"/>
      </w:pPr>
      <w:r w:rsidRPr="00760394">
        <w:t>IV.3. Diseño de situaciones de aprendizaje</w:t>
      </w:r>
    </w:p>
    <w:p w14:paraId="247F41A9" w14:textId="77777777" w:rsidR="00452007" w:rsidRPr="00760394" w:rsidRDefault="00452007" w:rsidP="00452007">
      <w:r w:rsidRPr="00760394">
        <w:t xml:space="preserve">El diseño de situaciones de aprendizaje estará determinado por el contexto y la situación particular del grupo de alumnos </w:t>
      </w:r>
      <w:r w:rsidR="00BE02FA">
        <w:t xml:space="preserve">o de alumnas </w:t>
      </w:r>
      <w:r w:rsidRPr="00760394">
        <w:t>con el que contemos, no olvidemos que una situación de aprendizaje es una secuencia didáctica contextualizada, pero sí podemos establecer una serie de recomendaciones generales que pueden guiar este proceso. Conviene recordar que todo diseño que planteemos siempre debe tener en cuenta los principios de equidad e inclusión.</w:t>
      </w:r>
    </w:p>
    <w:p w14:paraId="4106A957" w14:textId="77777777" w:rsidR="00452007" w:rsidRPr="00760394" w:rsidRDefault="00452007" w:rsidP="00452007">
      <w:r w:rsidRPr="00760394">
        <w:t>Nos serviremos de la siguiente estructura para orientar el diseño:</w:t>
      </w:r>
    </w:p>
    <w:p w14:paraId="379B4A3E" w14:textId="3AA43E9D" w:rsidR="00452007" w:rsidRPr="00760394" w:rsidRDefault="00452007" w:rsidP="00CE4F69">
      <w:pPr>
        <w:pStyle w:val="Prrafodelista"/>
        <w:numPr>
          <w:ilvl w:val="0"/>
          <w:numId w:val="11"/>
        </w:numPr>
      </w:pPr>
      <w:r w:rsidRPr="00760394">
        <w:t xml:space="preserve">Introducción y contextualización: Presentación del tema, motivo de la elección, curso a la que va dirigida, estimación temporal global y relación con el contexto. </w:t>
      </w:r>
    </w:p>
    <w:p w14:paraId="5B7C0BFB" w14:textId="294DEDA7" w:rsidR="00452007" w:rsidRPr="00760394" w:rsidRDefault="00452007" w:rsidP="00CE4F69">
      <w:pPr>
        <w:pStyle w:val="Prrafodelista"/>
        <w:numPr>
          <w:ilvl w:val="0"/>
          <w:numId w:val="11"/>
        </w:numPr>
      </w:pPr>
      <w:r w:rsidRPr="00760394">
        <w:t>Objetivos didácticos: Los objetivos que justifican la elección de esta situación de aprendizaje. Deben tener relación con las competencias y saberes. Conviene tener cuidado con la elección de actividades, hay que descartar las que no desarrollen objetivos que encajen con los elementos curriculares, y no forzar a que cuadren.</w:t>
      </w:r>
    </w:p>
    <w:p w14:paraId="40E485C2" w14:textId="42F39C68" w:rsidR="00452007" w:rsidRPr="00760394" w:rsidRDefault="00452007" w:rsidP="00CE4F69">
      <w:pPr>
        <w:pStyle w:val="Prrafodelista"/>
        <w:numPr>
          <w:ilvl w:val="0"/>
          <w:numId w:val="11"/>
        </w:numPr>
      </w:pPr>
      <w:r w:rsidRPr="00760394">
        <w:t xml:space="preserve">Elementos curriculares involucrados: Relación de las competencias, saberes y criterios de evaluación implicados. </w:t>
      </w:r>
    </w:p>
    <w:p w14:paraId="19EC3AB2" w14:textId="0729848B" w:rsidR="00452007" w:rsidRPr="00760394" w:rsidRDefault="00452007" w:rsidP="00CE4F69">
      <w:pPr>
        <w:pStyle w:val="Prrafodelista"/>
        <w:numPr>
          <w:ilvl w:val="0"/>
          <w:numId w:val="11"/>
        </w:numPr>
      </w:pPr>
      <w:r w:rsidRPr="00760394">
        <w:t>Conexiones con otras materias: La interdisciplinariedad en un enfoque basado en competencias es fundamental. Conviene diseñar situaciones en las que los alumnos</w:t>
      </w:r>
      <w:r w:rsidR="00BE02FA">
        <w:t xml:space="preserve"> o las alumnas</w:t>
      </w:r>
      <w:r w:rsidRPr="00760394">
        <w:t xml:space="preserve"> puedan activar conocimientos de otras </w:t>
      </w:r>
      <w:r w:rsidR="007B2D5A">
        <w:t>materia</w:t>
      </w:r>
      <w:r w:rsidRPr="00760394">
        <w:t xml:space="preserve">s y ponerlos en relación. </w:t>
      </w:r>
    </w:p>
    <w:p w14:paraId="169482A0" w14:textId="4B7A0B3F" w:rsidR="00452007" w:rsidRPr="00760394" w:rsidRDefault="00452007" w:rsidP="00CE4F69">
      <w:pPr>
        <w:pStyle w:val="Prrafodelista"/>
        <w:numPr>
          <w:ilvl w:val="0"/>
          <w:numId w:val="11"/>
        </w:numPr>
      </w:pPr>
      <w:r w:rsidRPr="00760394">
        <w:t xml:space="preserve">Descripción de la actividad: Acciones a realizar, agrupaciones, preguntas de activación, temporalización y materiales. </w:t>
      </w:r>
    </w:p>
    <w:p w14:paraId="5A64044C" w14:textId="32337631" w:rsidR="00452007" w:rsidRPr="00760394" w:rsidRDefault="00452007" w:rsidP="00CE4F69">
      <w:pPr>
        <w:pStyle w:val="Prrafodelista"/>
        <w:numPr>
          <w:ilvl w:val="0"/>
          <w:numId w:val="11"/>
        </w:numPr>
      </w:pPr>
      <w:r w:rsidRPr="00760394">
        <w:t>Metodología y estrategias didácticas: Especificar el tipo de metodología seleccionada. Conviene elegir una metodología en la línea del aprendizaje por competencias, es decir decantarse por una metodología activa en la que el alumn</w:t>
      </w:r>
      <w:r w:rsidR="00BE02FA">
        <w:t>ado</w:t>
      </w:r>
      <w:r w:rsidRPr="00760394">
        <w:t xml:space="preserve"> sea el responsable del propio aprendizaje y el profesor</w:t>
      </w:r>
      <w:r w:rsidR="00BE02FA">
        <w:t>ado</w:t>
      </w:r>
      <w:r w:rsidRPr="00760394">
        <w:t xml:space="preserve"> actúe como guía.</w:t>
      </w:r>
    </w:p>
    <w:p w14:paraId="4A05BF16" w14:textId="1EF117D8" w:rsidR="00452007" w:rsidRPr="00760394" w:rsidRDefault="00452007" w:rsidP="00CE4F69">
      <w:pPr>
        <w:pStyle w:val="Prrafodelista"/>
        <w:numPr>
          <w:ilvl w:val="0"/>
          <w:numId w:val="11"/>
        </w:numPr>
      </w:pPr>
      <w:r w:rsidRPr="00760394">
        <w:t>Atención a las diferencias individuales: Describir qué tipo de acciones se llevarán a cabo para atender a la diversidad</w:t>
      </w:r>
      <w:r w:rsidR="002F3F04" w:rsidRPr="00760394">
        <w:t>.</w:t>
      </w:r>
    </w:p>
    <w:p w14:paraId="598082E9" w14:textId="33CB37BD" w:rsidR="00452007" w:rsidRPr="00760394" w:rsidRDefault="00452007" w:rsidP="00CE4F69">
      <w:pPr>
        <w:pStyle w:val="Prrafodelista"/>
        <w:numPr>
          <w:ilvl w:val="0"/>
          <w:numId w:val="11"/>
        </w:numPr>
      </w:pPr>
      <w:r w:rsidRPr="00760394">
        <w:t>Recomendación para la evaluación formativa: Describir los instrumentos o herramientas que se utilizarán para llevarlo a cabo, y cuándo sería conveniente realizar la toma de datos a lo largo del proceso.</w:t>
      </w:r>
    </w:p>
    <w:p w14:paraId="322B0F45" w14:textId="77777777" w:rsidR="00C91C2C" w:rsidRPr="00760394" w:rsidRDefault="0040425E">
      <w:pPr>
        <w:pStyle w:val="Ttulo2"/>
      </w:pPr>
      <w:r w:rsidRPr="00760394">
        <w:t>IV.4. Ejemplificación de situaciones de aprendizaje</w:t>
      </w:r>
    </w:p>
    <w:p w14:paraId="38F58FC0" w14:textId="77777777" w:rsidR="003A0946" w:rsidRPr="00760394" w:rsidRDefault="003A0946" w:rsidP="003A0946">
      <w:r w:rsidRPr="00760394">
        <w:rPr>
          <w:b/>
        </w:rPr>
        <w:t xml:space="preserve">Ejemplo de </w:t>
      </w:r>
      <w:r w:rsidR="007B2D5A">
        <w:rPr>
          <w:b/>
        </w:rPr>
        <w:t>situación de aprendizaje</w:t>
      </w:r>
      <w:r w:rsidRPr="00760394">
        <w:rPr>
          <w:b/>
        </w:rPr>
        <w:t xml:space="preserve"> 1: Narración gráfica</w:t>
      </w:r>
    </w:p>
    <w:p w14:paraId="3F988FBE" w14:textId="77777777" w:rsidR="00452007" w:rsidRPr="00760394" w:rsidRDefault="00452007" w:rsidP="00452007">
      <w:pPr>
        <w:rPr>
          <w:b/>
        </w:rPr>
      </w:pPr>
      <w:r w:rsidRPr="00760394">
        <w:rPr>
          <w:b/>
        </w:rPr>
        <w:t>Introducción y contextualización:</w:t>
      </w:r>
    </w:p>
    <w:p w14:paraId="5ACF4171" w14:textId="7C7716C0" w:rsidR="00452007" w:rsidRPr="00760394" w:rsidRDefault="00452007" w:rsidP="00452007">
      <w:r w:rsidRPr="00760394">
        <w:t xml:space="preserve">Se propone que </w:t>
      </w:r>
      <w:r w:rsidR="00296EA6" w:rsidRPr="00760394">
        <w:t>el alumnado</w:t>
      </w:r>
      <w:r w:rsidRPr="00760394">
        <w:t xml:space="preserve"> realice </w:t>
      </w:r>
      <w:r w:rsidR="00296EA6" w:rsidRPr="00760394">
        <w:t xml:space="preserve">el storyboard o </w:t>
      </w:r>
      <w:r w:rsidR="00F62A07" w:rsidRPr="00760394">
        <w:t>guion</w:t>
      </w:r>
      <w:r w:rsidR="00296EA6" w:rsidRPr="00760394">
        <w:t xml:space="preserve"> gráfico de una secuencia </w:t>
      </w:r>
      <w:r w:rsidR="00F62A07" w:rsidRPr="00760394">
        <w:t>narrativa en</w:t>
      </w:r>
      <w:r w:rsidR="00E176F8" w:rsidRPr="00760394">
        <w:t xml:space="preserve"> seis imágenes, </w:t>
      </w:r>
      <w:r w:rsidR="00296EA6" w:rsidRPr="00760394">
        <w:t xml:space="preserve">cuyo tema </w:t>
      </w:r>
      <w:r w:rsidR="00E33C0C" w:rsidRPr="00760394">
        <w:t xml:space="preserve">general </w:t>
      </w:r>
      <w:r w:rsidR="00296EA6" w:rsidRPr="00760394">
        <w:t>es la migración humana</w:t>
      </w:r>
      <w:r w:rsidRPr="00760394">
        <w:t>.</w:t>
      </w:r>
    </w:p>
    <w:p w14:paraId="5C0E6896" w14:textId="7589D0B5" w:rsidR="009C39A7" w:rsidRPr="00760394" w:rsidRDefault="00C202AA" w:rsidP="009C39A7">
      <w:r w:rsidRPr="00760394">
        <w:t xml:space="preserve">Esta </w:t>
      </w:r>
      <w:r w:rsidR="007B2D5A">
        <w:t>situación de aprendizaje</w:t>
      </w:r>
      <w:r w:rsidRPr="00760394">
        <w:t xml:space="preserve"> aborda, por un lado, la aproximación a</w:t>
      </w:r>
      <w:r w:rsidR="009C39A7" w:rsidRPr="00760394">
        <w:t>l lenguaje gráfico a través de un álbum ilustrado</w:t>
      </w:r>
      <w:r w:rsidRPr="00760394">
        <w:t xml:space="preserve"> que comparte el mismo tema de partida: </w:t>
      </w:r>
      <w:r w:rsidR="009C39A7" w:rsidRPr="00760394">
        <w:rPr>
          <w:i/>
          <w:iCs/>
        </w:rPr>
        <w:t xml:space="preserve">Emigrantes, </w:t>
      </w:r>
      <w:r w:rsidR="009C39A7" w:rsidRPr="00760394">
        <w:t xml:space="preserve">de Shaun </w:t>
      </w:r>
      <w:r w:rsidR="00F62A07" w:rsidRPr="00760394">
        <w:t>Tan</w:t>
      </w:r>
      <w:r w:rsidR="00F62A07" w:rsidRPr="00760394">
        <w:rPr>
          <w:i/>
          <w:iCs/>
        </w:rPr>
        <w:t>.</w:t>
      </w:r>
      <w:r w:rsidR="00F62A07" w:rsidRPr="00760394">
        <w:t xml:space="preserve"> Y</w:t>
      </w:r>
      <w:r w:rsidR="0075792A" w:rsidRPr="00760394">
        <w:t xml:space="preserve">, por otro lado, desarrollar el uso de </w:t>
      </w:r>
      <w:r w:rsidR="002341B4" w:rsidRPr="00760394">
        <w:t xml:space="preserve">la técnica del </w:t>
      </w:r>
      <w:r w:rsidR="00F62A07" w:rsidRPr="00760394">
        <w:t>collage, introduciendo</w:t>
      </w:r>
      <w:r w:rsidR="002341B4" w:rsidRPr="00760394">
        <w:t xml:space="preserve"> </w:t>
      </w:r>
      <w:r w:rsidR="00361512" w:rsidRPr="00760394">
        <w:t>los diferentes usos</w:t>
      </w:r>
      <w:r w:rsidR="002341B4" w:rsidRPr="00760394">
        <w:t xml:space="preserve"> que de él </w:t>
      </w:r>
      <w:r w:rsidR="00361512" w:rsidRPr="00760394">
        <w:t xml:space="preserve">se han </w:t>
      </w:r>
      <w:r w:rsidR="00F62A07" w:rsidRPr="00760394">
        <w:t>hecho desde</w:t>
      </w:r>
      <w:r w:rsidR="00361512" w:rsidRPr="00760394">
        <w:t xml:space="preserve"> las primeras vanguardias artísticas</w:t>
      </w:r>
      <w:r w:rsidR="00A07EE0" w:rsidRPr="00760394">
        <w:t>,</w:t>
      </w:r>
      <w:r w:rsidR="00361512" w:rsidRPr="00760394">
        <w:t xml:space="preserve"> con artistas</w:t>
      </w:r>
      <w:r w:rsidR="00AB1FEE">
        <w:t xml:space="preserve"> </w:t>
      </w:r>
      <w:r w:rsidR="00361512" w:rsidRPr="00760394">
        <w:t>como</w:t>
      </w:r>
      <w:r w:rsidR="00AB1FEE">
        <w:t xml:space="preserve"> </w:t>
      </w:r>
      <w:r w:rsidR="00361512" w:rsidRPr="00760394">
        <w:t>Hannah Höch o Max Ernst, hasta la actualidad.</w:t>
      </w:r>
    </w:p>
    <w:p w14:paraId="2FCF28D8" w14:textId="272EA14F" w:rsidR="00452007" w:rsidRPr="00760394" w:rsidRDefault="00452007" w:rsidP="00F62A07">
      <w:pPr>
        <w:pStyle w:val="Prrafodelista"/>
        <w:numPr>
          <w:ilvl w:val="0"/>
          <w:numId w:val="12"/>
        </w:numPr>
      </w:pPr>
      <w:r w:rsidRPr="00760394">
        <w:t xml:space="preserve">Nivel: </w:t>
      </w:r>
      <w:r w:rsidR="00E33C0C" w:rsidRPr="00760394">
        <w:t>4</w:t>
      </w:r>
      <w:r w:rsidRPr="00760394">
        <w:t>º de ESO</w:t>
      </w:r>
    </w:p>
    <w:p w14:paraId="395EC4F4" w14:textId="0E0A072E" w:rsidR="00452007" w:rsidRPr="00760394" w:rsidRDefault="00452007" w:rsidP="00F62A07">
      <w:pPr>
        <w:pStyle w:val="Prrafodelista"/>
        <w:numPr>
          <w:ilvl w:val="0"/>
          <w:numId w:val="12"/>
        </w:numPr>
      </w:pPr>
      <w:r w:rsidRPr="00760394">
        <w:t xml:space="preserve">Agrupación: </w:t>
      </w:r>
      <w:r w:rsidR="00E33C0C" w:rsidRPr="00760394">
        <w:t>entre dos o tres componentes</w:t>
      </w:r>
      <w:r w:rsidRPr="00760394">
        <w:t xml:space="preserve">. </w:t>
      </w:r>
    </w:p>
    <w:p w14:paraId="03B6A05B" w14:textId="70D66010" w:rsidR="000F37CD" w:rsidRPr="00760394" w:rsidRDefault="00452007" w:rsidP="00F62A07">
      <w:pPr>
        <w:pStyle w:val="Prrafodelista"/>
        <w:numPr>
          <w:ilvl w:val="0"/>
          <w:numId w:val="12"/>
        </w:numPr>
      </w:pPr>
      <w:r w:rsidRPr="00760394">
        <w:t xml:space="preserve">Formato: </w:t>
      </w:r>
      <w:r w:rsidR="00F62A07" w:rsidRPr="00760394">
        <w:t>soporte de</w:t>
      </w:r>
      <w:r w:rsidR="00E176F8" w:rsidRPr="00760394">
        <w:t xml:space="preserve"> papel </w:t>
      </w:r>
      <w:r w:rsidR="000F37CD" w:rsidRPr="00760394">
        <w:t>de 100x15 cm doblad</w:t>
      </w:r>
      <w:r w:rsidR="00C202AA" w:rsidRPr="00760394">
        <w:t>o</w:t>
      </w:r>
      <w:r w:rsidR="000F37CD" w:rsidRPr="00760394">
        <w:t xml:space="preserve"> a modo de fuelle, en seis</w:t>
      </w:r>
      <w:r w:rsidR="00E176F8" w:rsidRPr="00760394">
        <w:t xml:space="preserve"> partes </w:t>
      </w:r>
      <w:r w:rsidR="000F37CD" w:rsidRPr="00760394">
        <w:t xml:space="preserve">de 15x15 cm, con portada y lomo. Se fundamentará en uno o varios elementos principales sobre los </w:t>
      </w:r>
      <w:r w:rsidR="00F62A07" w:rsidRPr="00760394">
        <w:t>cuales se</w:t>
      </w:r>
      <w:r w:rsidR="000F37CD" w:rsidRPr="00760394">
        <w:t xml:space="preserve"> hará evidente el paso del tiempo </w:t>
      </w:r>
      <w:r w:rsidR="008C3EAA" w:rsidRPr="00760394">
        <w:t xml:space="preserve">y </w:t>
      </w:r>
      <w:r w:rsidR="00DA55B2" w:rsidRPr="00760394">
        <w:t xml:space="preserve">el cambio de </w:t>
      </w:r>
      <w:r w:rsidR="008C3EAA" w:rsidRPr="00760394">
        <w:t>lugar</w:t>
      </w:r>
      <w:r w:rsidR="000F37CD" w:rsidRPr="00760394">
        <w:t>, en</w:t>
      </w:r>
      <w:r w:rsidR="008C3EAA" w:rsidRPr="00760394">
        <w:t xml:space="preserve"> un</w:t>
      </w:r>
      <w:r w:rsidR="000F37CD" w:rsidRPr="00760394">
        <w:t xml:space="preserve"> paréntesis temporal y a</w:t>
      </w:r>
      <w:r w:rsidR="008C3EAA" w:rsidRPr="00760394">
        <w:t xml:space="preserve">l ritmo que cada grupo </w:t>
      </w:r>
      <w:r w:rsidR="000F37CD" w:rsidRPr="00760394">
        <w:t>desee.</w:t>
      </w:r>
    </w:p>
    <w:p w14:paraId="10328320" w14:textId="63721F6E" w:rsidR="00452007" w:rsidRPr="00760394" w:rsidRDefault="00452007" w:rsidP="00F62A07">
      <w:pPr>
        <w:pStyle w:val="Prrafodelista"/>
        <w:numPr>
          <w:ilvl w:val="0"/>
          <w:numId w:val="12"/>
        </w:numPr>
      </w:pPr>
      <w:r w:rsidRPr="00760394">
        <w:t xml:space="preserve">Sesiones: Se plantea la actividad de forma inicial en 8 sesiones, pero se irá ajustando en función del desarrollo de ésta y las necesidades de los alumnos y </w:t>
      </w:r>
      <w:r w:rsidR="00BE02FA">
        <w:t xml:space="preserve">de las </w:t>
      </w:r>
      <w:r w:rsidRPr="00760394">
        <w:t>alumnas.</w:t>
      </w:r>
    </w:p>
    <w:p w14:paraId="7CDD21B6" w14:textId="35E58AE4" w:rsidR="00B77E69" w:rsidRPr="00760394" w:rsidRDefault="00452007" w:rsidP="00F62A07">
      <w:pPr>
        <w:pStyle w:val="Prrafodelista"/>
        <w:numPr>
          <w:ilvl w:val="0"/>
          <w:numId w:val="12"/>
        </w:numPr>
      </w:pPr>
      <w:r w:rsidRPr="00760394">
        <w:t xml:space="preserve">Materiales y técnica: </w:t>
      </w:r>
      <w:r w:rsidR="00A07EE0" w:rsidRPr="00760394">
        <w:t>El material con el que llevar a cabo el trabajo final quedará a elección de cada grupo</w:t>
      </w:r>
      <w:r w:rsidR="00B77E69" w:rsidRPr="00760394">
        <w:t xml:space="preserve"> pudiendo </w:t>
      </w:r>
      <w:r w:rsidR="005B5DDC" w:rsidRPr="00760394">
        <w:t xml:space="preserve">utilizar en el </w:t>
      </w:r>
      <w:r w:rsidR="00F62A07" w:rsidRPr="00760394">
        <w:t>collage cualquier</w:t>
      </w:r>
      <w:r w:rsidR="00A07EE0" w:rsidRPr="00760394">
        <w:t xml:space="preserve"> imagen</w:t>
      </w:r>
      <w:r w:rsidR="005B5DDC" w:rsidRPr="00760394">
        <w:t xml:space="preserve"> recortada</w:t>
      </w:r>
      <w:r w:rsidR="00B77E69" w:rsidRPr="00760394">
        <w:t xml:space="preserve">, ilustración </w:t>
      </w:r>
      <w:r w:rsidR="00F62A07" w:rsidRPr="00760394">
        <w:t>o fotografía</w:t>
      </w:r>
      <w:r w:rsidR="00B77E69" w:rsidRPr="00760394">
        <w:t xml:space="preserve"> </w:t>
      </w:r>
      <w:r w:rsidR="00A07EE0" w:rsidRPr="00760394">
        <w:t>en papel</w:t>
      </w:r>
      <w:r w:rsidR="00B77E69" w:rsidRPr="00760394">
        <w:t>,</w:t>
      </w:r>
      <w:r w:rsidR="00F62A07">
        <w:t xml:space="preserve"> </w:t>
      </w:r>
      <w:r w:rsidR="00B77E69" w:rsidRPr="00760394">
        <w:t xml:space="preserve">junto </w:t>
      </w:r>
      <w:r w:rsidR="00753E54" w:rsidRPr="00760394">
        <w:t>a</w:t>
      </w:r>
      <w:r w:rsidR="00F62A07">
        <w:t xml:space="preserve"> </w:t>
      </w:r>
      <w:r w:rsidR="005B5DDC" w:rsidRPr="00760394">
        <w:t>técnicas de dibujo y pintura</w:t>
      </w:r>
      <w:r w:rsidR="00F62A07">
        <w:t xml:space="preserve"> </w:t>
      </w:r>
      <w:r w:rsidR="00753E54" w:rsidRPr="00760394">
        <w:t>con las que</w:t>
      </w:r>
      <w:r w:rsidR="00F62A07">
        <w:t xml:space="preserve"> </w:t>
      </w:r>
      <w:r w:rsidR="00753E54" w:rsidRPr="00760394">
        <w:t xml:space="preserve">se </w:t>
      </w:r>
      <w:r w:rsidR="00B77E69" w:rsidRPr="00760394">
        <w:t xml:space="preserve">haya experimentado </w:t>
      </w:r>
      <w:r w:rsidR="005B5DDC" w:rsidRPr="00760394">
        <w:t>en situaciones anteriores.</w:t>
      </w:r>
      <w:r w:rsidR="00F62A07">
        <w:t xml:space="preserve"> </w:t>
      </w:r>
      <w:r w:rsidR="00753E54" w:rsidRPr="00760394">
        <w:t>De este modo,</w:t>
      </w:r>
      <w:r w:rsidR="00B77E69" w:rsidRPr="00760394">
        <w:t xml:space="preserve"> el alumnado </w:t>
      </w:r>
      <w:r w:rsidR="00753E54" w:rsidRPr="00760394">
        <w:t>podrá poner</w:t>
      </w:r>
      <w:r w:rsidR="00B77E69" w:rsidRPr="00760394">
        <w:t xml:space="preserve"> en práctica los aprendizajes adquiridos </w:t>
      </w:r>
      <w:r w:rsidR="00B97427" w:rsidRPr="00760394">
        <w:t xml:space="preserve">previamente </w:t>
      </w:r>
      <w:r w:rsidR="00B77E69" w:rsidRPr="00760394">
        <w:t xml:space="preserve">sobre técnicas </w:t>
      </w:r>
      <w:r w:rsidR="00B97427" w:rsidRPr="00760394">
        <w:t xml:space="preserve">y </w:t>
      </w:r>
      <w:r w:rsidR="00B77E69" w:rsidRPr="00760394">
        <w:t>desarroll</w:t>
      </w:r>
      <w:r w:rsidR="00B97427" w:rsidRPr="00760394">
        <w:t>ar</w:t>
      </w:r>
      <w:r w:rsidR="00F62A07">
        <w:t xml:space="preserve"> </w:t>
      </w:r>
      <w:r w:rsidR="00B97427" w:rsidRPr="00760394">
        <w:t>su personal manera de aplicarlas.</w:t>
      </w:r>
    </w:p>
    <w:p w14:paraId="4A634112" w14:textId="77777777" w:rsidR="00452007" w:rsidRPr="00760394" w:rsidRDefault="00452007" w:rsidP="00452007">
      <w:pPr>
        <w:rPr>
          <w:b/>
        </w:rPr>
      </w:pPr>
      <w:r w:rsidRPr="00760394">
        <w:rPr>
          <w:b/>
        </w:rPr>
        <w:t>Objetivos didácticos:</w:t>
      </w:r>
    </w:p>
    <w:p w14:paraId="5CC4366A" w14:textId="2CC028AD" w:rsidR="00B97427" w:rsidRPr="00760394" w:rsidRDefault="00452007" w:rsidP="00F62A07">
      <w:pPr>
        <w:pStyle w:val="Prrafodelista"/>
        <w:numPr>
          <w:ilvl w:val="0"/>
          <w:numId w:val="13"/>
        </w:numPr>
        <w:spacing w:after="0"/>
        <w:ind w:left="714" w:hanging="357"/>
      </w:pPr>
      <w:r w:rsidRPr="00760394">
        <w:t xml:space="preserve">Acercarse a producciones gráficas realizadas por profesionales </w:t>
      </w:r>
      <w:r w:rsidR="00B97427" w:rsidRPr="00760394">
        <w:t>de la novela gráfica</w:t>
      </w:r>
      <w:r w:rsidRPr="00760394">
        <w:t xml:space="preserve"> y </w:t>
      </w:r>
      <w:r w:rsidR="00B97427" w:rsidRPr="00760394">
        <w:t xml:space="preserve">el álbum ilustrado, siendo </w:t>
      </w:r>
      <w:r w:rsidRPr="00760394">
        <w:t>capaz de realizar un análisis formal.</w:t>
      </w:r>
    </w:p>
    <w:p w14:paraId="6E686968" w14:textId="0701621F" w:rsidR="00B97427" w:rsidRPr="00760394" w:rsidRDefault="00B97427" w:rsidP="004773FF">
      <w:pPr>
        <w:pStyle w:val="Prrafodelista"/>
        <w:numPr>
          <w:ilvl w:val="0"/>
          <w:numId w:val="16"/>
        </w:numPr>
      </w:pPr>
      <w:r w:rsidRPr="00760394">
        <w:t>Conocer</w:t>
      </w:r>
      <w:r w:rsidR="00AE44B1" w:rsidRPr="00760394">
        <w:t xml:space="preserve"> algunas de</w:t>
      </w:r>
      <w:r w:rsidR="00F62A07">
        <w:t xml:space="preserve"> </w:t>
      </w:r>
      <w:r w:rsidR="00AE44B1" w:rsidRPr="00760394">
        <w:t>las vanguardias artísticas y apreciar su influencia decisiva en el desarrollo de las producciones artísticas actuales.</w:t>
      </w:r>
    </w:p>
    <w:p w14:paraId="36A0A003" w14:textId="5BEE95CA" w:rsidR="00452007" w:rsidRPr="00760394" w:rsidRDefault="00331977" w:rsidP="004773FF">
      <w:pPr>
        <w:pStyle w:val="Prrafodelista"/>
        <w:numPr>
          <w:ilvl w:val="0"/>
          <w:numId w:val="16"/>
        </w:numPr>
      </w:pPr>
      <w:r w:rsidRPr="00760394">
        <w:t>Analizar las posibles vías de aproximación al tema de la migración.</w:t>
      </w:r>
    </w:p>
    <w:p w14:paraId="4B2755DA" w14:textId="085CA603" w:rsidR="00452007" w:rsidRPr="00760394" w:rsidRDefault="00452007" w:rsidP="004773FF">
      <w:pPr>
        <w:pStyle w:val="Prrafodelista"/>
        <w:numPr>
          <w:ilvl w:val="0"/>
          <w:numId w:val="16"/>
        </w:numPr>
      </w:pPr>
      <w:r w:rsidRPr="00760394">
        <w:t xml:space="preserve">Utilizar </w:t>
      </w:r>
      <w:r w:rsidR="0091624A" w:rsidRPr="00760394">
        <w:t>la imagen secuenciada</w:t>
      </w:r>
      <w:r w:rsidRPr="00760394">
        <w:t xml:space="preserve"> para transmitir un mensaje.</w:t>
      </w:r>
    </w:p>
    <w:p w14:paraId="3F155FF7" w14:textId="5E44B804" w:rsidR="0091624A" w:rsidRPr="00F62A07" w:rsidRDefault="0091624A" w:rsidP="004773FF">
      <w:pPr>
        <w:pStyle w:val="Prrafodelista"/>
        <w:numPr>
          <w:ilvl w:val="0"/>
          <w:numId w:val="16"/>
        </w:numPr>
      </w:pPr>
      <w:r w:rsidRPr="00F62A07">
        <w:t>Utilizar correcta e intencionadamente la narrativa de la imagen fija: encuadre y planificación, puntos de vista y angulación.</w:t>
      </w:r>
    </w:p>
    <w:p w14:paraId="320F636B" w14:textId="7ABAE744" w:rsidR="00452007" w:rsidRPr="00760394" w:rsidRDefault="00452007" w:rsidP="004773FF">
      <w:pPr>
        <w:pStyle w:val="Prrafodelista"/>
        <w:numPr>
          <w:ilvl w:val="0"/>
          <w:numId w:val="16"/>
        </w:numPr>
      </w:pPr>
      <w:r w:rsidRPr="00760394">
        <w:t>Valorar el proceso de trabajo para la consecución de la producción final.</w:t>
      </w:r>
    </w:p>
    <w:p w14:paraId="1365CDCD" w14:textId="0BE0FBAD" w:rsidR="00452007" w:rsidRPr="00760394" w:rsidRDefault="0091624A" w:rsidP="00F62A07">
      <w:pPr>
        <w:pStyle w:val="Prrafodelista"/>
        <w:numPr>
          <w:ilvl w:val="0"/>
          <w:numId w:val="13"/>
        </w:numPr>
        <w:spacing w:after="240"/>
        <w:ind w:left="714" w:hanging="357"/>
      </w:pPr>
      <w:r w:rsidRPr="00760394">
        <w:t>Experimentar con las técnicas mixtas y el collage</w:t>
      </w:r>
      <w:r w:rsidR="00452007" w:rsidRPr="00760394">
        <w:t xml:space="preserve">. </w:t>
      </w:r>
    </w:p>
    <w:p w14:paraId="4394E15A" w14:textId="77777777" w:rsidR="00452007" w:rsidRPr="00760394" w:rsidRDefault="00452007" w:rsidP="00452007">
      <w:pPr>
        <w:rPr>
          <w:b/>
        </w:rPr>
      </w:pPr>
      <w:r w:rsidRPr="00760394">
        <w:rPr>
          <w:b/>
        </w:rPr>
        <w:t>Elementos curriculares involucrados:</w:t>
      </w:r>
    </w:p>
    <w:p w14:paraId="41961628" w14:textId="77777777" w:rsidR="00452007" w:rsidRPr="00760394" w:rsidRDefault="00452007" w:rsidP="00452007">
      <w:r w:rsidRPr="00760394">
        <w:t>Respecto las competencias clave, aquellas que atañen al proyecto que se plantea son las siguientes: Competencia en comunicación lingüística (CCL), Competencia personal, social y de aprender a aprender (CPSAA), Competencia Ciudadana (CC)</w:t>
      </w:r>
      <w:r w:rsidR="002A4C6A" w:rsidRPr="00760394">
        <w:t>.</w:t>
      </w:r>
    </w:p>
    <w:p w14:paraId="35DCDBEA" w14:textId="77777777" w:rsidR="002A4C6A" w:rsidRPr="00760394" w:rsidRDefault="00452007" w:rsidP="00452007">
      <w:r w:rsidRPr="00760394">
        <w:t xml:space="preserve">Se desarrollan </w:t>
      </w:r>
      <w:r w:rsidR="002A4C6A" w:rsidRPr="00760394">
        <w:t xml:space="preserve">tres de </w:t>
      </w:r>
      <w:r w:rsidRPr="00760394">
        <w:t xml:space="preserve">las competencias específicas de la materia: </w:t>
      </w:r>
      <w:r w:rsidR="002A4C6A" w:rsidRPr="00760394">
        <w:t>CE.EA.1</w:t>
      </w:r>
      <w:r w:rsidR="004D0CEC" w:rsidRPr="00760394">
        <w:t>,</w:t>
      </w:r>
      <w:r w:rsidR="002A4C6A" w:rsidRPr="00760394">
        <w:t xml:space="preserve"> CE.EA.2 y CE.EA.4.</w:t>
      </w:r>
    </w:p>
    <w:p w14:paraId="74ED829C" w14:textId="77777777" w:rsidR="00452007" w:rsidRPr="00760394" w:rsidRDefault="00AD3B5C" w:rsidP="00452007">
      <w:r w:rsidRPr="00760394">
        <w:t>Se conecta con</w:t>
      </w:r>
      <w:r w:rsidR="003845EC" w:rsidRPr="00760394">
        <w:t xml:space="preserve"> los dos </w:t>
      </w:r>
      <w:r w:rsidR="00452007" w:rsidRPr="00760394">
        <w:t xml:space="preserve">bloques de saberes </w:t>
      </w:r>
      <w:r w:rsidR="003845EC" w:rsidRPr="00760394">
        <w:t>de la materia</w:t>
      </w:r>
      <w:r w:rsidR="00452007" w:rsidRPr="00760394">
        <w:t xml:space="preserve">: </w:t>
      </w:r>
      <w:r w:rsidR="003845EC" w:rsidRPr="00760394">
        <w:t>A. Técnicas gráfico-plásticas y B. Fotografía, lenguaje visual, audiovisual y multimedia.</w:t>
      </w:r>
    </w:p>
    <w:p w14:paraId="56B89C5F" w14:textId="77777777" w:rsidR="00452007" w:rsidRPr="00760394" w:rsidRDefault="00452007" w:rsidP="00452007">
      <w:pPr>
        <w:rPr>
          <w:b/>
        </w:rPr>
      </w:pPr>
      <w:r w:rsidRPr="00760394">
        <w:rPr>
          <w:b/>
        </w:rPr>
        <w:t>Conexiones con otras materias:</w:t>
      </w:r>
    </w:p>
    <w:p w14:paraId="0353D28A" w14:textId="7F5AD5FB" w:rsidR="00452007" w:rsidRPr="00760394" w:rsidRDefault="00FB0E8A" w:rsidP="00452007">
      <w:r w:rsidRPr="00760394">
        <w:t>Por tratar el tema de la migración, conecta</w:t>
      </w:r>
      <w:r w:rsidR="00452007" w:rsidRPr="00760394">
        <w:t xml:space="preserve"> con la materia de Geografía e Historia</w:t>
      </w:r>
      <w:r w:rsidRPr="00760394">
        <w:t>. Tanto para enfocar adecuadamente su tratamiento y construir el relato, como para llevar a cabo el análisis de las obras realizadas por otros autores</w:t>
      </w:r>
      <w:r w:rsidR="00BE02FA">
        <w:t xml:space="preserve"> </w:t>
      </w:r>
      <w:r w:rsidR="004773FF">
        <w:t>u</w:t>
      </w:r>
      <w:r w:rsidR="00BE02FA">
        <w:t xml:space="preserve"> otras autoras</w:t>
      </w:r>
      <w:r w:rsidR="008A2726" w:rsidRPr="00760394">
        <w:t xml:space="preserve">, </w:t>
      </w:r>
      <w:r w:rsidRPr="00760394">
        <w:t xml:space="preserve">deberán recurrir a las enseñanzas de Educación en Valores Cívicos y Éticos de cara a la realización de los análisis, </w:t>
      </w:r>
      <w:r w:rsidR="008A2726" w:rsidRPr="00760394">
        <w:t xml:space="preserve">siendo </w:t>
      </w:r>
      <w:r w:rsidRPr="00760394">
        <w:t xml:space="preserve">capaces de manifestar sus ideas de forma respetuosa y constructiva. </w:t>
      </w:r>
      <w:r w:rsidR="00452007" w:rsidRPr="00760394">
        <w:t xml:space="preserve">La conexión con la materia de Lengua Castellana y Literatura también es evidente ya que deberán hacer uso de sus enseñanzas a la hora de justificar y exponer sus ideas, el proceso y el resultado final de su trabajo en la exposición pública.  </w:t>
      </w:r>
    </w:p>
    <w:p w14:paraId="41C0AC6F" w14:textId="77777777" w:rsidR="00452007" w:rsidRPr="00760394" w:rsidRDefault="00452007" w:rsidP="00452007">
      <w:pPr>
        <w:rPr>
          <w:b/>
        </w:rPr>
      </w:pPr>
      <w:r w:rsidRPr="00760394">
        <w:rPr>
          <w:b/>
        </w:rPr>
        <w:t>Descripción de la situación de aprendizaje:</w:t>
      </w:r>
    </w:p>
    <w:p w14:paraId="17A3EFED" w14:textId="77777777" w:rsidR="00452007" w:rsidRPr="00760394" w:rsidRDefault="00452007" w:rsidP="00452007">
      <w:r w:rsidRPr="00760394">
        <w:t xml:space="preserve">El objetivo final de la actividad es la realización de </w:t>
      </w:r>
      <w:r w:rsidR="0080344C" w:rsidRPr="00760394">
        <w:t>una secuencia narrativa a través de imágenes fijas</w:t>
      </w:r>
      <w:r w:rsidRPr="00760394">
        <w:t>. Para ello</w:t>
      </w:r>
      <w:r w:rsidR="0080344C" w:rsidRPr="00760394">
        <w:t>,</w:t>
      </w:r>
      <w:r w:rsidRPr="00760394">
        <w:t xml:space="preserve"> se </w:t>
      </w:r>
      <w:r w:rsidR="00BC198D" w:rsidRPr="00760394">
        <w:t>propone</w:t>
      </w:r>
      <w:r w:rsidR="0080344C" w:rsidRPr="00760394">
        <w:t xml:space="preserve"> una posible</w:t>
      </w:r>
      <w:r w:rsidRPr="00760394">
        <w:t xml:space="preserve"> temporalización que </w:t>
      </w:r>
      <w:r w:rsidR="0080344C" w:rsidRPr="00760394">
        <w:t>cada</w:t>
      </w:r>
      <w:r w:rsidRPr="00760394">
        <w:t xml:space="preserve"> docente debe adaptar</w:t>
      </w:r>
      <w:r w:rsidR="0080344C" w:rsidRPr="00760394">
        <w:t>,</w:t>
      </w:r>
      <w:r w:rsidR="00BE02FA">
        <w:t xml:space="preserve"> </w:t>
      </w:r>
      <w:r w:rsidR="0080344C" w:rsidRPr="00760394">
        <w:t>según</w:t>
      </w:r>
      <w:r w:rsidRPr="00760394">
        <w:t xml:space="preserve"> la</w:t>
      </w:r>
      <w:r w:rsidR="0080344C" w:rsidRPr="00760394">
        <w:t>s</w:t>
      </w:r>
      <w:r w:rsidR="00BE02FA">
        <w:t xml:space="preserve"> </w:t>
      </w:r>
      <w:r w:rsidR="0080344C" w:rsidRPr="00760394">
        <w:t>circunstancias</w:t>
      </w:r>
      <w:r w:rsidRPr="00760394">
        <w:t xml:space="preserve"> y especificidades del grupo</w:t>
      </w:r>
      <w:r w:rsidR="0080344C" w:rsidRPr="00760394">
        <w:t xml:space="preserve"> correspondiente</w:t>
      </w:r>
      <w:r w:rsidRPr="00760394">
        <w:t xml:space="preserve">: </w:t>
      </w:r>
    </w:p>
    <w:p w14:paraId="07381A2A" w14:textId="77777777" w:rsidR="00452007" w:rsidRPr="00760394" w:rsidRDefault="00452007" w:rsidP="00452007">
      <w:r w:rsidRPr="00760394">
        <w:t xml:space="preserve">SESIÓN 1: </w:t>
      </w:r>
    </w:p>
    <w:p w14:paraId="0E50602E" w14:textId="77777777" w:rsidR="00BC198D" w:rsidRPr="00760394" w:rsidRDefault="00452007" w:rsidP="00452007">
      <w:r w:rsidRPr="00760394">
        <w:t>Actividades de activación y motivación:</w:t>
      </w:r>
    </w:p>
    <w:p w14:paraId="3C866A8D" w14:textId="1A68C251" w:rsidR="00191984" w:rsidRPr="00760394" w:rsidRDefault="00452007" w:rsidP="00452007">
      <w:r w:rsidRPr="00760394">
        <w:t xml:space="preserve">Antes de presentar la actividad se mostrarán </w:t>
      </w:r>
      <w:r w:rsidR="00BC198D" w:rsidRPr="00760394">
        <w:t>imágenes que ejemplifiquen diferentes enfoques y tratamientos gráficos del tema</w:t>
      </w:r>
      <w:r w:rsidR="00191984" w:rsidRPr="00760394">
        <w:t xml:space="preserve"> a tratar</w:t>
      </w:r>
      <w:r w:rsidR="009720C0" w:rsidRPr="00760394">
        <w:t xml:space="preserve">. Pueden servir, como </w:t>
      </w:r>
      <w:r w:rsidR="00F62A07" w:rsidRPr="00760394">
        <w:t>ejemplo, la</w:t>
      </w:r>
      <w:r w:rsidR="00BC198D" w:rsidRPr="00760394">
        <w:t xml:space="preserve"> novela gráfica periodística </w:t>
      </w:r>
      <w:r w:rsidR="00BC198D" w:rsidRPr="00760394">
        <w:rPr>
          <w:i/>
          <w:iCs/>
        </w:rPr>
        <w:t>La Grieta</w:t>
      </w:r>
      <w:r w:rsidR="00BC198D" w:rsidRPr="00760394">
        <w:t xml:space="preserve"> de Carlos Spottorno y Guillermo Abril</w:t>
      </w:r>
      <w:r w:rsidR="009720C0" w:rsidRPr="00760394">
        <w:t xml:space="preserve">, frente al álbum ilustrado de ficción </w:t>
      </w:r>
      <w:r w:rsidR="009720C0" w:rsidRPr="00760394">
        <w:rPr>
          <w:i/>
          <w:iCs/>
        </w:rPr>
        <w:t xml:space="preserve">Emigrantes </w:t>
      </w:r>
      <w:r w:rsidR="009720C0" w:rsidRPr="00760394">
        <w:t xml:space="preserve">de Shaun Tan. </w:t>
      </w:r>
      <w:r w:rsidR="00191984" w:rsidRPr="00760394">
        <w:t xml:space="preserve">Su comparativa puede inducir al debate, planteando cuestiones </w:t>
      </w:r>
      <w:r w:rsidRPr="00760394">
        <w:t xml:space="preserve">relacionadas con el mensaje que </w:t>
      </w:r>
      <w:r w:rsidR="00191984" w:rsidRPr="00760394">
        <w:t>transmiten</w:t>
      </w:r>
      <w:r w:rsidRPr="00760394">
        <w:t xml:space="preserve">, </w:t>
      </w:r>
      <w:r w:rsidR="00191984" w:rsidRPr="00760394">
        <w:t>el modo de hacerlo o el público al que se dirigen.</w:t>
      </w:r>
    </w:p>
    <w:p w14:paraId="0BB272A6" w14:textId="77777777" w:rsidR="00B576CC" w:rsidRPr="00760394" w:rsidRDefault="00B576CC" w:rsidP="00452007">
      <w:r w:rsidRPr="00760394">
        <w:t>El análisis de algunos fragmentos de la obra de Shaun Tan servirá de hilo conductor para exponer los elementos involucrados en el lenguaje narrativo por medio de imágenes fijas. Las diferentes unidades narrativas</w:t>
      </w:r>
      <w:r w:rsidR="00340B5F" w:rsidRPr="00760394">
        <w:t>, el concepto de encuadre y los elementos implicados en él, tales como planificación, angulación o punto de vista.</w:t>
      </w:r>
    </w:p>
    <w:p w14:paraId="57E51276" w14:textId="77777777" w:rsidR="00340B5F" w:rsidRPr="00760394" w:rsidRDefault="00340B5F" w:rsidP="00340B5F">
      <w:r w:rsidRPr="00760394">
        <w:t>Presentación de la actividad: explicar lo que se les va a solicitar, cómo se van a desarrollar las sesiones de trabajo, la agrupación (es buen momento para hacer las parejas según los criterios que establezca el docente</w:t>
      </w:r>
      <w:r w:rsidR="00BE02FA">
        <w:t xml:space="preserve"> o la docente</w:t>
      </w:r>
      <w:r w:rsidRPr="00760394">
        <w:t>), las tomas de datos de evaluación y las condiciones que debe cumplir su producción.</w:t>
      </w:r>
    </w:p>
    <w:p w14:paraId="0A020FA3" w14:textId="77777777" w:rsidR="00452007" w:rsidRPr="00760394" w:rsidRDefault="00452007" w:rsidP="00452007">
      <w:r w:rsidRPr="00760394">
        <w:t xml:space="preserve">SESIÓN 2: </w:t>
      </w:r>
    </w:p>
    <w:p w14:paraId="0C1EA0BB" w14:textId="2FFA6D51" w:rsidR="004E321D" w:rsidRPr="00760394" w:rsidRDefault="006D21F0" w:rsidP="006D21F0">
      <w:r w:rsidRPr="00760394">
        <w:t xml:space="preserve">En la primera mitad de la sesión cada grupo plantea el </w:t>
      </w:r>
      <w:r w:rsidR="00F62A07" w:rsidRPr="00760394">
        <w:t>guion</w:t>
      </w:r>
      <w:r w:rsidRPr="00760394">
        <w:t xml:space="preserve"> de la secuencia narrativa</w:t>
      </w:r>
      <w:r w:rsidR="004E321D" w:rsidRPr="00760394">
        <w:t xml:space="preserve"> por medio de</w:t>
      </w:r>
      <w:r w:rsidRPr="00760394">
        <w:t xml:space="preserve"> texto escrito y apuntes gráficos</w:t>
      </w:r>
      <w:r w:rsidR="004E321D" w:rsidRPr="00760394">
        <w:t xml:space="preserve">. </w:t>
      </w:r>
      <w:r w:rsidRPr="00760394">
        <w:t xml:space="preserve">En la segunda </w:t>
      </w:r>
      <w:r w:rsidR="004E321D" w:rsidRPr="00760394">
        <w:t>mitad</w:t>
      </w:r>
      <w:r w:rsidRPr="00760394">
        <w:t xml:space="preserve"> de la sesión, </w:t>
      </w:r>
      <w:r w:rsidR="004E321D" w:rsidRPr="00760394">
        <w:t xml:space="preserve">se lleva a cabo una </w:t>
      </w:r>
      <w:r w:rsidR="00F2686F" w:rsidRPr="00760394">
        <w:t>introducción a la técnica del collage</w:t>
      </w:r>
      <w:r w:rsidR="00AA7262" w:rsidRPr="00760394">
        <w:t xml:space="preserve"> que le sirva como referente en su uso:</w:t>
      </w:r>
      <w:r w:rsidR="00F2686F" w:rsidRPr="00760394">
        <w:t xml:space="preserve"> sus posibilidades expresivas, los movimientos de vanguardia implicados en sus inicios, </w:t>
      </w:r>
      <w:r w:rsidR="00AA7262" w:rsidRPr="00760394">
        <w:t>algunas figuras destacadas de distintas épocas y los posibles materiales que pueden utilizar en su factura.</w:t>
      </w:r>
    </w:p>
    <w:p w14:paraId="0E08E879" w14:textId="55288B6A" w:rsidR="00340B5F" w:rsidRPr="00760394" w:rsidRDefault="00AA7262" w:rsidP="00452007">
      <w:r w:rsidRPr="00760394">
        <w:t>El alumnado</w:t>
      </w:r>
      <w:r w:rsidR="006D21F0" w:rsidRPr="00760394">
        <w:t xml:space="preserve"> deberá organizarse y plan</w:t>
      </w:r>
      <w:r w:rsidR="00026731" w:rsidRPr="00760394">
        <w:t>t</w:t>
      </w:r>
      <w:r w:rsidR="006D21F0" w:rsidRPr="00760394">
        <w:t>ear cómo va a abordar la tarea</w:t>
      </w:r>
      <w:r w:rsidRPr="00760394">
        <w:t xml:space="preserve">: </w:t>
      </w:r>
      <w:r w:rsidR="00026731" w:rsidRPr="00760394">
        <w:t>concretar la secuencia de imágenes y los</w:t>
      </w:r>
      <w:r w:rsidR="006D21F0" w:rsidRPr="00760394">
        <w:t xml:space="preserve"> materiales necesarios</w:t>
      </w:r>
      <w:r w:rsidR="00026731" w:rsidRPr="00760394">
        <w:t xml:space="preserve"> para realizarlas, llevar a cabo el reparto de las tareas </w:t>
      </w:r>
      <w:r w:rsidR="00F62A07" w:rsidRPr="00760394">
        <w:t>y la</w:t>
      </w:r>
      <w:r w:rsidR="00026731" w:rsidRPr="00760394">
        <w:t xml:space="preserve"> planificación</w:t>
      </w:r>
      <w:r w:rsidR="006D21F0" w:rsidRPr="00760394">
        <w:t xml:space="preserve"> temporal del trabajo.</w:t>
      </w:r>
    </w:p>
    <w:p w14:paraId="06CB28D3" w14:textId="77777777" w:rsidR="00452007" w:rsidRPr="00760394" w:rsidRDefault="00452007" w:rsidP="00452007">
      <w:r w:rsidRPr="00760394">
        <w:t xml:space="preserve">Para cerrar se firmará el contrato inicial, documento que explicitará las condiciones de trabajo que deben cumplirse entre </w:t>
      </w:r>
      <w:r w:rsidR="005D7D3F" w:rsidRPr="00760394">
        <w:t>los componentes del grupo</w:t>
      </w:r>
      <w:r w:rsidRPr="00760394">
        <w:t xml:space="preserve"> (conviene que lo proporcione el docente</w:t>
      </w:r>
      <w:r w:rsidR="00BE02FA">
        <w:t xml:space="preserve"> o la docente</w:t>
      </w:r>
      <w:r w:rsidRPr="00760394">
        <w:t>) y puede abordar los siguientes puntos:</w:t>
      </w:r>
    </w:p>
    <w:p w14:paraId="3AE9E957" w14:textId="4814CC88" w:rsidR="00452007" w:rsidRPr="00760394" w:rsidRDefault="00452007" w:rsidP="004773FF">
      <w:pPr>
        <w:pStyle w:val="Prrafodelista"/>
        <w:numPr>
          <w:ilvl w:val="0"/>
          <w:numId w:val="17"/>
        </w:numPr>
      </w:pPr>
      <w:r w:rsidRPr="00760394">
        <w:t>Condiciones de trabajo: Cooperación. Ayuda al compañero</w:t>
      </w:r>
      <w:r w:rsidR="00BE02FA">
        <w:t xml:space="preserve"> o a la compañera</w:t>
      </w:r>
      <w:r w:rsidRPr="00760394">
        <w:t xml:space="preserve"> ante dudas o dificultades. Contribuir a la buena convivencia. Tratar de llevar el mismo ritmo.</w:t>
      </w:r>
    </w:p>
    <w:p w14:paraId="3AA97B68" w14:textId="3983159D" w:rsidR="00452007" w:rsidRPr="00760394" w:rsidRDefault="00452007" w:rsidP="004773FF">
      <w:pPr>
        <w:pStyle w:val="Prrafodelista"/>
        <w:numPr>
          <w:ilvl w:val="0"/>
          <w:numId w:val="17"/>
        </w:numPr>
      </w:pPr>
      <w:r w:rsidRPr="00760394">
        <w:t>Condiciones de organización: Traer siempre el material. Ser ordenado y tener todo preparado. Aceptar las diferentes tareas y responsabilidades.</w:t>
      </w:r>
    </w:p>
    <w:p w14:paraId="12F02597" w14:textId="312C09D5" w:rsidR="00452007" w:rsidRPr="00760394" w:rsidRDefault="00452007" w:rsidP="004773FF">
      <w:pPr>
        <w:pStyle w:val="Prrafodelista"/>
        <w:numPr>
          <w:ilvl w:val="0"/>
          <w:numId w:val="17"/>
        </w:numPr>
      </w:pPr>
      <w:r w:rsidRPr="00760394">
        <w:t xml:space="preserve">Condiciones de comunicación: Cuidar las formas y el tono. Escuchar al compañero </w:t>
      </w:r>
      <w:r w:rsidR="00BE02FA">
        <w:t>o la compañera y al profesorado</w:t>
      </w:r>
      <w:r w:rsidRPr="00760394">
        <w:t>. Colaborar en la propuesta de soluciones.</w:t>
      </w:r>
    </w:p>
    <w:p w14:paraId="21DEDF69" w14:textId="564CE9C8" w:rsidR="00452007" w:rsidRPr="00760394" w:rsidRDefault="00452007" w:rsidP="004773FF">
      <w:pPr>
        <w:pStyle w:val="Prrafodelista"/>
        <w:numPr>
          <w:ilvl w:val="0"/>
          <w:numId w:val="17"/>
        </w:numPr>
      </w:pPr>
      <w:r w:rsidRPr="00760394">
        <w:t>Fortalezas y debilidades que presenta la pareja ante este tipo de tarea</w:t>
      </w:r>
      <w:r w:rsidR="005D7D3F" w:rsidRPr="00760394">
        <w:t>.</w:t>
      </w:r>
    </w:p>
    <w:p w14:paraId="7E2D728B" w14:textId="77777777" w:rsidR="00452007" w:rsidRPr="00760394" w:rsidRDefault="00452007" w:rsidP="00452007">
      <w:r w:rsidRPr="00760394">
        <w:t>SESIÓN 3</w:t>
      </w:r>
      <w:r w:rsidR="008B328E" w:rsidRPr="00760394">
        <w:t xml:space="preserve"> y</w:t>
      </w:r>
      <w:r w:rsidRPr="00760394">
        <w:t xml:space="preserve"> 4: </w:t>
      </w:r>
    </w:p>
    <w:p w14:paraId="30902F90" w14:textId="2F1315D0" w:rsidR="005D7D3F" w:rsidRPr="00760394" w:rsidRDefault="00452007" w:rsidP="00452007">
      <w:r w:rsidRPr="00760394">
        <w:t xml:space="preserve">En la tercera sesión </w:t>
      </w:r>
      <w:r w:rsidR="005D7D3F" w:rsidRPr="00760394">
        <w:t xml:space="preserve">comienza la elaboración y el desarrollo formal de cada una de las </w:t>
      </w:r>
      <w:r w:rsidR="00F62A07" w:rsidRPr="00760394">
        <w:t>imágenes de</w:t>
      </w:r>
      <w:r w:rsidR="005D7D3F" w:rsidRPr="00760394">
        <w:t xml:space="preserve"> la secuencia, centrándose inicialmente en las cuestiones relativas a la composición</w:t>
      </w:r>
      <w:r w:rsidR="00187CBE" w:rsidRPr="00760394">
        <w:t xml:space="preserve"> y </w:t>
      </w:r>
      <w:r w:rsidR="005D7D3F" w:rsidRPr="00760394">
        <w:t>realizando</w:t>
      </w:r>
      <w:r w:rsidR="00187CBE" w:rsidRPr="00760394">
        <w:t>,</w:t>
      </w:r>
      <w:r w:rsidR="005D7D3F" w:rsidRPr="00760394">
        <w:t xml:space="preserve"> a partir de los apuntes previos y</w:t>
      </w:r>
      <w:r w:rsidR="00187CBE" w:rsidRPr="00760394">
        <w:t>a</w:t>
      </w:r>
      <w:r w:rsidR="005D7D3F" w:rsidRPr="00760394">
        <w:t xml:space="preserve"> revisados, el boceto </w:t>
      </w:r>
      <w:r w:rsidR="00187CBE" w:rsidRPr="00760394">
        <w:t xml:space="preserve">o ensayo gráfico más </w:t>
      </w:r>
      <w:r w:rsidR="00F62A07" w:rsidRPr="00760394">
        <w:t>elaborado sobre</w:t>
      </w:r>
      <w:r w:rsidR="00187CBE" w:rsidRPr="00760394">
        <w:t xml:space="preserve"> el que</w:t>
      </w:r>
      <w:r w:rsidR="005D7D3F" w:rsidRPr="00760394">
        <w:t xml:space="preserve"> trabajar el collage.</w:t>
      </w:r>
    </w:p>
    <w:p w14:paraId="267D84E6" w14:textId="38AE021A" w:rsidR="00452007" w:rsidRPr="00760394" w:rsidRDefault="00452007" w:rsidP="00452007">
      <w:r w:rsidRPr="00760394">
        <w:t xml:space="preserve">Al </w:t>
      </w:r>
      <w:r w:rsidR="00187CBE" w:rsidRPr="00760394">
        <w:t>concretar</w:t>
      </w:r>
      <w:r w:rsidRPr="00760394">
        <w:t xml:space="preserve"> el boceto</w:t>
      </w:r>
      <w:r w:rsidR="00187CBE" w:rsidRPr="00760394">
        <w:t>,</w:t>
      </w:r>
      <w:r w:rsidRPr="00760394">
        <w:t xml:space="preserve"> reconsiderarán si </w:t>
      </w:r>
      <w:r w:rsidR="00EC2A1D" w:rsidRPr="00760394">
        <w:t>el momento puntual de la acción seleccionada, el encuadre elegido y los materiales</w:t>
      </w:r>
      <w:r w:rsidRPr="00760394">
        <w:t xml:space="preserve"> planteado</w:t>
      </w:r>
      <w:r w:rsidR="00EC2A1D" w:rsidRPr="00760394">
        <w:t>s</w:t>
      </w:r>
      <w:r w:rsidRPr="00760394">
        <w:t xml:space="preserve"> sigue</w:t>
      </w:r>
      <w:r w:rsidR="00EC2A1D" w:rsidRPr="00760394">
        <w:t>n</w:t>
      </w:r>
      <w:r w:rsidRPr="00760394">
        <w:t xml:space="preserve"> siendo </w:t>
      </w:r>
      <w:r w:rsidR="00EC2A1D" w:rsidRPr="00760394">
        <w:t xml:space="preserve">los adecuados. </w:t>
      </w:r>
      <w:r w:rsidR="00291718" w:rsidRPr="00760394">
        <w:t>A partir de las decisiones tomadas d</w:t>
      </w:r>
      <w:r w:rsidR="00EC2A1D" w:rsidRPr="00760394">
        <w:t>ecidirán el modo en que resolver gráficamente las imágenes</w:t>
      </w:r>
      <w:r w:rsidRPr="00760394">
        <w:t xml:space="preserve"> y</w:t>
      </w:r>
      <w:r w:rsidR="00F62A07">
        <w:t xml:space="preserve"> </w:t>
      </w:r>
      <w:r w:rsidR="00EC2A1D" w:rsidRPr="00760394">
        <w:t>concretarán</w:t>
      </w:r>
      <w:r w:rsidR="00F62A07">
        <w:t xml:space="preserve"> </w:t>
      </w:r>
      <w:r w:rsidR="00EC2A1D" w:rsidRPr="00760394">
        <w:t xml:space="preserve">los </w:t>
      </w:r>
      <w:r w:rsidRPr="00760394">
        <w:t>aspectos formales</w:t>
      </w:r>
      <w:r w:rsidR="00EC2A1D" w:rsidRPr="00760394">
        <w:t xml:space="preserve"> relativos al</w:t>
      </w:r>
      <w:r w:rsidRPr="00760394">
        <w:t xml:space="preserve"> color. Es el momento de realizar una evaluación para valorar si el resultado obtenido en el boceto final mantiene la coherencia con la idea </w:t>
      </w:r>
      <w:r w:rsidR="00291718" w:rsidRPr="00760394">
        <w:t>inicial</w:t>
      </w:r>
      <w:r w:rsidRPr="00760394">
        <w:t xml:space="preserve">, valorar si </w:t>
      </w:r>
      <w:r w:rsidR="00291718" w:rsidRPr="00760394">
        <w:t xml:space="preserve">la secuencia propuesta es </w:t>
      </w:r>
      <w:r w:rsidR="008B328E" w:rsidRPr="00760394">
        <w:t xml:space="preserve">de fácil lectura </w:t>
      </w:r>
      <w:r w:rsidR="00291718" w:rsidRPr="00760394">
        <w:t>y</w:t>
      </w:r>
      <w:r w:rsidRPr="00760394">
        <w:t xml:space="preserve"> si el mensaje que llega es el adecuado</w:t>
      </w:r>
      <w:r w:rsidR="00291718" w:rsidRPr="00760394">
        <w:t xml:space="preserve">. </w:t>
      </w:r>
      <w:r w:rsidR="008B328E" w:rsidRPr="00760394">
        <w:t>D</w:t>
      </w:r>
      <w:r w:rsidRPr="00760394">
        <w:t xml:space="preserve">eben realizar un </w:t>
      </w:r>
      <w:r w:rsidR="008B328E" w:rsidRPr="00760394">
        <w:t>breve</w:t>
      </w:r>
      <w:r w:rsidRPr="00760394">
        <w:t xml:space="preserve"> análisis de </w:t>
      </w:r>
      <w:r w:rsidR="008B328E" w:rsidRPr="00760394">
        <w:t>sus resultados</w:t>
      </w:r>
      <w:r w:rsidRPr="00760394">
        <w:t xml:space="preserve">, </w:t>
      </w:r>
      <w:r w:rsidR="008B328E" w:rsidRPr="00760394">
        <w:t>de su proceso de</w:t>
      </w:r>
      <w:r w:rsidRPr="00760394">
        <w:t xml:space="preserve"> traba</w:t>
      </w:r>
      <w:r w:rsidR="008B328E" w:rsidRPr="00760394">
        <w:t>j</w:t>
      </w:r>
      <w:r w:rsidRPr="00760394">
        <w:t xml:space="preserve">o y </w:t>
      </w:r>
      <w:r w:rsidR="008B328E" w:rsidRPr="00760394">
        <w:t>concretar aquellos</w:t>
      </w:r>
      <w:r w:rsidRPr="00760394">
        <w:t xml:space="preserve"> aspectos que </w:t>
      </w:r>
      <w:r w:rsidR="008B328E" w:rsidRPr="00760394">
        <w:t>pueden mejorar</w:t>
      </w:r>
      <w:r w:rsidRPr="00760394">
        <w:t xml:space="preserve">.  </w:t>
      </w:r>
    </w:p>
    <w:p w14:paraId="38604060" w14:textId="77777777" w:rsidR="00A85B13" w:rsidRPr="00760394" w:rsidRDefault="00452007" w:rsidP="00452007">
      <w:r w:rsidRPr="00760394">
        <w:t xml:space="preserve">SESIÓN </w:t>
      </w:r>
      <w:r w:rsidR="008B328E" w:rsidRPr="00760394">
        <w:t xml:space="preserve">5 y </w:t>
      </w:r>
      <w:r w:rsidRPr="00760394">
        <w:t>6:</w:t>
      </w:r>
    </w:p>
    <w:p w14:paraId="5F926E07" w14:textId="77777777" w:rsidR="00452007" w:rsidRPr="00760394" w:rsidRDefault="00452007" w:rsidP="00452007">
      <w:r w:rsidRPr="00760394">
        <w:t xml:space="preserve">Ejecución de la propuesta final aplicando las conclusiones obtenidas en la evaluación posterior al boceto final. </w:t>
      </w:r>
    </w:p>
    <w:p w14:paraId="0F93E381" w14:textId="77777777" w:rsidR="00A85B13" w:rsidRPr="00760394" w:rsidRDefault="00452007" w:rsidP="00452007">
      <w:r w:rsidRPr="00760394">
        <w:t>SESIÓN 7 y 8:</w:t>
      </w:r>
    </w:p>
    <w:p w14:paraId="378B80FD" w14:textId="77777777" w:rsidR="00A85B13" w:rsidRPr="00760394" w:rsidRDefault="00452007" w:rsidP="00452007">
      <w:r w:rsidRPr="00760394">
        <w:t>Presentación a los compañeros</w:t>
      </w:r>
      <w:r w:rsidR="00BE02FA">
        <w:t xml:space="preserve"> o a las compañeras</w:t>
      </w:r>
      <w:r w:rsidRPr="00760394">
        <w:t xml:space="preserve"> a través de la muestra y de la exposición oral.</w:t>
      </w:r>
    </w:p>
    <w:p w14:paraId="7DE03B6E" w14:textId="77777777" w:rsidR="00452007" w:rsidRPr="00760394" w:rsidRDefault="00452007" w:rsidP="00452007">
      <w:r w:rsidRPr="00760394">
        <w:t>Evaluación final (cada propuesta recibirá la evaluación del docente</w:t>
      </w:r>
      <w:r w:rsidR="00BE02FA">
        <w:t xml:space="preserve"> o de la docente</w:t>
      </w:r>
      <w:r w:rsidRPr="00760394">
        <w:t xml:space="preserve">, de los autores </w:t>
      </w:r>
      <w:r w:rsidR="00BE02FA">
        <w:t xml:space="preserve">o de las autoras </w:t>
      </w:r>
      <w:r w:rsidRPr="00760394">
        <w:t xml:space="preserve">y de </w:t>
      </w:r>
      <w:r w:rsidR="00911188" w:rsidRPr="00760394">
        <w:t>un grupo</w:t>
      </w:r>
      <w:r w:rsidRPr="00760394">
        <w:t xml:space="preserve"> de compañeros</w:t>
      </w:r>
      <w:r w:rsidR="00BE02FA">
        <w:t xml:space="preserve"> o de compañeras</w:t>
      </w:r>
      <w:r w:rsidRPr="00760394">
        <w:t xml:space="preserve"> que no haya intervenido en el proceso) y determina</w:t>
      </w:r>
      <w:r w:rsidR="00A85B13" w:rsidRPr="00760394">
        <w:t>ción de</w:t>
      </w:r>
      <w:r w:rsidRPr="00760394">
        <w:t xml:space="preserve"> las propuestas de mejora. La evaluación final se realizará a partir de una plantilla que proporcionará el docente</w:t>
      </w:r>
      <w:r w:rsidR="00BE02FA">
        <w:t xml:space="preserve"> o la docente</w:t>
      </w:r>
      <w:r w:rsidRPr="00760394">
        <w:t xml:space="preserve"> con indicadores de logro y grados de consecución. Si al final es necesaria una calificación habrá que establecer una relación entre el grado de consecución de los indicadores y su valor numérico. Sería muy interesante que la rúbrica final esté disponible para el alumnado desde la segunda sesión, es importante que sepan qué se les va a pedir de forma concreta.</w:t>
      </w:r>
    </w:p>
    <w:p w14:paraId="1E54DCC8" w14:textId="77777777" w:rsidR="00452007" w:rsidRPr="00760394" w:rsidRDefault="00452007" w:rsidP="00452007">
      <w:pPr>
        <w:rPr>
          <w:b/>
        </w:rPr>
      </w:pPr>
      <w:r w:rsidRPr="00760394">
        <w:rPr>
          <w:b/>
        </w:rPr>
        <w:t>Atención a las diferencias individuales:</w:t>
      </w:r>
    </w:p>
    <w:p w14:paraId="38A694D6" w14:textId="77777777" w:rsidR="00A85B13" w:rsidRPr="00760394" w:rsidRDefault="00452007" w:rsidP="00452007">
      <w:r w:rsidRPr="00760394">
        <w:t>Los mecanismos de refuerzo y de atención a las necesidades específicas se pondrán en marcha una vez se detecten las dificultades de aprendizaje.</w:t>
      </w:r>
    </w:p>
    <w:p w14:paraId="69A8A7B6" w14:textId="77777777" w:rsidR="00452007" w:rsidRPr="00760394" w:rsidRDefault="00452007" w:rsidP="00452007">
      <w:r w:rsidRPr="00760394">
        <w:t xml:space="preserve">Se pueden </w:t>
      </w:r>
      <w:r w:rsidR="00A85B13" w:rsidRPr="00760394">
        <w:t>adaptar las exigencias y facilitar los procesos estableciendo</w:t>
      </w:r>
      <w:r w:rsidRPr="00760394">
        <w:t xml:space="preserve"> medidas de flexibilización en la agrupación</w:t>
      </w:r>
      <w:r w:rsidR="00A85B13" w:rsidRPr="00760394">
        <w:t xml:space="preserve"> o </w:t>
      </w:r>
      <w:r w:rsidRPr="00760394">
        <w:t>modifica</w:t>
      </w:r>
      <w:r w:rsidR="00A85B13" w:rsidRPr="00760394">
        <w:t>ndo puntualmente</w:t>
      </w:r>
      <w:r w:rsidRPr="00760394">
        <w:t xml:space="preserve"> las actividades que se solicitan. Se debe favorecer el empleo de alternativas metodológicas tanto en la enseñanza como en la evaluación particular.</w:t>
      </w:r>
    </w:p>
    <w:p w14:paraId="0636E662" w14:textId="77777777" w:rsidR="00452007" w:rsidRPr="00760394" w:rsidRDefault="00452007" w:rsidP="00452007">
      <w:pPr>
        <w:rPr>
          <w:b/>
        </w:rPr>
      </w:pPr>
      <w:r w:rsidRPr="00760394">
        <w:rPr>
          <w:b/>
        </w:rPr>
        <w:t>Recomendación para la evaluación formativa:</w:t>
      </w:r>
    </w:p>
    <w:p w14:paraId="0330FB59" w14:textId="77777777" w:rsidR="002A54C3" w:rsidRPr="00760394" w:rsidRDefault="00452007" w:rsidP="00452007">
      <w:r w:rsidRPr="00760394">
        <w:t xml:space="preserve">Los criterios de evaluación que se ponen en juego </w:t>
      </w:r>
      <w:r w:rsidR="002A54C3" w:rsidRPr="00760394">
        <w:t xml:space="preserve">para cada una de las competencias </w:t>
      </w:r>
      <w:r w:rsidRPr="00760394">
        <w:t>son los siguientes:</w:t>
      </w:r>
    </w:p>
    <w:p w14:paraId="09272C39" w14:textId="77777777" w:rsidR="006C2CE6" w:rsidRPr="00760394" w:rsidRDefault="006C2CE6" w:rsidP="004D0CEC">
      <w:r w:rsidRPr="00760394">
        <w:t>CE.EA.1.</w:t>
      </w:r>
      <w:r w:rsidR="004D0CEC" w:rsidRPr="00760394">
        <w:t xml:space="preserve"> Criterios de evaluación: 1.1 y 1.2.</w:t>
      </w:r>
    </w:p>
    <w:p w14:paraId="3ED8449A" w14:textId="77777777" w:rsidR="006C2CE6" w:rsidRPr="00760394" w:rsidRDefault="006C2CE6" w:rsidP="004D0CEC">
      <w:r w:rsidRPr="00760394">
        <w:t>CE.EA.2.</w:t>
      </w:r>
      <w:r w:rsidR="004D0CEC" w:rsidRPr="00760394">
        <w:t xml:space="preserve"> Criterios de evaluación: 2.1 y 2.2.</w:t>
      </w:r>
    </w:p>
    <w:p w14:paraId="09CC93C4" w14:textId="77777777" w:rsidR="004D0CEC" w:rsidRPr="00760394" w:rsidRDefault="006C2CE6" w:rsidP="004D0CEC">
      <w:r w:rsidRPr="00760394">
        <w:t>CE.EA.4.</w:t>
      </w:r>
      <w:r w:rsidR="004D0CEC" w:rsidRPr="00760394">
        <w:t xml:space="preserve"> Criterios de evaluación:4.1</w:t>
      </w:r>
      <w:r w:rsidR="00911188" w:rsidRPr="00760394">
        <w:t xml:space="preserve">, </w:t>
      </w:r>
      <w:r w:rsidR="004D0CEC" w:rsidRPr="00760394">
        <w:t xml:space="preserve">4.2 </w:t>
      </w:r>
      <w:r w:rsidR="00911188" w:rsidRPr="00760394">
        <w:t xml:space="preserve">y </w:t>
      </w:r>
      <w:r w:rsidR="004D0CEC" w:rsidRPr="00760394">
        <w:t>4.3</w:t>
      </w:r>
      <w:r w:rsidR="00911188" w:rsidRPr="00760394">
        <w:t>.</w:t>
      </w:r>
    </w:p>
    <w:p w14:paraId="084D89DE" w14:textId="77777777" w:rsidR="00452007" w:rsidRPr="00760394" w:rsidRDefault="00452007" w:rsidP="00452007">
      <w:r w:rsidRPr="00760394">
        <w:t xml:space="preserve">Se desarrollan tres actividades relacionadas con la evaluación a lo largo de toda la situación de aprendizaje: </w:t>
      </w:r>
    </w:p>
    <w:p w14:paraId="21AEBDF3" w14:textId="00832C9D" w:rsidR="00452007" w:rsidRPr="00760394" w:rsidRDefault="00452007" w:rsidP="00F62A07">
      <w:pPr>
        <w:pStyle w:val="Prrafodelista"/>
        <w:numPr>
          <w:ilvl w:val="0"/>
          <w:numId w:val="15"/>
        </w:numPr>
      </w:pPr>
      <w:r w:rsidRPr="00760394">
        <w:t>Al inicio, antes de empezar con el desarrollo del proyecto tendrán que rellenar un contrato entre los miembros de</w:t>
      </w:r>
      <w:r w:rsidR="00911188" w:rsidRPr="00760394">
        <w:t xml:space="preserve">l grupo </w:t>
      </w:r>
      <w:r w:rsidRPr="00760394">
        <w:t xml:space="preserve">en </w:t>
      </w:r>
      <w:r w:rsidR="00911188" w:rsidRPr="00760394">
        <w:t>el</w:t>
      </w:r>
      <w:r w:rsidRPr="00760394">
        <w:t xml:space="preserve"> que indicarán la situación de la que parten y las acciones que deben realizar para la consecución del objetivo final.</w:t>
      </w:r>
    </w:p>
    <w:p w14:paraId="47B9E4E0" w14:textId="136BC74A" w:rsidR="00452007" w:rsidRPr="00760394" w:rsidRDefault="00452007" w:rsidP="00F62A07">
      <w:pPr>
        <w:pStyle w:val="Prrafodelista"/>
        <w:numPr>
          <w:ilvl w:val="0"/>
          <w:numId w:val="15"/>
        </w:numPr>
      </w:pPr>
      <w:r w:rsidRPr="00760394">
        <w:t>A mitad de proceso se rellenará una plantilla con indicadores que reflejen si están cumpliendo los objetivos hasta ese momento o por el contrario no y tienen que modificar su modo de trabajo.</w:t>
      </w:r>
    </w:p>
    <w:p w14:paraId="418E37CC" w14:textId="6081E24F" w:rsidR="00452007" w:rsidRPr="00760394" w:rsidRDefault="00452007" w:rsidP="00F62A07">
      <w:pPr>
        <w:pStyle w:val="Prrafodelista"/>
        <w:numPr>
          <w:ilvl w:val="0"/>
          <w:numId w:val="15"/>
        </w:numPr>
        <w:tabs>
          <w:tab w:val="left" w:pos="1953"/>
        </w:tabs>
      </w:pPr>
      <w:r w:rsidRPr="00760394">
        <w:t xml:space="preserve">A final del proyecto y una vez realizada la exposición pública, los alumnos </w:t>
      </w:r>
      <w:r w:rsidR="00BE02FA">
        <w:t xml:space="preserve">o las alumnas </w:t>
      </w:r>
      <w:r w:rsidRPr="00760394">
        <w:t xml:space="preserve">realizarán la evaluación de su trabajo y de </w:t>
      </w:r>
      <w:r w:rsidR="00911188" w:rsidRPr="00760394">
        <w:t>otro de los</w:t>
      </w:r>
      <w:r w:rsidR="00BE02FA">
        <w:t xml:space="preserve"> </w:t>
      </w:r>
      <w:r w:rsidR="00911188" w:rsidRPr="00760394">
        <w:t>grupos</w:t>
      </w:r>
      <w:r w:rsidRPr="00760394">
        <w:t xml:space="preserve"> que han intervenido y el docente </w:t>
      </w:r>
      <w:r w:rsidR="00BE02FA">
        <w:t xml:space="preserve">o la docente </w:t>
      </w:r>
      <w:r w:rsidRPr="00760394">
        <w:t>realizará</w:t>
      </w:r>
      <w:r w:rsidR="00BE02FA">
        <w:t>n</w:t>
      </w:r>
      <w:r w:rsidRPr="00760394">
        <w:t xml:space="preserve"> la evaluación de tod</w:t>
      </w:r>
      <w:r w:rsidR="00911188" w:rsidRPr="00760394">
        <w:t>os ellos</w:t>
      </w:r>
      <w:r w:rsidR="00BE02FA">
        <w:t xml:space="preserve"> o de todas ellas</w:t>
      </w:r>
      <w:r w:rsidRPr="00760394">
        <w:t>. Con la información recabada se redactará un documento con las posibilidades de mejora sobre su producción y exposición final.</w:t>
      </w:r>
    </w:p>
    <w:p w14:paraId="07FF5F76" w14:textId="77777777" w:rsidR="00C91C2C" w:rsidRPr="00760394" w:rsidRDefault="00452007">
      <w:r w:rsidRPr="00760394">
        <w:t xml:space="preserve">De este modo </w:t>
      </w:r>
      <w:r w:rsidR="00911188" w:rsidRPr="00760394">
        <w:t>el alumnado dispondrá</w:t>
      </w:r>
      <w:r w:rsidRPr="00760394">
        <w:t xml:space="preserve"> de información sobre cómo están trabajando a lo largo de todo el proceso, al inicio para situarse y ver cómo tienen que trabajar, a mitad para reconducir su estrategia si no está funcionando y a final para enfocarlo de cara al próximo proyecto. </w:t>
      </w:r>
    </w:p>
    <w:p w14:paraId="6AFDD6E1" w14:textId="77777777" w:rsidR="00C91C2C" w:rsidRPr="00760394" w:rsidRDefault="0040425E">
      <w:pPr>
        <w:pStyle w:val="Ttulo1"/>
        <w:rPr>
          <w:color w:val="auto"/>
        </w:rPr>
      </w:pPr>
      <w:r w:rsidRPr="00760394">
        <w:rPr>
          <w:color w:val="auto"/>
        </w:rPr>
        <w:t>V. Referencias</w:t>
      </w:r>
    </w:p>
    <w:p w14:paraId="27296B9A"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Acaso, M. (2006). </w:t>
      </w:r>
      <w:r w:rsidRPr="00760394">
        <w:rPr>
          <w:i/>
        </w:rPr>
        <w:t>El lenguaje visual</w:t>
      </w:r>
      <w:r w:rsidRPr="00760394">
        <w:t>. Barcelona: Paidós</w:t>
      </w:r>
      <w:r w:rsidR="003A0946" w:rsidRPr="00760394">
        <w:t>.</w:t>
      </w:r>
    </w:p>
    <w:p w14:paraId="7B11C224"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Acaso, M. (2009). </w:t>
      </w:r>
      <w:r w:rsidRPr="00760394">
        <w:rPr>
          <w:i/>
        </w:rPr>
        <w:t>La educación plástica no son manualidades. Nuevas prácticas en la enseñanza de las artes y la cultura visual</w:t>
      </w:r>
      <w:r w:rsidRPr="00760394">
        <w:t>.  Madrid: Catarata</w:t>
      </w:r>
      <w:r w:rsidR="003A0946" w:rsidRPr="00760394">
        <w:t>.</w:t>
      </w:r>
    </w:p>
    <w:p w14:paraId="7351DF0E"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Arheim, R. (1993). </w:t>
      </w:r>
      <w:r w:rsidRPr="00760394">
        <w:rPr>
          <w:i/>
        </w:rPr>
        <w:t>Consideraciones sobre la educación artística</w:t>
      </w:r>
      <w:r w:rsidRPr="00760394">
        <w:t>. Barcelona: Paidós</w:t>
      </w:r>
      <w:r w:rsidR="003A0946" w:rsidRPr="00760394">
        <w:t>.</w:t>
      </w:r>
    </w:p>
    <w:p w14:paraId="26E6FF38"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Collelldemont i Pujadas, E. (2002): </w:t>
      </w:r>
      <w:r w:rsidRPr="00760394">
        <w:rPr>
          <w:i/>
        </w:rPr>
        <w:t>Educación i experiencia estètica.</w:t>
      </w:r>
      <w:r w:rsidR="004C37A8">
        <w:rPr>
          <w:i/>
        </w:rPr>
        <w:t xml:space="preserve"> </w:t>
      </w:r>
      <w:r w:rsidRPr="00760394">
        <w:t>Universitat de Vich. Barcelona: Eumo</w:t>
      </w:r>
      <w:r w:rsidR="003A0946" w:rsidRPr="00760394">
        <w:t>.</w:t>
      </w:r>
    </w:p>
    <w:p w14:paraId="06D9C6D0"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Daud, C. (2003). </w:t>
      </w:r>
      <w:r w:rsidRPr="00760394">
        <w:rPr>
          <w:i/>
        </w:rPr>
        <w:t>Percepción visual, aprendi</w:t>
      </w:r>
      <w:r w:rsidR="004C37A8">
        <w:rPr>
          <w:i/>
        </w:rPr>
        <w:t>z</w:t>
      </w:r>
      <w:r w:rsidRPr="00760394">
        <w:rPr>
          <w:i/>
        </w:rPr>
        <w:t>aje imaginativo. Propuestas didácticas de educación artística.</w:t>
      </w:r>
      <w:r w:rsidRPr="00760394">
        <w:t xml:space="preserve"> Valencia: Intertécnica</w:t>
      </w:r>
      <w:r w:rsidR="003A0946" w:rsidRPr="00760394">
        <w:t>.</w:t>
      </w:r>
    </w:p>
    <w:p w14:paraId="6BACC744"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Díaz Jiménez, C. (1993). </w:t>
      </w:r>
      <w:r w:rsidRPr="00760394">
        <w:rPr>
          <w:i/>
        </w:rPr>
        <w:t>Alfabeto gráfico, alfabetización visual: desarrollo creativo-cognitivo.</w:t>
      </w:r>
      <w:r w:rsidRPr="00760394">
        <w:t xml:space="preserve"> Madrid: Ediciones de la Torre</w:t>
      </w:r>
      <w:r w:rsidR="003A0946" w:rsidRPr="00760394">
        <w:t>.</w:t>
      </w:r>
    </w:p>
    <w:p w14:paraId="5E657443"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Eisner, Elliot W. (1995). </w:t>
      </w:r>
      <w:r w:rsidRPr="00760394">
        <w:rPr>
          <w:i/>
        </w:rPr>
        <w:t>Educar la visión artística</w:t>
      </w:r>
      <w:r w:rsidRPr="00760394">
        <w:t>. Barcelona: Paidós.</w:t>
      </w:r>
    </w:p>
    <w:p w14:paraId="752A1237"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Hernández, F. (2010). </w:t>
      </w:r>
      <w:r w:rsidRPr="00760394">
        <w:rPr>
          <w:i/>
        </w:rPr>
        <w:t>Educación y cultura visual</w:t>
      </w:r>
      <w:r w:rsidRPr="00760394">
        <w:t>. Barcelona: Octaedro.</w:t>
      </w:r>
    </w:p>
    <w:p w14:paraId="6A09CD0D"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Gardner, H. (1994). </w:t>
      </w:r>
      <w:r w:rsidRPr="00760394">
        <w:rPr>
          <w:i/>
        </w:rPr>
        <w:t>Educación artística y desarrollo humano</w:t>
      </w:r>
      <w:r w:rsidRPr="00760394">
        <w:t>. Barcelona: Paidós.</w:t>
      </w:r>
    </w:p>
    <w:p w14:paraId="150C5C58"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Gardner, H. (2005). </w:t>
      </w:r>
      <w:r w:rsidRPr="00760394">
        <w:rPr>
          <w:i/>
        </w:rPr>
        <w:t>Arte, mente y cerebro. Una aproximación cognitiva a la creatividad</w:t>
      </w:r>
      <w:r w:rsidRPr="00760394">
        <w:t>. Barcelona: Paidós.</w:t>
      </w:r>
    </w:p>
    <w:p w14:paraId="163F4FAC"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Gombrich, E. H. (1979). </w:t>
      </w:r>
      <w:r w:rsidRPr="00760394">
        <w:rPr>
          <w:i/>
        </w:rPr>
        <w:t>Arte e ilusión. Estudio sobre la psicología de la representación pictórica</w:t>
      </w:r>
      <w:r w:rsidRPr="00760394">
        <w:t>. Barcelona: Gustavo Gili.</w:t>
      </w:r>
    </w:p>
    <w:p w14:paraId="15E039B3"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Greene, M. (2005). </w:t>
      </w:r>
      <w:r w:rsidRPr="00760394">
        <w:rPr>
          <w:i/>
        </w:rPr>
        <w:t>Liberar la imaginación: Ensayos sobre educación, arte y cambio social</w:t>
      </w:r>
      <w:r w:rsidRPr="00760394">
        <w:t>. Barcelona: Graó.</w:t>
      </w:r>
    </w:p>
    <w:p w14:paraId="5612550D"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Hernández, F. y Sancho, J. M. (1996). </w:t>
      </w:r>
      <w:r w:rsidRPr="00760394">
        <w:rPr>
          <w:i/>
        </w:rPr>
        <w:t xml:space="preserve">Para enseñar no basta con saber la </w:t>
      </w:r>
      <w:r w:rsidR="007B2D5A">
        <w:rPr>
          <w:i/>
        </w:rPr>
        <w:t>materia</w:t>
      </w:r>
      <w:r w:rsidRPr="00760394">
        <w:t>. Barcelona: Paidós.</w:t>
      </w:r>
    </w:p>
    <w:p w14:paraId="1855C970"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Howard, Ken (1994). </w:t>
      </w:r>
      <w:r w:rsidRPr="00760394">
        <w:rPr>
          <w:i/>
        </w:rPr>
        <w:t>El arte de dibujar y pintar</w:t>
      </w:r>
      <w:r w:rsidRPr="00760394">
        <w:t>. Barcelona: Blume.</w:t>
      </w:r>
    </w:p>
    <w:p w14:paraId="2E1D8EE0" w14:textId="40BCE521" w:rsidR="00A21A17" w:rsidRPr="00760394" w:rsidRDefault="00A21A17" w:rsidP="00760394">
      <w:pPr>
        <w:pBdr>
          <w:top w:val="nil"/>
          <w:left w:val="nil"/>
          <w:bottom w:val="nil"/>
          <w:right w:val="nil"/>
          <w:between w:val="nil"/>
        </w:pBdr>
        <w:tabs>
          <w:tab w:val="left" w:pos="0"/>
        </w:tabs>
        <w:ind w:left="567" w:hanging="567"/>
      </w:pPr>
      <w:r w:rsidRPr="00760394">
        <w:t>Jové</w:t>
      </w:r>
      <w:r w:rsidR="004773FF">
        <w:t xml:space="preserve"> </w:t>
      </w:r>
      <w:r w:rsidRPr="00760394">
        <w:t xml:space="preserve">Peres, J.J. (1999). </w:t>
      </w:r>
      <w:r w:rsidRPr="00760394">
        <w:rPr>
          <w:i/>
        </w:rPr>
        <w:t>Model</w:t>
      </w:r>
      <w:r w:rsidR="009D256E">
        <w:rPr>
          <w:i/>
        </w:rPr>
        <w:t xml:space="preserve"> </w:t>
      </w:r>
      <w:r w:rsidRPr="00760394">
        <w:rPr>
          <w:i/>
        </w:rPr>
        <w:t>didàctic</w:t>
      </w:r>
      <w:r w:rsidR="009D256E">
        <w:rPr>
          <w:i/>
        </w:rPr>
        <w:t xml:space="preserve"> </w:t>
      </w:r>
      <w:r w:rsidRPr="00760394">
        <w:rPr>
          <w:i/>
        </w:rPr>
        <w:t>d´iniciació a l´art</w:t>
      </w:r>
      <w:r w:rsidRPr="00760394">
        <w:t>. Barcelona: Ceac.</w:t>
      </w:r>
    </w:p>
    <w:p w14:paraId="3EFF0243"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Manen, M. (1998). </w:t>
      </w:r>
      <w:r w:rsidRPr="00760394">
        <w:rPr>
          <w:i/>
        </w:rPr>
        <w:t>El tacto en la enseñanza. El significado de la sensibilidad pedagógica</w:t>
      </w:r>
      <w:r w:rsidRPr="00760394">
        <w:t>. Barcelona: Paidós.</w:t>
      </w:r>
    </w:p>
    <w:p w14:paraId="5806AAD7" w14:textId="1D8BEE8C" w:rsidR="00A21A17" w:rsidRPr="00760394" w:rsidRDefault="00A21A17" w:rsidP="00760394">
      <w:pPr>
        <w:pBdr>
          <w:top w:val="nil"/>
          <w:left w:val="nil"/>
          <w:bottom w:val="nil"/>
          <w:right w:val="nil"/>
          <w:between w:val="nil"/>
        </w:pBdr>
        <w:tabs>
          <w:tab w:val="left" w:pos="0"/>
        </w:tabs>
        <w:ind w:left="567" w:hanging="567"/>
      </w:pPr>
      <w:r w:rsidRPr="00760394">
        <w:t xml:space="preserve">Mattews, J. (2002). </w:t>
      </w:r>
      <w:r w:rsidRPr="00760394">
        <w:rPr>
          <w:i/>
        </w:rPr>
        <w:t>El arte de la infancia y la adolescencia. La construcción del significado</w:t>
      </w:r>
      <w:r w:rsidRPr="00760394">
        <w:t xml:space="preserve">. </w:t>
      </w:r>
      <w:r w:rsidR="00F62A07" w:rsidRPr="00760394">
        <w:t>Barcelona</w:t>
      </w:r>
      <w:r w:rsidRPr="00760394">
        <w:t>: Paidós.</w:t>
      </w:r>
    </w:p>
    <w:p w14:paraId="12D4E688"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Parini, P. (2002). </w:t>
      </w:r>
      <w:r w:rsidRPr="00760394">
        <w:rPr>
          <w:i/>
        </w:rPr>
        <w:t>Los recorridos de la mirada: Del estereotipo a la creatividad</w:t>
      </w:r>
      <w:r w:rsidRPr="00760394">
        <w:t>. Barcelona: Paidós.</w:t>
      </w:r>
    </w:p>
    <w:p w14:paraId="0C9C9C84" w14:textId="77777777" w:rsidR="00A21A17" w:rsidRPr="00760394" w:rsidRDefault="00A21A17" w:rsidP="00760394">
      <w:pPr>
        <w:pBdr>
          <w:top w:val="nil"/>
          <w:left w:val="nil"/>
          <w:bottom w:val="nil"/>
          <w:right w:val="nil"/>
          <w:between w:val="nil"/>
        </w:pBdr>
        <w:tabs>
          <w:tab w:val="left" w:pos="0"/>
        </w:tabs>
        <w:ind w:left="567" w:hanging="567"/>
        <w:rPr>
          <w:i/>
        </w:rPr>
      </w:pPr>
      <w:r w:rsidRPr="00760394">
        <w:t xml:space="preserve">Parsons, M. J. (2002). </w:t>
      </w:r>
      <w:r w:rsidRPr="00760394">
        <w:rPr>
          <w:i/>
        </w:rPr>
        <w:t>Cómo entendemos el arte: Una perspectiva cognitivo-evolutiva de la experiencia estética</w:t>
      </w:r>
      <w:r w:rsidRPr="00760394">
        <w:t>. Barcelona: Paidós.</w:t>
      </w:r>
    </w:p>
    <w:p w14:paraId="6F2D34C3"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Tolosa, J. L. (2005). </w:t>
      </w:r>
      <w:r w:rsidRPr="00760394">
        <w:rPr>
          <w:i/>
        </w:rPr>
        <w:t>Mirar haciendo, hacer creando</w:t>
      </w:r>
      <w:r w:rsidRPr="00760394">
        <w:t>. Madrid. Blume.</w:t>
      </w:r>
    </w:p>
    <w:p w14:paraId="344E219D" w14:textId="77777777" w:rsidR="00A21A17" w:rsidRPr="00760394" w:rsidRDefault="00A21A17" w:rsidP="00760394">
      <w:pPr>
        <w:pBdr>
          <w:top w:val="nil"/>
          <w:left w:val="nil"/>
          <w:bottom w:val="nil"/>
          <w:right w:val="nil"/>
          <w:between w:val="nil"/>
        </w:pBdr>
        <w:tabs>
          <w:tab w:val="left" w:pos="0"/>
        </w:tabs>
        <w:ind w:left="567" w:hanging="567"/>
      </w:pPr>
      <w:r w:rsidRPr="00760394">
        <w:t xml:space="preserve">VV. AA. (2001). </w:t>
      </w:r>
      <w:r w:rsidRPr="00760394">
        <w:rPr>
          <w:i/>
        </w:rPr>
        <w:t>La Educación visual y plástica hoy. Educar la mirada, la mano y el pensamiento</w:t>
      </w:r>
      <w:r w:rsidRPr="00760394">
        <w:t>. Barcelona: Graó.</w:t>
      </w:r>
    </w:p>
    <w:sectPr w:rsidR="00A21A17" w:rsidRPr="00760394" w:rsidSect="0058533C">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DD7B" w14:textId="77777777" w:rsidR="00362A86" w:rsidRDefault="00362A86" w:rsidP="00394A6A">
      <w:pPr>
        <w:spacing w:after="0" w:line="240" w:lineRule="auto"/>
      </w:pPr>
      <w:r>
        <w:separator/>
      </w:r>
    </w:p>
  </w:endnote>
  <w:endnote w:type="continuationSeparator" w:id="0">
    <w:p w14:paraId="6A8B28C4" w14:textId="77777777" w:rsidR="00362A86" w:rsidRDefault="00362A86" w:rsidP="0039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58C8" w14:textId="77777777" w:rsidR="00362A86" w:rsidRDefault="00362A86" w:rsidP="00394A6A">
      <w:pPr>
        <w:spacing w:after="0" w:line="240" w:lineRule="auto"/>
      </w:pPr>
      <w:r>
        <w:separator/>
      </w:r>
    </w:p>
  </w:footnote>
  <w:footnote w:type="continuationSeparator" w:id="0">
    <w:p w14:paraId="1FA48130" w14:textId="77777777" w:rsidR="00362A86" w:rsidRDefault="00362A86" w:rsidP="0039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77B2" w14:textId="77777777" w:rsidR="00394A6A" w:rsidRDefault="00394A6A">
    <w:pPr>
      <w:pStyle w:val="Encabezado"/>
    </w:pPr>
    <w:r w:rsidRPr="00394A6A">
      <w:rPr>
        <w:noProof/>
      </w:rPr>
      <w:drawing>
        <wp:anchor distT="0" distB="0" distL="114300" distR="114300" simplePos="0" relativeHeight="251658240" behindDoc="0" locked="0" layoutInCell="1" allowOverlap="1" wp14:anchorId="27207BFD" wp14:editId="72E6175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DE9"/>
    <w:multiLevelType w:val="hybridMultilevel"/>
    <w:tmpl w:val="68F8646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F07DE"/>
    <w:multiLevelType w:val="hybridMultilevel"/>
    <w:tmpl w:val="DA5480B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E30D8"/>
    <w:multiLevelType w:val="hybridMultilevel"/>
    <w:tmpl w:val="26A04BC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12C29"/>
    <w:multiLevelType w:val="hybridMultilevel"/>
    <w:tmpl w:val="9302328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C0225"/>
    <w:multiLevelType w:val="hybridMultilevel"/>
    <w:tmpl w:val="E74AA85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521A4"/>
    <w:multiLevelType w:val="multilevel"/>
    <w:tmpl w:val="9AFAE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A010F2"/>
    <w:multiLevelType w:val="hybridMultilevel"/>
    <w:tmpl w:val="B3E02E3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6CA"/>
    <w:multiLevelType w:val="hybridMultilevel"/>
    <w:tmpl w:val="A606A206"/>
    <w:lvl w:ilvl="0" w:tplc="3CA88982">
      <w:start w:val="1"/>
      <w:numFmt w:val="bullet"/>
      <w:pStyle w:val="D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276BB"/>
    <w:multiLevelType w:val="multilevel"/>
    <w:tmpl w:val="9184E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E03CDC"/>
    <w:multiLevelType w:val="multilevel"/>
    <w:tmpl w:val="EDB6E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C73D02"/>
    <w:multiLevelType w:val="multilevel"/>
    <w:tmpl w:val="467A1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03C9"/>
    <w:multiLevelType w:val="hybridMultilevel"/>
    <w:tmpl w:val="E31C306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B6E56"/>
    <w:multiLevelType w:val="multilevel"/>
    <w:tmpl w:val="3DA08BF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57A63ED6"/>
    <w:multiLevelType w:val="hybridMultilevel"/>
    <w:tmpl w:val="A9BE549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D48C9"/>
    <w:multiLevelType w:val="hybridMultilevel"/>
    <w:tmpl w:val="07A4653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E2160"/>
    <w:multiLevelType w:val="hybridMultilevel"/>
    <w:tmpl w:val="0E52E06E"/>
    <w:lvl w:ilvl="0" w:tplc="7C94CFB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97534"/>
    <w:multiLevelType w:val="multilevel"/>
    <w:tmpl w:val="3DA08BF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num w:numId="1" w16cid:durableId="964962913">
    <w:abstractNumId w:val="9"/>
  </w:num>
  <w:num w:numId="2" w16cid:durableId="590090965">
    <w:abstractNumId w:val="8"/>
  </w:num>
  <w:num w:numId="3" w16cid:durableId="417140938">
    <w:abstractNumId w:val="16"/>
  </w:num>
  <w:num w:numId="4" w16cid:durableId="1537544699">
    <w:abstractNumId w:val="12"/>
  </w:num>
  <w:num w:numId="5" w16cid:durableId="1053118634">
    <w:abstractNumId w:val="10"/>
  </w:num>
  <w:num w:numId="6" w16cid:durableId="1089741702">
    <w:abstractNumId w:val="5"/>
  </w:num>
  <w:num w:numId="7" w16cid:durableId="762916665">
    <w:abstractNumId w:val="11"/>
  </w:num>
  <w:num w:numId="8" w16cid:durableId="1165970571">
    <w:abstractNumId w:val="15"/>
  </w:num>
  <w:num w:numId="9" w16cid:durableId="876159529">
    <w:abstractNumId w:val="6"/>
  </w:num>
  <w:num w:numId="10" w16cid:durableId="206572650">
    <w:abstractNumId w:val="14"/>
  </w:num>
  <w:num w:numId="11" w16cid:durableId="1618757598">
    <w:abstractNumId w:val="13"/>
  </w:num>
  <w:num w:numId="12" w16cid:durableId="1727683280">
    <w:abstractNumId w:val="4"/>
  </w:num>
  <w:num w:numId="13" w16cid:durableId="1270549495">
    <w:abstractNumId w:val="7"/>
  </w:num>
  <w:num w:numId="14" w16cid:durableId="1847212605">
    <w:abstractNumId w:val="2"/>
  </w:num>
  <w:num w:numId="15" w16cid:durableId="2121947144">
    <w:abstractNumId w:val="1"/>
  </w:num>
  <w:num w:numId="16" w16cid:durableId="1230186138">
    <w:abstractNumId w:val="3"/>
  </w:num>
  <w:num w:numId="17" w16cid:durableId="148597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C2C"/>
    <w:rsid w:val="00010EC8"/>
    <w:rsid w:val="00022FF7"/>
    <w:rsid w:val="00026731"/>
    <w:rsid w:val="000340B9"/>
    <w:rsid w:val="00066850"/>
    <w:rsid w:val="00082567"/>
    <w:rsid w:val="00086D33"/>
    <w:rsid w:val="0008731C"/>
    <w:rsid w:val="000A231F"/>
    <w:rsid w:val="000F37CD"/>
    <w:rsid w:val="001425BA"/>
    <w:rsid w:val="00164832"/>
    <w:rsid w:val="001827FB"/>
    <w:rsid w:val="00186B68"/>
    <w:rsid w:val="00187CBE"/>
    <w:rsid w:val="00191984"/>
    <w:rsid w:val="001A2C91"/>
    <w:rsid w:val="001C3971"/>
    <w:rsid w:val="00220B5E"/>
    <w:rsid w:val="002341B4"/>
    <w:rsid w:val="00237655"/>
    <w:rsid w:val="002612E2"/>
    <w:rsid w:val="00262E0C"/>
    <w:rsid w:val="0027671E"/>
    <w:rsid w:val="0028493D"/>
    <w:rsid w:val="00291718"/>
    <w:rsid w:val="00296EA6"/>
    <w:rsid w:val="002A0EA4"/>
    <w:rsid w:val="002A2638"/>
    <w:rsid w:val="002A4C6A"/>
    <w:rsid w:val="002A54C3"/>
    <w:rsid w:val="002D012D"/>
    <w:rsid w:val="002F3F04"/>
    <w:rsid w:val="003142CA"/>
    <w:rsid w:val="00331977"/>
    <w:rsid w:val="003329E8"/>
    <w:rsid w:val="00340B5F"/>
    <w:rsid w:val="0034171C"/>
    <w:rsid w:val="00356257"/>
    <w:rsid w:val="003564CB"/>
    <w:rsid w:val="00361512"/>
    <w:rsid w:val="00362A86"/>
    <w:rsid w:val="003737B9"/>
    <w:rsid w:val="003845EC"/>
    <w:rsid w:val="00394A6A"/>
    <w:rsid w:val="00395834"/>
    <w:rsid w:val="00396C50"/>
    <w:rsid w:val="003A0946"/>
    <w:rsid w:val="003B1DCB"/>
    <w:rsid w:val="003D309D"/>
    <w:rsid w:val="003D7712"/>
    <w:rsid w:val="003E29AB"/>
    <w:rsid w:val="003F0289"/>
    <w:rsid w:val="003F1275"/>
    <w:rsid w:val="0040425E"/>
    <w:rsid w:val="00422271"/>
    <w:rsid w:val="00424141"/>
    <w:rsid w:val="00433373"/>
    <w:rsid w:val="00452007"/>
    <w:rsid w:val="00456F64"/>
    <w:rsid w:val="004643F0"/>
    <w:rsid w:val="004773FF"/>
    <w:rsid w:val="00484B1F"/>
    <w:rsid w:val="00486244"/>
    <w:rsid w:val="00497431"/>
    <w:rsid w:val="004C37A8"/>
    <w:rsid w:val="004D0CEC"/>
    <w:rsid w:val="004E321D"/>
    <w:rsid w:val="004F44C3"/>
    <w:rsid w:val="005042EA"/>
    <w:rsid w:val="00504CCD"/>
    <w:rsid w:val="00506DD6"/>
    <w:rsid w:val="00515F06"/>
    <w:rsid w:val="00531B80"/>
    <w:rsid w:val="005435EA"/>
    <w:rsid w:val="00550D0A"/>
    <w:rsid w:val="00556B38"/>
    <w:rsid w:val="00575430"/>
    <w:rsid w:val="0058533C"/>
    <w:rsid w:val="00597EEA"/>
    <w:rsid w:val="005B5DDC"/>
    <w:rsid w:val="005D7D3F"/>
    <w:rsid w:val="00605266"/>
    <w:rsid w:val="00612D4D"/>
    <w:rsid w:val="00636C60"/>
    <w:rsid w:val="00643411"/>
    <w:rsid w:val="006515A6"/>
    <w:rsid w:val="006537B8"/>
    <w:rsid w:val="00654E49"/>
    <w:rsid w:val="00686AC1"/>
    <w:rsid w:val="006947F1"/>
    <w:rsid w:val="006C2CE6"/>
    <w:rsid w:val="006D21F0"/>
    <w:rsid w:val="006E4EE7"/>
    <w:rsid w:val="006F204A"/>
    <w:rsid w:val="00724DCE"/>
    <w:rsid w:val="00751C87"/>
    <w:rsid w:val="00753E54"/>
    <w:rsid w:val="0075792A"/>
    <w:rsid w:val="00760394"/>
    <w:rsid w:val="0079481F"/>
    <w:rsid w:val="007B2D5A"/>
    <w:rsid w:val="007B4440"/>
    <w:rsid w:val="007B73E2"/>
    <w:rsid w:val="007C2C07"/>
    <w:rsid w:val="007F0876"/>
    <w:rsid w:val="0080344C"/>
    <w:rsid w:val="00803DA1"/>
    <w:rsid w:val="00817C38"/>
    <w:rsid w:val="00827544"/>
    <w:rsid w:val="0084144B"/>
    <w:rsid w:val="00852838"/>
    <w:rsid w:val="0089390E"/>
    <w:rsid w:val="008A1003"/>
    <w:rsid w:val="008A2726"/>
    <w:rsid w:val="008A3CA3"/>
    <w:rsid w:val="008B328E"/>
    <w:rsid w:val="008C0576"/>
    <w:rsid w:val="008C3EAA"/>
    <w:rsid w:val="008D266A"/>
    <w:rsid w:val="008D5C1F"/>
    <w:rsid w:val="008E0CB4"/>
    <w:rsid w:val="008E5F4E"/>
    <w:rsid w:val="008F277B"/>
    <w:rsid w:val="00911188"/>
    <w:rsid w:val="0091624A"/>
    <w:rsid w:val="00917260"/>
    <w:rsid w:val="0095212C"/>
    <w:rsid w:val="009556B8"/>
    <w:rsid w:val="009720C0"/>
    <w:rsid w:val="009B1696"/>
    <w:rsid w:val="009B43BD"/>
    <w:rsid w:val="009C39A7"/>
    <w:rsid w:val="009D256E"/>
    <w:rsid w:val="009D6DF5"/>
    <w:rsid w:val="009E7AE7"/>
    <w:rsid w:val="00A07EE0"/>
    <w:rsid w:val="00A21A17"/>
    <w:rsid w:val="00A65E29"/>
    <w:rsid w:val="00A85B13"/>
    <w:rsid w:val="00AA704E"/>
    <w:rsid w:val="00AA7262"/>
    <w:rsid w:val="00AA7BFF"/>
    <w:rsid w:val="00AB1FEE"/>
    <w:rsid w:val="00AD3B5C"/>
    <w:rsid w:val="00AE2F2F"/>
    <w:rsid w:val="00AE44B1"/>
    <w:rsid w:val="00B24023"/>
    <w:rsid w:val="00B37E83"/>
    <w:rsid w:val="00B576CC"/>
    <w:rsid w:val="00B61783"/>
    <w:rsid w:val="00B66203"/>
    <w:rsid w:val="00B77E69"/>
    <w:rsid w:val="00B95BAE"/>
    <w:rsid w:val="00B97427"/>
    <w:rsid w:val="00BA7518"/>
    <w:rsid w:val="00BC198D"/>
    <w:rsid w:val="00BC406C"/>
    <w:rsid w:val="00BE02FA"/>
    <w:rsid w:val="00BE0784"/>
    <w:rsid w:val="00BE62E7"/>
    <w:rsid w:val="00C01CC8"/>
    <w:rsid w:val="00C202AA"/>
    <w:rsid w:val="00C30F16"/>
    <w:rsid w:val="00C65168"/>
    <w:rsid w:val="00C861FF"/>
    <w:rsid w:val="00C91C2C"/>
    <w:rsid w:val="00C9396B"/>
    <w:rsid w:val="00C973FB"/>
    <w:rsid w:val="00CB20E6"/>
    <w:rsid w:val="00CB2D38"/>
    <w:rsid w:val="00CD04DB"/>
    <w:rsid w:val="00CE4F69"/>
    <w:rsid w:val="00CF2614"/>
    <w:rsid w:val="00D345BC"/>
    <w:rsid w:val="00D56EFA"/>
    <w:rsid w:val="00D73797"/>
    <w:rsid w:val="00D80C51"/>
    <w:rsid w:val="00D83777"/>
    <w:rsid w:val="00D8470C"/>
    <w:rsid w:val="00D97B0A"/>
    <w:rsid w:val="00DA55B2"/>
    <w:rsid w:val="00DB2421"/>
    <w:rsid w:val="00E057D1"/>
    <w:rsid w:val="00E176F8"/>
    <w:rsid w:val="00E27264"/>
    <w:rsid w:val="00E33C0C"/>
    <w:rsid w:val="00E34FF7"/>
    <w:rsid w:val="00E5576E"/>
    <w:rsid w:val="00E56E63"/>
    <w:rsid w:val="00E57E40"/>
    <w:rsid w:val="00E645BD"/>
    <w:rsid w:val="00E65A9A"/>
    <w:rsid w:val="00E75E53"/>
    <w:rsid w:val="00E77710"/>
    <w:rsid w:val="00E8225C"/>
    <w:rsid w:val="00E86483"/>
    <w:rsid w:val="00EA1E50"/>
    <w:rsid w:val="00EC2A1D"/>
    <w:rsid w:val="00EC4D43"/>
    <w:rsid w:val="00EC5305"/>
    <w:rsid w:val="00ED44C6"/>
    <w:rsid w:val="00ED71EE"/>
    <w:rsid w:val="00EE6F97"/>
    <w:rsid w:val="00F001A6"/>
    <w:rsid w:val="00F077B0"/>
    <w:rsid w:val="00F2686F"/>
    <w:rsid w:val="00F30D1C"/>
    <w:rsid w:val="00F4720F"/>
    <w:rsid w:val="00F62A07"/>
    <w:rsid w:val="00F66D27"/>
    <w:rsid w:val="00FA71D8"/>
    <w:rsid w:val="00FB0E8A"/>
    <w:rsid w:val="00FB2F85"/>
    <w:rsid w:val="00FC09AE"/>
    <w:rsid w:val="00FE0A0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CEA1443"/>
  <w15:docId w15:val="{1C806881-EEEE-40D6-8981-0D7B927F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F62A07"/>
    <w:pPr>
      <w:keepNext/>
      <w:keepLines/>
      <w:spacing w:before="120" w:after="120" w:line="276" w:lineRule="auto"/>
      <w:ind w:firstLine="567"/>
      <w:outlineLvl w:val="2"/>
    </w:pPr>
    <w:rPr>
      <w:rFonts w:eastAsiaTheme="majorEastAsia" w:cstheme="majorBidi"/>
      <w:b/>
      <w:szCs w:val="24"/>
    </w:rPr>
  </w:style>
  <w:style w:type="paragraph" w:styleId="Ttulo4">
    <w:name w:val="heading 4"/>
    <w:basedOn w:val="Normal"/>
    <w:next w:val="Normal"/>
    <w:rsid w:val="0058533C"/>
    <w:pPr>
      <w:keepNext/>
      <w:keepLines/>
      <w:spacing w:before="240" w:after="40"/>
      <w:outlineLvl w:val="3"/>
    </w:pPr>
    <w:rPr>
      <w:b/>
      <w:sz w:val="24"/>
      <w:szCs w:val="24"/>
    </w:rPr>
  </w:style>
  <w:style w:type="paragraph" w:styleId="Ttulo5">
    <w:name w:val="heading 5"/>
    <w:basedOn w:val="Normal"/>
    <w:next w:val="Normal"/>
    <w:rsid w:val="0058533C"/>
    <w:pPr>
      <w:keepNext/>
      <w:keepLines/>
      <w:spacing w:before="220" w:after="40"/>
      <w:outlineLvl w:val="4"/>
    </w:pPr>
    <w:rPr>
      <w:b/>
    </w:rPr>
  </w:style>
  <w:style w:type="paragraph" w:styleId="Ttulo6">
    <w:name w:val="heading 6"/>
    <w:basedOn w:val="Normal"/>
    <w:next w:val="Normal"/>
    <w:rsid w:val="0058533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8533C"/>
    <w:tblPr>
      <w:tblCellMar>
        <w:top w:w="0" w:type="dxa"/>
        <w:left w:w="0" w:type="dxa"/>
        <w:bottom w:w="0" w:type="dxa"/>
        <w:right w:w="0" w:type="dxa"/>
      </w:tblCellMar>
    </w:tblPr>
  </w:style>
  <w:style w:type="paragraph" w:styleId="Ttulo">
    <w:name w:val="Title"/>
    <w:basedOn w:val="Normal"/>
    <w:next w:val="Normal"/>
    <w:rsid w:val="0058533C"/>
    <w:pPr>
      <w:keepNext/>
      <w:keepLines/>
      <w:spacing w:before="480" w:after="120"/>
    </w:pPr>
    <w:rPr>
      <w:b/>
      <w:sz w:val="72"/>
      <w:szCs w:val="72"/>
    </w:rPr>
  </w:style>
  <w:style w:type="character" w:customStyle="1" w:styleId="Ttulo3Car">
    <w:name w:val="Título 3 Car"/>
    <w:basedOn w:val="Fuentedeprrafopredeter"/>
    <w:link w:val="Ttulo3"/>
    <w:uiPriority w:val="9"/>
    <w:rsid w:val="00F62A07"/>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773FF"/>
    <w:pPr>
      <w:numPr>
        <w:numId w:val="13"/>
      </w:numPr>
      <w:tabs>
        <w:tab w:val="left" w:pos="227"/>
      </w:tabs>
      <w:spacing w:after="0" w:line="240" w:lineRule="auto"/>
      <w:ind w:left="0" w:firstLine="0"/>
      <w:jc w:val="left"/>
    </w:pPr>
    <w:rPr>
      <w:sz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773FF"/>
    <w:rPr>
      <w:sz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58533C"/>
    <w:pPr>
      <w:keepNext/>
      <w:keepLines/>
      <w:spacing w:before="360" w:after="80"/>
    </w:pPr>
    <w:rPr>
      <w:rFonts w:ascii="Georgia" w:eastAsia="Georgia" w:hAnsi="Georgia" w:cs="Georgia"/>
      <w:i/>
      <w:color w:val="666666"/>
      <w:sz w:val="48"/>
      <w:szCs w:val="48"/>
    </w:rPr>
  </w:style>
  <w:style w:type="table" w:customStyle="1" w:styleId="a">
    <w:basedOn w:val="TableNormal"/>
    <w:rsid w:val="0058533C"/>
    <w:pPr>
      <w:spacing w:after="0" w:line="240" w:lineRule="auto"/>
    </w:pPr>
    <w:tblPr>
      <w:tblStyleRowBandSize w:val="1"/>
      <w:tblStyleColBandSize w:val="1"/>
      <w:tblCellMar>
        <w:left w:w="108" w:type="dxa"/>
        <w:right w:w="108" w:type="dxa"/>
      </w:tblCellMar>
    </w:tblPr>
  </w:style>
  <w:style w:type="table" w:customStyle="1" w:styleId="a0">
    <w:basedOn w:val="TableNormal"/>
    <w:rsid w:val="0058533C"/>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40425E"/>
    <w:pPr>
      <w:spacing w:after="0" w:line="240" w:lineRule="auto"/>
      <w:jc w:val="left"/>
    </w:pPr>
  </w:style>
  <w:style w:type="character" w:styleId="Refdecomentario">
    <w:name w:val="annotation reference"/>
    <w:basedOn w:val="Fuentedeprrafopredeter"/>
    <w:uiPriority w:val="99"/>
    <w:semiHidden/>
    <w:unhideWhenUsed/>
    <w:rsid w:val="00E8225C"/>
    <w:rPr>
      <w:sz w:val="18"/>
      <w:szCs w:val="18"/>
    </w:rPr>
  </w:style>
  <w:style w:type="paragraph" w:styleId="Textocomentario">
    <w:name w:val="annotation text"/>
    <w:basedOn w:val="Normal"/>
    <w:link w:val="TextocomentarioCar"/>
    <w:uiPriority w:val="99"/>
    <w:unhideWhenUsed/>
    <w:rsid w:val="00E8225C"/>
    <w:pPr>
      <w:spacing w:line="240" w:lineRule="auto"/>
    </w:pPr>
    <w:rPr>
      <w:sz w:val="24"/>
      <w:szCs w:val="24"/>
    </w:rPr>
  </w:style>
  <w:style w:type="character" w:customStyle="1" w:styleId="TextocomentarioCar">
    <w:name w:val="Texto comentario Car"/>
    <w:basedOn w:val="Fuentedeprrafopredeter"/>
    <w:link w:val="Textocomentario"/>
    <w:uiPriority w:val="99"/>
    <w:rsid w:val="00E8225C"/>
    <w:rPr>
      <w:sz w:val="24"/>
      <w:szCs w:val="24"/>
    </w:rPr>
  </w:style>
  <w:style w:type="paragraph" w:styleId="Asuntodelcomentario">
    <w:name w:val="annotation subject"/>
    <w:basedOn w:val="Textocomentario"/>
    <w:next w:val="Textocomentario"/>
    <w:link w:val="AsuntodelcomentarioCar"/>
    <w:uiPriority w:val="99"/>
    <w:semiHidden/>
    <w:unhideWhenUsed/>
    <w:rsid w:val="00E8225C"/>
    <w:rPr>
      <w:b/>
      <w:bCs/>
      <w:sz w:val="20"/>
      <w:szCs w:val="20"/>
    </w:rPr>
  </w:style>
  <w:style w:type="character" w:customStyle="1" w:styleId="AsuntodelcomentarioCar">
    <w:name w:val="Asunto del comentario Car"/>
    <w:basedOn w:val="TextocomentarioCar"/>
    <w:link w:val="Asuntodelcomentario"/>
    <w:uiPriority w:val="99"/>
    <w:semiHidden/>
    <w:rsid w:val="00E8225C"/>
    <w:rPr>
      <w:b/>
      <w:bCs/>
      <w:sz w:val="20"/>
      <w:szCs w:val="20"/>
    </w:rPr>
  </w:style>
  <w:style w:type="paragraph" w:styleId="Textodeglobo">
    <w:name w:val="Balloon Text"/>
    <w:basedOn w:val="Normal"/>
    <w:link w:val="TextodegloboCar"/>
    <w:uiPriority w:val="99"/>
    <w:semiHidden/>
    <w:unhideWhenUsed/>
    <w:rsid w:val="00E8225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8225C"/>
    <w:rPr>
      <w:rFonts w:ascii="Times New Roman" w:hAnsi="Times New Roman" w:cs="Times New Roman"/>
      <w:sz w:val="18"/>
      <w:szCs w:val="18"/>
    </w:rPr>
  </w:style>
  <w:style w:type="character" w:customStyle="1" w:styleId="apple-converted-space">
    <w:name w:val="apple-converted-space"/>
    <w:basedOn w:val="Fuentedeprrafopredeter"/>
    <w:rsid w:val="009E7AE7"/>
  </w:style>
  <w:style w:type="paragraph" w:styleId="Encabezado">
    <w:name w:val="header"/>
    <w:basedOn w:val="Normal"/>
    <w:link w:val="EncabezadoCar"/>
    <w:uiPriority w:val="99"/>
    <w:unhideWhenUsed/>
    <w:rsid w:val="00394A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A6A"/>
  </w:style>
  <w:style w:type="paragraph" w:styleId="Piedepgina">
    <w:name w:val="footer"/>
    <w:basedOn w:val="Normal"/>
    <w:link w:val="PiedepginaCar"/>
    <w:uiPriority w:val="99"/>
    <w:unhideWhenUsed/>
    <w:rsid w:val="00394A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9167">
      <w:bodyDiv w:val="1"/>
      <w:marLeft w:val="0"/>
      <w:marRight w:val="0"/>
      <w:marTop w:val="0"/>
      <w:marBottom w:val="0"/>
      <w:divBdr>
        <w:top w:val="none" w:sz="0" w:space="0" w:color="auto"/>
        <w:left w:val="none" w:sz="0" w:space="0" w:color="auto"/>
        <w:bottom w:val="none" w:sz="0" w:space="0" w:color="auto"/>
        <w:right w:val="none" w:sz="0" w:space="0" w:color="auto"/>
      </w:divBdr>
    </w:div>
    <w:div w:id="163082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Nm8b9PzMyYuoKzOiZ996kfsA==">AMUW2mVVVPxrEXsSRM7kUPMFMZyUTDOs00H3P1ZNS4jfJnBKwELsztg4IA3wKacAyCwhChK7KEgWyYm+CDmjEZAPnBAX2W1TsYKoIy9tFnp6cFbtfK6DdPhA8jrihmgeMYraAbf200to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10602</Words>
  <Characters>60432</Characters>
  <Application>Microsoft Office Word</Application>
  <DocSecurity>0</DocSecurity>
  <Lines>503</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10</cp:revision>
  <dcterms:created xsi:type="dcterms:W3CDTF">2022-07-23T15:48:00Z</dcterms:created>
  <dcterms:modified xsi:type="dcterms:W3CDTF">2022-07-24T11:04:00Z</dcterms:modified>
</cp:coreProperties>
</file>