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31" w:rsidRPr="00F320D8" w:rsidRDefault="001C7631" w:rsidP="001C76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160" w:right="2230"/>
        <w:jc w:val="center"/>
        <w:rPr>
          <w:rFonts w:asciiTheme="minorHAnsi" w:hAnsiTheme="minorHAnsi" w:cstheme="minorHAnsi"/>
        </w:rPr>
      </w:pPr>
      <w:r w:rsidRPr="00F320D8">
        <w:rPr>
          <w:rFonts w:asciiTheme="minorHAnsi" w:hAnsiTheme="minorHAnsi" w:cstheme="minorHAnsi"/>
          <w:b/>
          <w:bCs/>
        </w:rPr>
        <w:t>Año académico</w:t>
      </w:r>
      <w:r w:rsidRPr="00F320D8">
        <w:rPr>
          <w:rFonts w:asciiTheme="minorHAnsi" w:hAnsiTheme="minorHAnsi" w:cstheme="minorHAnsi"/>
        </w:rPr>
        <w:t xml:space="preserve"> </w:t>
      </w:r>
      <w:r w:rsidRPr="00F320D8">
        <w:rPr>
          <w:rFonts w:asciiTheme="minorHAnsi" w:hAnsiTheme="minorHAnsi" w:cstheme="minorHAnsi"/>
          <w:b/>
          <w:bCs/>
        </w:rPr>
        <w:t>20</w:t>
      </w:r>
      <w:r w:rsidRPr="00F320D8">
        <w:rPr>
          <w:rFonts w:asciiTheme="minorHAnsi" w:hAnsiTheme="minorHAnsi" w:cstheme="minorHAnsi"/>
          <w:b/>
          <w:bCs/>
          <w:u w:val="single"/>
        </w:rPr>
        <w:t>__</w:t>
      </w:r>
      <w:r w:rsidRPr="00F320D8">
        <w:rPr>
          <w:rFonts w:asciiTheme="minorHAnsi" w:hAnsiTheme="minorHAnsi" w:cstheme="minorHAnsi"/>
          <w:b/>
          <w:bCs/>
        </w:rPr>
        <w:t xml:space="preserve"> - 20</w:t>
      </w:r>
      <w:r w:rsidRPr="00F320D8">
        <w:rPr>
          <w:rFonts w:asciiTheme="minorHAnsi" w:hAnsiTheme="minorHAnsi" w:cstheme="minorHAnsi"/>
          <w:b/>
          <w:bCs/>
          <w:u w:val="single"/>
        </w:rPr>
        <w:t>__</w:t>
      </w:r>
    </w:p>
    <w:p w:rsidR="001C7631" w:rsidRPr="00F320D8" w:rsidRDefault="001C7631" w:rsidP="001C7631">
      <w:pPr>
        <w:ind w:right="-801"/>
        <w:jc w:val="center"/>
        <w:rPr>
          <w:rFonts w:asciiTheme="minorHAnsi" w:hAnsiTheme="minorHAnsi" w:cstheme="minorHAnsi"/>
          <w:b/>
          <w:bCs/>
        </w:rPr>
      </w:pPr>
    </w:p>
    <w:p w:rsidR="001C7631" w:rsidRPr="00F320D8" w:rsidRDefault="001C7631" w:rsidP="001C7631">
      <w:pPr>
        <w:ind w:right="-801"/>
        <w:jc w:val="center"/>
        <w:rPr>
          <w:rFonts w:asciiTheme="minorHAnsi" w:hAnsiTheme="minorHAnsi" w:cstheme="minorHAnsi"/>
          <w:b/>
          <w:bCs/>
        </w:rPr>
      </w:pPr>
    </w:p>
    <w:p w:rsidR="001C7631" w:rsidRPr="00F320D8" w:rsidRDefault="001C7631" w:rsidP="001C7631">
      <w:pPr>
        <w:ind w:right="70"/>
        <w:jc w:val="center"/>
        <w:rPr>
          <w:rFonts w:asciiTheme="minorHAnsi" w:hAnsiTheme="minorHAnsi" w:cstheme="minorHAnsi"/>
          <w:b/>
          <w:bCs/>
        </w:rPr>
      </w:pPr>
      <w:r w:rsidRPr="00F320D8">
        <w:rPr>
          <w:rFonts w:asciiTheme="minorHAnsi" w:hAnsiTheme="minorHAnsi" w:cstheme="minorHAnsi"/>
          <w:b/>
          <w:bCs/>
        </w:rPr>
        <w:t>COMUNICACIÓN DE ALUMNADO NO MATRICULADO O DESESCOLARIZADO DE HECHO E ILOCALIZADO</w:t>
      </w:r>
    </w:p>
    <w:p w:rsidR="001C7631" w:rsidRPr="00F320D8" w:rsidRDefault="001C7631" w:rsidP="001C7631">
      <w:pPr>
        <w:jc w:val="center"/>
        <w:rPr>
          <w:rFonts w:asciiTheme="minorHAnsi" w:hAnsiTheme="minorHAnsi" w:cstheme="minorHAnsi"/>
          <w:sz w:val="18"/>
          <w:szCs w:val="18"/>
        </w:rPr>
      </w:pPr>
      <w:r w:rsidRPr="00F320D8">
        <w:rPr>
          <w:rFonts w:asciiTheme="minorHAnsi" w:hAnsiTheme="minorHAnsi" w:cstheme="minorHAnsi"/>
          <w:sz w:val="18"/>
          <w:szCs w:val="18"/>
        </w:rPr>
        <w:t xml:space="preserve">form: </w:t>
      </w:r>
      <w:r w:rsidRPr="00F320D8">
        <w:rPr>
          <w:rFonts w:asciiTheme="minorHAnsi" w:hAnsiTheme="minorHAnsi" w:cstheme="minorHAnsi"/>
          <w:b/>
          <w:bCs/>
          <w:sz w:val="18"/>
          <w:szCs w:val="18"/>
        </w:rPr>
        <w:t>PAE-F02</w:t>
      </w:r>
    </w:p>
    <w:p w:rsidR="001C7631" w:rsidRPr="00F320D8" w:rsidRDefault="001C7631" w:rsidP="001C7631">
      <w:pPr>
        <w:ind w:left="2832" w:right="-801"/>
        <w:rPr>
          <w:rFonts w:asciiTheme="minorHAnsi" w:hAnsiTheme="minorHAnsi" w:cstheme="minorHAnsi"/>
          <w:b/>
          <w:bCs/>
        </w:rPr>
      </w:pPr>
    </w:p>
    <w:p w:rsidR="001C7631" w:rsidRPr="00F320D8" w:rsidRDefault="001C7631" w:rsidP="001C7631">
      <w:pPr>
        <w:ind w:right="-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20D8">
        <w:rPr>
          <w:rFonts w:asciiTheme="minorHAnsi" w:hAnsiTheme="minorHAnsi" w:cstheme="minorHAnsi"/>
          <w:b/>
          <w:bCs/>
          <w:sz w:val="22"/>
          <w:szCs w:val="22"/>
        </w:rPr>
        <w:t>Dirigido:</w:t>
      </w:r>
    </w:p>
    <w:p w:rsidR="001C7631" w:rsidRPr="00F320D8" w:rsidRDefault="001C7631" w:rsidP="001C7631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-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320D8">
        <w:rPr>
          <w:rFonts w:asciiTheme="minorHAnsi" w:hAnsiTheme="minorHAnsi" w:cstheme="minorHAnsi"/>
          <w:b/>
          <w:bCs/>
          <w:sz w:val="20"/>
          <w:szCs w:val="20"/>
        </w:rPr>
        <w:t>A la Comisión de zona de: ___________________________</w:t>
      </w:r>
    </w:p>
    <w:p w:rsidR="001C7631" w:rsidRPr="00F320D8" w:rsidRDefault="001C7631" w:rsidP="001C7631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-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320D8">
        <w:rPr>
          <w:rFonts w:asciiTheme="minorHAnsi" w:hAnsiTheme="minorHAnsi" w:cstheme="minorHAnsi"/>
          <w:b/>
          <w:bCs/>
          <w:sz w:val="20"/>
          <w:szCs w:val="20"/>
        </w:rPr>
        <w:t>En caso de no existir C. de zona, al Servicio Social: ____________________________</w:t>
      </w:r>
    </w:p>
    <w:p w:rsidR="001C7631" w:rsidRPr="00F320D8" w:rsidRDefault="001C7631" w:rsidP="001C7631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</w:tblGrid>
      <w:tr w:rsidR="001C7631" w:rsidRPr="00F320D8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</w:rPr>
              <w:t>FECHA DEL INFORME: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</w:rPr>
              <w:t>CENTRO DOCENTE: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</w:rPr>
              <w:t>CÓDIGO DEL CENTRO: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LOCALIDAD: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  <w:r w:rsidRPr="00F320D8">
        <w:rPr>
          <w:rFonts w:asciiTheme="minorHAnsi" w:hAnsiTheme="minorHAnsi" w:cstheme="minorHAnsi"/>
          <w:sz w:val="16"/>
          <w:szCs w:val="16"/>
        </w:rPr>
        <w:t>Este informe se cumplimentará en aquellos casos de alumnado que fue admitido, pero no confirmaron la matrícula, no se les puede localizar actualmente y no se ha pedido el libro de escolaridad desde otro centro.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  <w:r w:rsidRPr="00F320D8">
        <w:rPr>
          <w:rFonts w:asciiTheme="minorHAnsi" w:hAnsiTheme="minorHAnsi" w:cstheme="minorHAnsi"/>
          <w:sz w:val="16"/>
          <w:szCs w:val="16"/>
        </w:rPr>
        <w:t>También se cumplimentará en aquellos casos en que se formalizó la matrícula, pero el alumnado nunca ha asistido a clase, no se le puede localizar en la actualidad y no se ha pedido el libro de escolaridad desde otro centro.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  <w:r w:rsidRPr="00F320D8">
        <w:rPr>
          <w:rFonts w:asciiTheme="minorHAnsi" w:hAnsiTheme="minorHAnsi" w:cstheme="minorHAnsi"/>
          <w:sz w:val="16"/>
          <w:szCs w:val="16"/>
        </w:rPr>
        <w:t>Si no se conocen circunstancias que hagan conveniente el envío inmediato de este informe, se deberá esperar al menos un mes con el fin de dar un tiempo prudencial a otros centros docentes a reclamar el libro de escolaridad.</w:t>
      </w:r>
    </w:p>
    <w:p w:rsidR="001C7631" w:rsidRPr="00F320D8" w:rsidRDefault="001C7631" w:rsidP="001C7631">
      <w:pPr>
        <w:ind w:left="4248"/>
        <w:rPr>
          <w:rFonts w:asciiTheme="minorHAnsi" w:hAnsiTheme="minorHAnsi" w:cstheme="minorHAnsi"/>
          <w:sz w:val="18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>1.- DATOS QUE SE CONOCEN DEL ALUMNADO: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2"/>
          <w:szCs w:val="12"/>
          <w:lang w:val="es-ES_tradn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43"/>
      </w:tblGrid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NOMBRE: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FECHA NACIMIENTO: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LUGAR:</w:t>
            </w:r>
          </w:p>
        </w:tc>
      </w:tr>
      <w:tr w:rsidR="001C7631" w:rsidRPr="00F320D8" w:rsidTr="00A95F40">
        <w:trPr>
          <w:cantSplit/>
          <w:trHeight w:val="21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1C7631" w:rsidRPr="00F320D8" w:rsidTr="00A95F40">
        <w:trPr>
          <w:cantSplit/>
          <w:trHeight w:val="440"/>
        </w:trPr>
        <w:tc>
          <w:tcPr>
            <w:tcW w:w="6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ÚLTIMA DIRECCIÓN CONOCIDA:</w:t>
            </w:r>
          </w:p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COD POSTAL: 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TELÉFONO:</w:t>
            </w:r>
          </w:p>
        </w:tc>
      </w:tr>
      <w:tr w:rsidR="001C7631" w:rsidRPr="00F320D8" w:rsidTr="00A95F40">
        <w:trPr>
          <w:cantSplit/>
          <w:trHeight w:val="21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1C7631" w:rsidRPr="00F320D8" w:rsidTr="00A95F40">
        <w:trPr>
          <w:cantSplit/>
          <w:trHeight w:val="440"/>
        </w:trPr>
        <w:tc>
          <w:tcPr>
            <w:tcW w:w="92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NIVEL EN EL QUE ESTÁ O DEBERÍA ESTAR MATRICULADO EN ESTE AÑO ACADÉMICO:</w:t>
            </w:r>
          </w:p>
        </w:tc>
      </w:tr>
    </w:tbl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lang w:val="es-ES_tradnl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>2.- DATOS DE LA FAMILIA: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43"/>
      </w:tblGrid>
      <w:tr w:rsidR="001C7631" w:rsidRPr="00F320D8" w:rsidTr="00A95F40">
        <w:trPr>
          <w:cantSplit/>
        </w:trPr>
        <w:tc>
          <w:tcPr>
            <w:tcW w:w="9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spacing w:before="60" w:after="60"/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  <w:t>PADRE/MADRE/TUTOR/A LEGAL: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NOMBRE: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PROFESIÓN: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TELÉFONO:</w:t>
            </w:r>
          </w:p>
        </w:tc>
      </w:tr>
      <w:tr w:rsidR="001C7631" w:rsidRPr="00F320D8" w:rsidTr="00A95F40">
        <w:trPr>
          <w:cantSplit/>
        </w:trPr>
        <w:tc>
          <w:tcPr>
            <w:tcW w:w="9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Pr="00F320D8" w:rsidRDefault="001C7631" w:rsidP="00A95F40">
            <w:pPr>
              <w:spacing w:before="60" w:after="60"/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  <w:t>PADRE/MADRE/TUTOR/A LEGAL: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top w:val="single" w:sz="4" w:space="0" w:color="auto"/>
              <w:bottom w:val="nil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2943" w:type="dxa"/>
            <w:tcBorders>
              <w:top w:val="single" w:sz="4" w:space="0" w:color="auto"/>
              <w:bottom w:val="nil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NOMBRE: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6307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PROFESIÓN: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TELÉFONO:</w:t>
            </w:r>
          </w:p>
        </w:tc>
      </w:tr>
      <w:tr w:rsidR="001C7631" w:rsidRPr="00F320D8" w:rsidTr="00A95F40">
        <w:trPr>
          <w:cantSplit/>
          <w:trHeight w:val="440"/>
        </w:trPr>
        <w:tc>
          <w:tcPr>
            <w:tcW w:w="9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631" w:rsidRDefault="001C7631" w:rsidP="00A95F40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</w:pPr>
          </w:p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</w:pPr>
            <w:r w:rsidRPr="00F320D8">
              <w:rPr>
                <w:rFonts w:asciiTheme="minorHAnsi" w:hAnsiTheme="minorHAnsi" w:cstheme="minorHAnsi"/>
                <w:b/>
                <w:i/>
                <w:sz w:val="16"/>
                <w:szCs w:val="16"/>
                <w:lang w:val="es-ES_tradnl"/>
              </w:rPr>
              <w:t>OTROS TELÉFONOS DE CONTACTO</w:t>
            </w:r>
          </w:p>
        </w:tc>
      </w:tr>
      <w:tr w:rsidR="001C7631" w:rsidRPr="00F320D8" w:rsidTr="00A95F40">
        <w:trPr>
          <w:cantSplit/>
          <w:trHeight w:val="340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1C7631" w:rsidRPr="00F320D8" w:rsidRDefault="001C7631" w:rsidP="00A95F4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</w:tr>
    </w:tbl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>3.- OTROS DATOS FAMILIARES DE INTERÉS PARA SU LOCALIZACIÓN: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sz w:val="16"/>
          <w:szCs w:val="16"/>
          <w:lang w:val="es-ES_tradnl"/>
        </w:rPr>
        <w:t>(Añadir cualquier información que pueda ser útil para su localización a nivel local o nacional)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lang w:val="es-ES_tradn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lang w:val="es-ES_tradnl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>4.- ACTUACIONES REALIZADAS DESDE EL CENTRO: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59"/>
        <w:gridCol w:w="1134"/>
        <w:gridCol w:w="1559"/>
        <w:gridCol w:w="427"/>
        <w:gridCol w:w="5044"/>
      </w:tblGrid>
      <w:tr w:rsidR="001C7631" w:rsidRPr="00F320D8" w:rsidTr="00A95F40">
        <w:trPr>
          <w:trHeight w:val="1886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Llamadas telefónicas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Citación a la familia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Visita domiciliaria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Recopilación de información de otras entidades</w:t>
            </w:r>
          </w:p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 xml:space="preserve"> Notificación del caso a</w:t>
            </w:r>
            <w:r w:rsidRPr="00F320D8">
              <w:rPr>
                <w:rFonts w:asciiTheme="minorHAnsi" w:hAnsiTheme="minorHAnsi" w:cstheme="minorHAnsi"/>
                <w:strike/>
                <w:sz w:val="16"/>
                <w:szCs w:val="16"/>
              </w:rPr>
              <w:t xml:space="preserve">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los servicios sociales</w:t>
            </w:r>
          </w:p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Gestión cambio de centro</w:t>
            </w:r>
          </w:p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Coordinación con nuevo centro</w:t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color w:val="800000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Coordinación con servicio sociales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Coordinación con servicio de salud</w:t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Contactos con familia extensa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Coordinación con comisión de coordinación</w:t>
            </w:r>
          </w:p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Coordinación con menores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Ñ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Otras no contempladas</w:t>
            </w:r>
          </w:p>
          <w:p w:rsidR="001C7631" w:rsidRPr="00F320D8" w:rsidRDefault="001C7631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 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>____________________</w:t>
            </w:r>
          </w:p>
          <w:p w:rsidR="001C7631" w:rsidRPr="00F320D8" w:rsidRDefault="001C7631" w:rsidP="00A95F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F320D8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____________________</w:t>
            </w:r>
          </w:p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631" w:rsidRPr="00F320D8" w:rsidRDefault="001C7631" w:rsidP="00A95F40">
            <w:pPr>
              <w:ind w:right="-12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631" w:rsidRPr="00F320D8" w:rsidRDefault="001C7631" w:rsidP="00A95F40">
            <w:pPr>
              <w:ind w:right="-1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ACTUACIÓN</w:t>
            </w:r>
          </w:p>
          <w:p w:rsidR="001C7631" w:rsidRPr="00F320D8" w:rsidRDefault="001C7631" w:rsidP="00A95F40">
            <w:pPr>
              <w:ind w:right="-1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(Letra)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PROFESIONAL/</w:t>
            </w:r>
          </w:p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631" w:rsidRPr="00F320D8" w:rsidRDefault="001C7631" w:rsidP="00A95F40">
            <w:pPr>
              <w:tabs>
                <w:tab w:val="left" w:pos="351"/>
              </w:tabs>
              <w:ind w:right="-5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320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RESULTADO/MOTIVOS EXPUESTOS</w:t>
            </w:r>
          </w:p>
        </w:tc>
      </w:tr>
      <w:tr w:rsidR="001C7631" w:rsidRPr="00F320D8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C7631" w:rsidRPr="00F320D8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631" w:rsidRPr="00F320D8" w:rsidRDefault="001C7631" w:rsidP="00A95F40">
            <w:pPr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:rsidR="001C7631" w:rsidRPr="00F320D8" w:rsidRDefault="001C7631" w:rsidP="001C7631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320D8">
        <w:rPr>
          <w:rFonts w:asciiTheme="minorHAnsi" w:hAnsiTheme="minorHAnsi" w:cstheme="minorHAnsi"/>
          <w:bCs/>
          <w:sz w:val="16"/>
          <w:szCs w:val="16"/>
        </w:rPr>
        <w:t>Nota: No se podrá derivar a PAE sino se han realizado actuaciones previas desde el centro educativo.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 xml:space="preserve">5.- VALORACIÓN DE LA SITUACIÓN ACTUAL: 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</w:pPr>
      <w:r w:rsidRPr="00F320D8">
        <w:rPr>
          <w:rFonts w:asciiTheme="minorHAnsi" w:hAnsiTheme="minorHAnsi" w:cstheme="minorHAnsi"/>
          <w:b/>
          <w:sz w:val="16"/>
          <w:szCs w:val="16"/>
          <w:u w:val="single"/>
          <w:lang w:val="es-ES_tradnl"/>
        </w:rPr>
        <w:t>6.- DOCUMENTACIÓN QUE SE ADJUNTA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F320D8">
        <w:rPr>
          <w:rFonts w:asciiTheme="minorHAnsi" w:hAnsiTheme="minorHAnsi" w:cstheme="minorHAnsi"/>
          <w:b/>
          <w:sz w:val="16"/>
          <w:szCs w:val="16"/>
          <w:lang w:val="es-ES_tradnl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  <w:sz w:val="16"/>
          <w:szCs w:val="16"/>
          <w:lang w:val="es-ES_tradnl"/>
        </w:rPr>
        <w:t>________________________</w:t>
      </w:r>
      <w:bookmarkStart w:id="0" w:name="_GoBack"/>
      <w:bookmarkEnd w:id="0"/>
    </w:p>
    <w:p w:rsidR="001C7631" w:rsidRPr="00F320D8" w:rsidRDefault="001C7631" w:rsidP="001C763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C7631" w:rsidRPr="00F320D8" w:rsidRDefault="001C7631" w:rsidP="001C7631">
      <w:pPr>
        <w:jc w:val="center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sz w:val="16"/>
          <w:szCs w:val="16"/>
          <w:u w:val="single"/>
          <w:lang w:val="es-ES_tradnl"/>
        </w:rPr>
        <w:t>TODO ELLO, SE COMUNICA PARA QUE REALICEN LAS ACTUACIONES QUE CONSIDERE OPORTUNAS</w:t>
      </w:r>
      <w:r w:rsidRPr="00F320D8">
        <w:rPr>
          <w:rFonts w:asciiTheme="minorHAnsi" w:hAnsiTheme="minorHAnsi" w:cstheme="minorHAnsi"/>
          <w:sz w:val="16"/>
          <w:szCs w:val="16"/>
          <w:lang w:val="es-ES_tradnl"/>
        </w:rPr>
        <w:t>.</w:t>
      </w:r>
    </w:p>
    <w:p w:rsidR="001C7631" w:rsidRPr="00F320D8" w:rsidRDefault="001C7631" w:rsidP="001C7631">
      <w:pPr>
        <w:jc w:val="center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F320D8" w:rsidRDefault="001C7631" w:rsidP="001C7631">
      <w:pPr>
        <w:jc w:val="center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sz w:val="16"/>
          <w:szCs w:val="16"/>
          <w:lang w:val="es-ES_tradnl"/>
        </w:rPr>
        <w:t>____________________________ a ___ de ___________________ de 20__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F320D8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sz w:val="16"/>
          <w:szCs w:val="16"/>
          <w:lang w:val="es-ES_tradnl"/>
        </w:rPr>
        <w:t>EL/LA DIRECTOR/A DEL CENTRO,</w:t>
      </w:r>
    </w:p>
    <w:p w:rsidR="001C7631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320D8">
        <w:rPr>
          <w:rFonts w:asciiTheme="minorHAnsi" w:hAnsiTheme="minorHAnsi" w:cstheme="minorHAnsi"/>
          <w:noProof/>
          <w:sz w:val="16"/>
          <w:szCs w:val="16"/>
          <w:lang w:eastAsia="es-ES"/>
        </w:rPr>
        <w:drawing>
          <wp:anchor distT="0" distB="0" distL="114300" distR="114300" simplePos="0" relativeHeight="251659264" behindDoc="0" locked="0" layoutInCell="1" allowOverlap="1" wp14:anchorId="112F348F" wp14:editId="5B001F6C">
            <wp:simplePos x="0" y="0"/>
            <wp:positionH relativeFrom="column">
              <wp:posOffset>4343400</wp:posOffset>
            </wp:positionH>
            <wp:positionV relativeFrom="paragraph">
              <wp:posOffset>91440</wp:posOffset>
            </wp:positionV>
            <wp:extent cx="723900" cy="723900"/>
            <wp:effectExtent l="19050" t="19050" r="19050" b="190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31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F320D8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F320D8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F320D8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</w:rPr>
      </w:pPr>
      <w:r w:rsidRPr="00F320D8">
        <w:rPr>
          <w:rFonts w:asciiTheme="minorHAnsi" w:hAnsiTheme="minorHAnsi" w:cstheme="minorHAnsi"/>
          <w:sz w:val="16"/>
          <w:szCs w:val="16"/>
          <w:lang w:val="es-ES_tradnl"/>
        </w:rPr>
        <w:t>Fdo:</w:t>
      </w:r>
      <w:r w:rsidRPr="00F320D8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C7631" w:rsidRPr="00F320D8" w:rsidRDefault="001C7631" w:rsidP="001C7631">
      <w:pPr>
        <w:jc w:val="both"/>
        <w:rPr>
          <w:rFonts w:asciiTheme="minorHAnsi" w:hAnsiTheme="minorHAnsi" w:cstheme="minorHAnsi"/>
        </w:rPr>
      </w:pPr>
    </w:p>
    <w:p w:rsidR="001C7631" w:rsidRPr="006460AD" w:rsidRDefault="001C7631" w:rsidP="001C7631">
      <w:pPr>
        <w:jc w:val="both"/>
        <w:rPr>
          <w:rFonts w:asciiTheme="minorHAnsi" w:hAnsiTheme="minorHAnsi" w:cstheme="minorHAnsi"/>
          <w:sz w:val="16"/>
          <w:szCs w:val="16"/>
        </w:rPr>
      </w:pPr>
      <w:r w:rsidRPr="006460AD">
        <w:rPr>
          <w:rFonts w:asciiTheme="minorHAnsi" w:hAnsiTheme="minorHAnsi" w:cstheme="minorHAnsi"/>
          <w:sz w:val="16"/>
          <w:szCs w:val="16"/>
        </w:rPr>
        <w:t>ENVIAR COPIA DEL DOCUMENTO ORIGINAL A SSSS correspondiente del centro educativo y a la Unidad Técnica de Absentismo Escolar (UTE).</w:t>
      </w:r>
    </w:p>
    <w:p w:rsidR="001C7631" w:rsidRPr="006460AD" w:rsidRDefault="001C7631" w:rsidP="001C7631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6460AD" w:rsidRDefault="001C7631" w:rsidP="001C7631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6460AD">
        <w:rPr>
          <w:rFonts w:asciiTheme="minorHAnsi" w:hAnsiTheme="minorHAnsi" w:cstheme="minorHAnsi"/>
          <w:sz w:val="16"/>
          <w:szCs w:val="16"/>
        </w:rPr>
        <w:t xml:space="preserve">Ante cualquier duda o dificultad dirigirse al responsable de la unidad técnica: Correo electrónico: Huesca: </w:t>
      </w:r>
      <w:hyperlink r:id="rId8" w:history="1">
        <w:r w:rsidRPr="006460AD">
          <w:rPr>
            <w:rStyle w:val="Hipervnculo"/>
            <w:rFonts w:asciiTheme="minorHAnsi" w:hAnsiTheme="minorHAnsi" w:cstheme="minorHAnsi"/>
            <w:sz w:val="16"/>
            <w:szCs w:val="16"/>
          </w:rPr>
          <w:t>absentismohu@adcara.org</w:t>
        </w:r>
      </w:hyperlink>
      <w:r w:rsidRPr="006460AD">
        <w:rPr>
          <w:rFonts w:asciiTheme="minorHAnsi" w:hAnsiTheme="minorHAnsi" w:cstheme="minorHAnsi"/>
          <w:sz w:val="16"/>
          <w:szCs w:val="16"/>
        </w:rPr>
        <w:t xml:space="preserve">, Jaca: absentismoja@adcara.org, Teruel: </w:t>
      </w:r>
      <w:hyperlink r:id="rId9" w:history="1">
        <w:r w:rsidRPr="006460AD">
          <w:rPr>
            <w:rStyle w:val="Hipervnculo"/>
            <w:rFonts w:asciiTheme="minorHAnsi" w:hAnsiTheme="minorHAnsi" w:cstheme="minorHAnsi"/>
            <w:sz w:val="16"/>
            <w:szCs w:val="16"/>
          </w:rPr>
          <w:t>absentismote@adcara.org</w:t>
        </w:r>
      </w:hyperlink>
      <w:r w:rsidRPr="006460AD">
        <w:rPr>
          <w:rFonts w:asciiTheme="minorHAnsi" w:hAnsiTheme="minorHAnsi" w:cstheme="minorHAnsi"/>
          <w:sz w:val="16"/>
          <w:szCs w:val="16"/>
        </w:rPr>
        <w:t xml:space="preserve">, y en Zaragoza: </w:t>
      </w:r>
      <w:hyperlink r:id="rId10" w:history="1">
        <w:r w:rsidRPr="006460AD">
          <w:rPr>
            <w:rStyle w:val="Hipervnculo"/>
            <w:rFonts w:asciiTheme="minorHAnsi" w:hAnsiTheme="minorHAnsi" w:cstheme="minorHAnsi"/>
            <w:sz w:val="16"/>
            <w:szCs w:val="16"/>
          </w:rPr>
          <w:t>absentismo@adcara.org</w:t>
        </w:r>
      </w:hyperlink>
      <w:r w:rsidRPr="006460AD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</w:p>
    <w:p w:rsidR="001C7631" w:rsidRPr="006460AD" w:rsidRDefault="001C7631" w:rsidP="001C7631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11" w:history="1">
        <w:r w:rsidRPr="006460A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12" w:history="1">
        <w:r w:rsidRPr="006460A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13" w:history="1">
        <w:r w:rsidRPr="006460A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4" w:history="1">
        <w:r w:rsidRPr="006460A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1C7631" w:rsidRPr="006460AD" w:rsidRDefault="001C7631" w:rsidP="001C763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sz w:val="16"/>
        </w:rPr>
      </w:pPr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5" w:history="1">
        <w:r w:rsidRPr="006460AD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 w:rsidRPr="006460AD"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 w:rsidRPr="006460AD">
        <w:rPr>
          <w:rFonts w:asciiTheme="minorHAnsi" w:hAnsiTheme="minorHAnsi" w:cstheme="minorHAnsi"/>
        </w:rPr>
        <w:tab/>
      </w:r>
    </w:p>
    <w:p w:rsidR="00D578A1" w:rsidRPr="001C7631" w:rsidRDefault="00D578A1" w:rsidP="001C7631"/>
    <w:sectPr w:rsidR="00D578A1" w:rsidRPr="001C7631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16C"/>
    <w:multiLevelType w:val="hybridMultilevel"/>
    <w:tmpl w:val="846A3B98"/>
    <w:lvl w:ilvl="0" w:tplc="86EC79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3EFB"/>
    <w:multiLevelType w:val="hybridMultilevel"/>
    <w:tmpl w:val="C434707A"/>
    <w:lvl w:ilvl="0" w:tplc="84145F0E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1C7631"/>
    <w:rsid w:val="0020047D"/>
    <w:rsid w:val="007557A9"/>
    <w:rsid w:val="008D5C11"/>
    <w:rsid w:val="00D578A1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922FF4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notaalpie">
    <w:name w:val="footnote reference"/>
    <w:rsid w:val="00FD3478"/>
    <w:rPr>
      <w:vertAlign w:val="superscript"/>
    </w:rPr>
  </w:style>
  <w:style w:type="paragraph" w:styleId="Textonotapie">
    <w:name w:val="footnote text"/>
    <w:basedOn w:val="Normal"/>
    <w:link w:val="TextonotapieCar"/>
    <w:rsid w:val="00FD34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D34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FD3478"/>
    <w:pPr>
      <w:ind w:left="708"/>
    </w:pPr>
  </w:style>
  <w:style w:type="table" w:styleId="Tablaconcuadrcula">
    <w:name w:val="Table Grid"/>
    <w:basedOn w:val="Tablanormal"/>
    <w:uiPriority w:val="39"/>
    <w:rsid w:val="00F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entismohu@adcara.org" TargetMode="External"/><Relationship Id="rId13" Type="http://schemas.openxmlformats.org/officeDocument/2006/relationships/hyperlink" Target="https://www.aragon.es/tramitador/-/tramite/proteccion-datos-ejercicio-derecho-limitac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ragon.es/tramitador/-/tramite/proteccion-datos-ejercicio-derecho-portabilidad-dat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acces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847" TargetMode="External"/><Relationship Id="rId10" Type="http://schemas.openxmlformats.org/officeDocument/2006/relationships/hyperlink" Target="mailto:absentismo@adca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sentismote@adcara.org" TargetMode="External"/><Relationship Id="rId14" Type="http://schemas.openxmlformats.org/officeDocument/2006/relationships/hyperlink" Target="https://www.aragon.es/tramitador/-/tramite/proteccion-datos-ejercicio-derecho-oposi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2023-06-23T11:43:00Z</dcterms:created>
  <dcterms:modified xsi:type="dcterms:W3CDTF">2023-06-23T11:43:00Z</dcterms:modified>
</cp:coreProperties>
</file>