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18" w:rsidRPr="00BF37D9" w:rsidRDefault="00DC03A0" w:rsidP="00371018">
      <w:pPr>
        <w:spacing w:before="100" w:beforeAutospacing="1" w:after="240" w:line="240" w:lineRule="auto"/>
        <w:jc w:val="both"/>
        <w:rPr>
          <w:rFonts w:eastAsia="Times New Roman" w:cstheme="minorHAnsi"/>
          <w:lang w:eastAsia="es-ES"/>
        </w:rPr>
      </w:pPr>
      <w:r w:rsidRPr="00FE36D1">
        <w:rPr>
          <w:rFonts w:eastAsia="Times New Roman" w:cstheme="minorHAnsi"/>
          <w:lang w:eastAsia="es-ES"/>
        </w:rPr>
        <w:t xml:space="preserve">Se adjunta </w:t>
      </w:r>
      <w:r w:rsidR="00C55410" w:rsidRPr="00FE36D1">
        <w:rPr>
          <w:rFonts w:eastAsia="Times New Roman" w:cstheme="minorHAnsi"/>
          <w:lang w:eastAsia="es-ES"/>
        </w:rPr>
        <w:t xml:space="preserve">la convocatoria de ACEE curso </w:t>
      </w:r>
      <w:r w:rsidR="00D12D64" w:rsidRPr="00FE36D1">
        <w:rPr>
          <w:rFonts w:eastAsia="Times New Roman" w:cstheme="minorHAnsi"/>
          <w:lang w:eastAsia="es-ES"/>
        </w:rPr>
        <w:t>20</w:t>
      </w:r>
      <w:r w:rsidR="0072000B">
        <w:rPr>
          <w:rFonts w:eastAsia="Times New Roman" w:cstheme="minorHAnsi"/>
          <w:lang w:eastAsia="es-ES"/>
        </w:rPr>
        <w:t>2</w:t>
      </w:r>
      <w:r w:rsidR="003C7949">
        <w:rPr>
          <w:rFonts w:eastAsia="Times New Roman" w:cstheme="minorHAnsi"/>
          <w:lang w:eastAsia="es-ES"/>
        </w:rPr>
        <w:t>2</w:t>
      </w:r>
      <w:r w:rsidR="0072000B">
        <w:rPr>
          <w:rFonts w:eastAsia="Times New Roman" w:cstheme="minorHAnsi"/>
          <w:lang w:eastAsia="es-ES"/>
        </w:rPr>
        <w:t>-2</w:t>
      </w:r>
      <w:r w:rsidR="00371018">
        <w:rPr>
          <w:rFonts w:eastAsia="Times New Roman" w:cstheme="minorHAnsi"/>
          <w:lang w:eastAsia="es-ES"/>
        </w:rPr>
        <w:t>3</w:t>
      </w:r>
      <w:r w:rsidR="00FE36D1" w:rsidRPr="00FE36D1">
        <w:rPr>
          <w:rFonts w:eastAsia="Times New Roman" w:cstheme="minorHAnsi"/>
          <w:lang w:eastAsia="es-ES"/>
        </w:rPr>
        <w:t>,</w:t>
      </w:r>
      <w:r w:rsidR="00371018" w:rsidRPr="00371018">
        <w:rPr>
          <w:rFonts w:eastAsia="Times New Roman" w:cstheme="minorHAnsi"/>
          <w:lang w:eastAsia="es-ES"/>
        </w:rPr>
        <w:t xml:space="preserve"> </w:t>
      </w:r>
      <w:r w:rsidR="00371018" w:rsidRPr="0068486C">
        <w:rPr>
          <w:rFonts w:eastAsia="Times New Roman" w:cstheme="minorHAnsi"/>
          <w:lang w:eastAsia="es-ES"/>
        </w:rPr>
        <w:t>que</w:t>
      </w:r>
      <w:r w:rsidR="00827212">
        <w:rPr>
          <w:rFonts w:eastAsia="Times New Roman" w:cstheme="minorHAnsi"/>
          <w:lang w:eastAsia="es-ES"/>
        </w:rPr>
        <w:t xml:space="preserve"> se encuentra disponible en </w:t>
      </w:r>
      <w:r w:rsidR="00371018">
        <w:rPr>
          <w:rFonts w:eastAsia="Times New Roman" w:cstheme="minorHAnsi"/>
          <w:lang w:eastAsia="es-ES"/>
        </w:rPr>
        <w:t xml:space="preserve">la </w:t>
      </w:r>
      <w:r w:rsidR="00827212">
        <w:rPr>
          <w:rFonts w:eastAsia="Times New Roman" w:cstheme="minorHAnsi"/>
          <w:lang w:eastAsia="es-ES"/>
        </w:rPr>
        <w:t xml:space="preserve">página </w:t>
      </w:r>
      <w:r w:rsidR="00371018">
        <w:rPr>
          <w:rFonts w:eastAsia="Times New Roman" w:cstheme="minorHAnsi"/>
          <w:lang w:eastAsia="es-ES"/>
        </w:rPr>
        <w:t xml:space="preserve">web </w:t>
      </w:r>
      <w:hyperlink r:id="rId4" w:history="1">
        <w:r w:rsidR="00371018" w:rsidRPr="00B00D05">
          <w:rPr>
            <w:rStyle w:val="Hipervnculo"/>
            <w:rFonts w:eastAsia="Times New Roman" w:cstheme="minorHAnsi"/>
            <w:lang w:eastAsia="es-ES"/>
          </w:rPr>
          <w:t>https://educa.aragon.es</w:t>
        </w:r>
      </w:hyperlink>
      <w:r w:rsidR="00371018">
        <w:rPr>
          <w:rFonts w:eastAsia="Times New Roman" w:cstheme="minorHAnsi"/>
          <w:color w:val="0000FF"/>
          <w:u w:val="single"/>
          <w:lang w:eastAsia="es-ES"/>
        </w:rPr>
        <w:t xml:space="preserve"> </w:t>
      </w:r>
      <w:r w:rsidR="00371018" w:rsidRPr="00BF37D9">
        <w:rPr>
          <w:rFonts w:eastAsia="Times New Roman" w:cstheme="minorHAnsi"/>
          <w:lang w:eastAsia="es-ES"/>
        </w:rPr>
        <w:t>y que se ha publicado en el</w:t>
      </w:r>
      <w:r w:rsidR="00371018" w:rsidRPr="00A453CE">
        <w:rPr>
          <w:rFonts w:eastAsia="Times New Roman" w:cstheme="minorHAnsi"/>
          <w:lang w:eastAsia="es-ES"/>
        </w:rPr>
        <w:t xml:space="preserve"> </w:t>
      </w:r>
      <w:r w:rsidR="00476C6D">
        <w:rPr>
          <w:rFonts w:eastAsia="Times New Roman" w:cstheme="minorHAnsi"/>
          <w:lang w:eastAsia="es-ES"/>
        </w:rPr>
        <w:t>BOA  nº199</w:t>
      </w:r>
      <w:r w:rsidR="00371018">
        <w:rPr>
          <w:rFonts w:eastAsia="Times New Roman" w:cstheme="minorHAnsi"/>
          <w:lang w:eastAsia="es-ES"/>
        </w:rPr>
        <w:t xml:space="preserve"> de 16 de octubre de 2023</w:t>
      </w:r>
      <w:r w:rsidR="00A453CE">
        <w:rPr>
          <w:rFonts w:eastAsia="Times New Roman" w:cstheme="minorHAnsi"/>
          <w:lang w:eastAsia="es-ES"/>
        </w:rPr>
        <w:t xml:space="preserve">. </w:t>
      </w:r>
    </w:p>
    <w:p w:rsidR="00DC03A0" w:rsidRPr="00FE36D1" w:rsidRDefault="00DC03A0" w:rsidP="00FE36D1">
      <w:pPr>
        <w:spacing w:before="100" w:beforeAutospacing="1" w:after="240" w:line="240" w:lineRule="auto"/>
        <w:jc w:val="both"/>
        <w:rPr>
          <w:rFonts w:eastAsia="Times New Roman" w:cstheme="minorHAnsi"/>
          <w:lang w:eastAsia="es-ES"/>
        </w:rPr>
      </w:pPr>
      <w:r w:rsidRPr="00FE36D1">
        <w:rPr>
          <w:rFonts w:eastAsia="Times New Roman" w:cstheme="minorHAnsi"/>
          <w:lang w:eastAsia="es-ES"/>
        </w:rPr>
        <w:t xml:space="preserve">Los requisitos y tramitación de estas ayudas son prácticamente idénticos a los de cursos anteriores, con las siguientes matizaciones: </w:t>
      </w:r>
    </w:p>
    <w:p w:rsidR="00D12D64" w:rsidRPr="00FE36D1" w:rsidRDefault="00FE36D1" w:rsidP="00D12D64">
      <w:pPr>
        <w:spacing w:before="100" w:beforeAutospacing="1" w:after="24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ab/>
        <w:t xml:space="preserve">1º. </w:t>
      </w:r>
      <w:r w:rsidR="00D12D64" w:rsidRPr="00FE36D1">
        <w:rPr>
          <w:rFonts w:eastAsia="Times New Roman" w:cstheme="minorHAnsi"/>
          <w:b/>
          <w:lang w:eastAsia="es-ES"/>
        </w:rPr>
        <w:t>PRESENTACIÓN DE LAS SOLICITUDES</w:t>
      </w:r>
    </w:p>
    <w:p w:rsidR="00D12D64" w:rsidRPr="009F10BE" w:rsidRDefault="00FE36D1" w:rsidP="00D12D64">
      <w:pPr>
        <w:spacing w:after="0" w:line="240" w:lineRule="auto"/>
        <w:rPr>
          <w:rFonts w:eastAsia="Times New Roman" w:cstheme="minorHAnsi"/>
          <w:lang w:eastAsia="es-ES"/>
        </w:rPr>
      </w:pPr>
      <w:r w:rsidRPr="00FE36D1">
        <w:rPr>
          <w:rFonts w:eastAsia="Calibri" w:cstheme="minorHAnsi"/>
          <w:b/>
          <w:bCs/>
          <w:color w:val="FF0000"/>
          <w:lang w:eastAsia="es-ES"/>
        </w:rPr>
        <w:tab/>
      </w:r>
      <w:r w:rsidR="00371018" w:rsidRPr="00AF6E73">
        <w:rPr>
          <w:rFonts w:eastAsia="Calibri" w:cstheme="minorHAnsi"/>
          <w:b/>
          <w:bCs/>
          <w:u w:val="single"/>
          <w:lang w:eastAsia="es-ES"/>
        </w:rPr>
        <w:t>PLAZO</w:t>
      </w:r>
      <w:r w:rsidR="00371018" w:rsidRPr="00AF6E73">
        <w:rPr>
          <w:rFonts w:eastAsia="Calibri" w:cstheme="minorHAnsi"/>
          <w:u w:val="single"/>
          <w:lang w:eastAsia="es-ES"/>
        </w:rPr>
        <w:t xml:space="preserve">: desde </w:t>
      </w:r>
      <w:r w:rsidR="00371018">
        <w:rPr>
          <w:rFonts w:eastAsia="Calibri" w:cstheme="minorHAnsi"/>
          <w:b/>
          <w:u w:val="single"/>
          <w:lang w:eastAsia="es-ES"/>
        </w:rPr>
        <w:t>17 octubre hasta el 30</w:t>
      </w:r>
      <w:r w:rsidR="00371018" w:rsidRPr="00AF6E73">
        <w:rPr>
          <w:rFonts w:eastAsia="Calibri" w:cstheme="minorHAnsi"/>
          <w:b/>
          <w:u w:val="single"/>
          <w:lang w:eastAsia="es-ES"/>
        </w:rPr>
        <w:t xml:space="preserve"> </w:t>
      </w:r>
      <w:r w:rsidR="00371018">
        <w:rPr>
          <w:rFonts w:eastAsia="Calibri" w:cstheme="minorHAnsi"/>
          <w:b/>
          <w:u w:val="single"/>
          <w:lang w:eastAsia="es-ES"/>
        </w:rPr>
        <w:t>de octubre</w:t>
      </w:r>
      <w:r w:rsidR="00371018" w:rsidRPr="00AF6E73">
        <w:rPr>
          <w:rFonts w:eastAsia="Calibri" w:cstheme="minorHAnsi"/>
          <w:b/>
          <w:u w:val="single"/>
          <w:lang w:eastAsia="es-ES"/>
        </w:rPr>
        <w:t>,</w:t>
      </w:r>
      <w:r w:rsidR="00371018" w:rsidRPr="00AF6E73">
        <w:rPr>
          <w:rFonts w:eastAsia="Calibri" w:cstheme="minorHAnsi"/>
          <w:u w:val="single"/>
          <w:lang w:eastAsia="es-ES"/>
        </w:rPr>
        <w:t xml:space="preserve"> ambos inclusive</w:t>
      </w:r>
      <w:r w:rsidR="00A453CE" w:rsidRPr="00C31D7C">
        <w:rPr>
          <w:rFonts w:eastAsia="Calibri" w:cstheme="minorHAnsi"/>
          <w:bCs/>
          <w:u w:val="single"/>
          <w:lang w:eastAsia="es-ES"/>
        </w:rPr>
        <w:t>.</w:t>
      </w:r>
    </w:p>
    <w:p w:rsidR="00D12D64" w:rsidRPr="009F10BE" w:rsidRDefault="00FE36D1" w:rsidP="00D12D64">
      <w:pPr>
        <w:spacing w:before="100" w:beforeAutospacing="1" w:after="0" w:line="276" w:lineRule="auto"/>
        <w:jc w:val="both"/>
        <w:rPr>
          <w:rFonts w:eastAsia="Times New Roman" w:cstheme="minorHAnsi"/>
          <w:lang w:eastAsia="es-ES"/>
        </w:rPr>
      </w:pPr>
      <w:r w:rsidRPr="009F10BE">
        <w:rPr>
          <w:rFonts w:eastAsia="Calibri" w:cstheme="minorHAnsi"/>
          <w:b/>
          <w:bCs/>
          <w:lang w:eastAsia="es-ES"/>
        </w:rPr>
        <w:tab/>
        <w:t xml:space="preserve">. </w:t>
      </w:r>
      <w:r w:rsidR="00D12D64" w:rsidRPr="009F10BE">
        <w:rPr>
          <w:rFonts w:eastAsia="Calibri" w:cstheme="minorHAnsi"/>
          <w:b/>
          <w:bCs/>
          <w:lang w:eastAsia="es-ES"/>
        </w:rPr>
        <w:t>LUGAR DE PRESENTACIÓN:</w:t>
      </w:r>
    </w:p>
    <w:p w:rsidR="00FE36D1" w:rsidRDefault="00FE36D1" w:rsidP="00D12D64">
      <w:pPr>
        <w:spacing w:before="100" w:beforeAutospacing="1" w:after="0" w:line="276" w:lineRule="auto"/>
        <w:ind w:hanging="360"/>
        <w:contextualSpacing/>
        <w:jc w:val="both"/>
        <w:rPr>
          <w:rFonts w:eastAsia="Calibri" w:cstheme="minorHAnsi"/>
          <w:lang w:eastAsia="es-ES"/>
        </w:rPr>
      </w:pPr>
      <w:r>
        <w:rPr>
          <w:rFonts w:eastAsia="Times New Roman" w:cstheme="minorHAnsi"/>
          <w:lang w:eastAsia="es-ES"/>
        </w:rPr>
        <w:tab/>
      </w:r>
      <w:r>
        <w:rPr>
          <w:rFonts w:eastAsia="Times New Roman" w:cstheme="minorHAnsi"/>
          <w:lang w:eastAsia="es-ES"/>
        </w:rPr>
        <w:tab/>
        <w:t xml:space="preserve">- </w:t>
      </w:r>
      <w:r w:rsidR="00D12D64" w:rsidRPr="00FE36D1">
        <w:rPr>
          <w:rFonts w:eastAsia="Calibri" w:cstheme="minorHAnsi"/>
          <w:lang w:eastAsia="es-ES"/>
        </w:rPr>
        <w:t>En el centro donde se e</w:t>
      </w:r>
      <w:r w:rsidR="00182A37">
        <w:rPr>
          <w:rFonts w:eastAsia="Calibri" w:cstheme="minorHAnsi"/>
          <w:lang w:eastAsia="es-ES"/>
        </w:rPr>
        <w:t>ncuentre escolarizado el alumnado</w:t>
      </w:r>
    </w:p>
    <w:p w:rsidR="00371018" w:rsidRDefault="00371018" w:rsidP="00D12D64">
      <w:pPr>
        <w:spacing w:before="100" w:beforeAutospacing="1" w:after="0" w:line="276" w:lineRule="auto"/>
        <w:ind w:hanging="360"/>
        <w:contextualSpacing/>
        <w:jc w:val="both"/>
        <w:rPr>
          <w:rFonts w:eastAsia="Times New Roman" w:cstheme="minorHAnsi"/>
          <w:lang w:eastAsia="es-ES"/>
        </w:rPr>
      </w:pPr>
    </w:p>
    <w:p w:rsidR="00D12D64" w:rsidRPr="00FE36D1" w:rsidRDefault="00FE36D1" w:rsidP="00D12D64">
      <w:pPr>
        <w:spacing w:before="100" w:beforeAutospacing="1" w:after="0" w:line="276" w:lineRule="auto"/>
        <w:ind w:hanging="360"/>
        <w:contextualSpacing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ab/>
      </w:r>
      <w:r>
        <w:rPr>
          <w:rFonts w:eastAsia="Times New Roman" w:cstheme="minorHAnsi"/>
          <w:lang w:eastAsia="es-ES"/>
        </w:rPr>
        <w:tab/>
        <w:t xml:space="preserve">- </w:t>
      </w:r>
      <w:r w:rsidR="00D12D64" w:rsidRPr="00FE36D1">
        <w:rPr>
          <w:rFonts w:eastAsia="Calibri" w:cstheme="minorHAnsi"/>
          <w:lang w:eastAsia="es-ES"/>
        </w:rPr>
        <w:t>A través de la aplicación del Registro Electrónico General de Aragón</w:t>
      </w:r>
      <w:r w:rsidR="00D12D64" w:rsidRPr="00FE36D1">
        <w:rPr>
          <w:rFonts w:eastAsia="Times New Roman" w:cstheme="minorHAnsi"/>
          <w:color w:val="2F5496" w:themeColor="accent5" w:themeShade="BF"/>
          <w:lang w:eastAsia="es-ES"/>
        </w:rPr>
        <w:t xml:space="preserve"> </w:t>
      </w:r>
      <w:hyperlink r:id="rId5" w:history="1">
        <w:r w:rsidR="00D12D64" w:rsidRPr="00FE36D1">
          <w:rPr>
            <w:rFonts w:eastAsia="Times New Roman" w:cstheme="minorHAnsi"/>
            <w:color w:val="0000FF"/>
            <w:u w:val="single"/>
            <w:lang w:eastAsia="es-ES"/>
          </w:rPr>
          <w:t>https://www.aragon.es/tramites/registro-electronico-general</w:t>
        </w:r>
      </w:hyperlink>
      <w:r w:rsidR="00D12D64" w:rsidRPr="00FE36D1">
        <w:rPr>
          <w:rFonts w:eastAsia="Calibri" w:cstheme="minorHAnsi"/>
          <w:lang w:eastAsia="es-ES"/>
        </w:rPr>
        <w:t>, sin perjuicio de lo previsto en el artículo 16.4 de la Ley 39/2015, de 1 de octubre, del Procedimiento Administrativo Común de las Administraciones Públicas</w:t>
      </w:r>
      <w:r>
        <w:rPr>
          <w:rFonts w:eastAsia="Calibri" w:cstheme="minorHAnsi"/>
          <w:lang w:eastAsia="es-ES"/>
        </w:rPr>
        <w:t xml:space="preserve">. </w:t>
      </w:r>
    </w:p>
    <w:p w:rsidR="00FE36D1" w:rsidRDefault="00FE36D1" w:rsidP="00D12D64">
      <w:pPr>
        <w:spacing w:before="100" w:beforeAutospacing="1" w:after="100" w:afterAutospacing="1" w:line="276" w:lineRule="auto"/>
        <w:contextualSpacing/>
        <w:jc w:val="both"/>
        <w:rPr>
          <w:rFonts w:eastAsia="Calibri" w:cstheme="minorHAnsi"/>
          <w:b/>
          <w:bCs/>
          <w:lang w:eastAsia="es-ES"/>
        </w:rPr>
      </w:pPr>
    </w:p>
    <w:p w:rsidR="00DC03A0" w:rsidRPr="00FE36D1" w:rsidRDefault="00FE36D1" w:rsidP="00DC03A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lang w:eastAsia="es-ES"/>
        </w:rPr>
        <w:tab/>
      </w:r>
      <w:r w:rsidR="00C55410" w:rsidRPr="00FE36D1">
        <w:rPr>
          <w:rFonts w:eastAsia="Times New Roman" w:cstheme="minorHAnsi"/>
          <w:b/>
          <w:lang w:eastAsia="es-ES"/>
        </w:rPr>
        <w:t>2</w:t>
      </w:r>
      <w:r>
        <w:rPr>
          <w:rFonts w:eastAsia="Calibri" w:cstheme="minorHAnsi"/>
          <w:b/>
          <w:lang w:eastAsia="es-ES"/>
        </w:rPr>
        <w:t xml:space="preserve">º. </w:t>
      </w:r>
      <w:r w:rsidR="00C55410" w:rsidRPr="00FE36D1">
        <w:rPr>
          <w:rFonts w:eastAsia="Calibri" w:cstheme="minorHAnsi"/>
          <w:lang w:eastAsia="es-ES"/>
        </w:rPr>
        <w:t>P</w:t>
      </w:r>
      <w:r w:rsidR="00DC03A0" w:rsidRPr="00FE36D1">
        <w:rPr>
          <w:rFonts w:eastAsia="Calibri" w:cstheme="minorHAnsi"/>
          <w:lang w:eastAsia="es-ES"/>
        </w:rPr>
        <w:t>ara agilizar los trámites y descargar a las familias de presentar documentación que ya obra</w:t>
      </w:r>
      <w:r w:rsidR="00C55410" w:rsidRPr="00FE36D1">
        <w:rPr>
          <w:rFonts w:eastAsia="Calibri" w:cstheme="minorHAnsi"/>
          <w:lang w:eastAsia="es-ES"/>
        </w:rPr>
        <w:t xml:space="preserve"> en poder de la Administración, no será precisa</w:t>
      </w:r>
      <w:r w:rsidR="00DC03A0" w:rsidRPr="00FE36D1">
        <w:rPr>
          <w:rFonts w:eastAsia="Calibri" w:cstheme="minorHAnsi"/>
          <w:lang w:eastAsia="es-ES"/>
        </w:rPr>
        <w:t xml:space="preserve"> la presentación por parte de los</w:t>
      </w:r>
      <w:r w:rsidR="0062454C">
        <w:rPr>
          <w:rFonts w:eastAsia="Calibri" w:cstheme="minorHAnsi"/>
          <w:lang w:eastAsia="es-ES"/>
        </w:rPr>
        <w:t>/las</w:t>
      </w:r>
      <w:r w:rsidR="00DC03A0" w:rsidRPr="00FE36D1">
        <w:rPr>
          <w:rFonts w:eastAsia="Calibri" w:cstheme="minorHAnsi"/>
          <w:lang w:eastAsia="es-ES"/>
        </w:rPr>
        <w:t xml:space="preserve"> beneficiarios</w:t>
      </w:r>
      <w:r w:rsidR="0062454C">
        <w:rPr>
          <w:rFonts w:eastAsia="Calibri" w:cstheme="minorHAnsi"/>
          <w:lang w:eastAsia="es-ES"/>
        </w:rPr>
        <w:t>/as</w:t>
      </w:r>
      <w:r w:rsidR="00DC03A0" w:rsidRPr="00FE36D1">
        <w:rPr>
          <w:rFonts w:eastAsia="Calibri" w:cstheme="minorHAnsi"/>
          <w:lang w:eastAsia="es-ES"/>
        </w:rPr>
        <w:t xml:space="preserve"> ni de la solicitud de beca del Ministerio de Educación y Formación </w:t>
      </w:r>
      <w:r>
        <w:rPr>
          <w:rFonts w:eastAsia="Calibri" w:cstheme="minorHAnsi"/>
          <w:lang w:eastAsia="es-ES"/>
        </w:rPr>
        <w:t xml:space="preserve">Profesional </w:t>
      </w:r>
      <w:r w:rsidR="00DC03A0" w:rsidRPr="00FE36D1">
        <w:rPr>
          <w:rFonts w:eastAsia="Calibri" w:cstheme="minorHAnsi"/>
          <w:lang w:eastAsia="es-ES"/>
        </w:rPr>
        <w:t xml:space="preserve">ni de la Resolución de </w:t>
      </w:r>
      <w:r>
        <w:rPr>
          <w:rFonts w:eastAsia="Calibri" w:cstheme="minorHAnsi"/>
          <w:lang w:eastAsia="es-ES"/>
        </w:rPr>
        <w:t>e</w:t>
      </w:r>
      <w:r w:rsidR="00DC03A0" w:rsidRPr="00FE36D1">
        <w:rPr>
          <w:rFonts w:eastAsia="Calibri" w:cstheme="minorHAnsi"/>
          <w:lang w:eastAsia="es-ES"/>
        </w:rPr>
        <w:t>ste, que se obtendrá directamente desde las unidades de becas de los correspondientes Servicios Provinciales.</w:t>
      </w:r>
    </w:p>
    <w:p w:rsidR="00DC03A0" w:rsidRPr="00FE36D1" w:rsidRDefault="00FE36D1" w:rsidP="00DC03A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Calibri" w:cstheme="minorHAnsi"/>
          <w:b/>
          <w:lang w:eastAsia="es-ES"/>
        </w:rPr>
        <w:tab/>
      </w:r>
      <w:r w:rsidR="00C55410" w:rsidRPr="00FE36D1">
        <w:rPr>
          <w:rFonts w:eastAsia="Calibri" w:cstheme="minorHAnsi"/>
          <w:b/>
          <w:lang w:eastAsia="es-ES"/>
        </w:rPr>
        <w:t>3</w:t>
      </w:r>
      <w:r>
        <w:rPr>
          <w:rFonts w:eastAsia="Calibri" w:cstheme="minorHAnsi"/>
          <w:b/>
          <w:lang w:eastAsia="es-ES"/>
        </w:rPr>
        <w:t xml:space="preserve">º. </w:t>
      </w:r>
      <w:r w:rsidR="00DC03A0" w:rsidRPr="00FE36D1">
        <w:rPr>
          <w:rFonts w:eastAsia="Calibri" w:cstheme="minorHAnsi"/>
          <w:lang w:eastAsia="es-ES"/>
        </w:rPr>
        <w:t xml:space="preserve"> </w:t>
      </w:r>
      <w:r w:rsidR="00C55410" w:rsidRPr="00FE36D1">
        <w:rPr>
          <w:rFonts w:eastAsia="Calibri" w:cstheme="minorHAnsi"/>
          <w:lang w:eastAsia="es-ES"/>
        </w:rPr>
        <w:t>Al igua</w:t>
      </w:r>
      <w:r w:rsidR="00D12D64" w:rsidRPr="00FE36D1">
        <w:rPr>
          <w:rFonts w:eastAsia="Calibri" w:cstheme="minorHAnsi"/>
          <w:lang w:eastAsia="es-ES"/>
        </w:rPr>
        <w:t>l</w:t>
      </w:r>
      <w:r>
        <w:rPr>
          <w:rFonts w:eastAsia="Calibri" w:cstheme="minorHAnsi"/>
          <w:lang w:eastAsia="es-ES"/>
        </w:rPr>
        <w:t xml:space="preserve"> que el curso pasado, </w:t>
      </w:r>
      <w:r w:rsidR="00C55410" w:rsidRPr="00FE36D1">
        <w:rPr>
          <w:rFonts w:eastAsia="Calibri" w:cstheme="minorHAnsi"/>
          <w:lang w:eastAsia="es-ES"/>
        </w:rPr>
        <w:t>s</w:t>
      </w:r>
      <w:r w:rsidR="00DC03A0" w:rsidRPr="00FE36D1">
        <w:rPr>
          <w:rFonts w:eastAsia="Calibri" w:cstheme="minorHAnsi"/>
          <w:lang w:eastAsia="es-ES"/>
        </w:rPr>
        <w:t>e ha eliminado la obligatoriedad de que los</w:t>
      </w:r>
      <w:r w:rsidR="0062454C">
        <w:rPr>
          <w:rFonts w:eastAsia="Calibri" w:cstheme="minorHAnsi"/>
          <w:lang w:eastAsia="es-ES"/>
        </w:rPr>
        <w:t>/las</w:t>
      </w:r>
      <w:r w:rsidR="00DC03A0" w:rsidRPr="00FE36D1">
        <w:rPr>
          <w:rFonts w:eastAsia="Calibri" w:cstheme="minorHAnsi"/>
          <w:lang w:eastAsia="es-ES"/>
        </w:rPr>
        <w:t xml:space="preserve"> </w:t>
      </w:r>
      <w:r w:rsidR="00D12D64" w:rsidRPr="00FE36D1">
        <w:rPr>
          <w:rFonts w:eastAsia="Calibri" w:cstheme="minorHAnsi"/>
          <w:lang w:eastAsia="es-ES"/>
        </w:rPr>
        <w:t>solicitantes presenten</w:t>
      </w:r>
      <w:r w:rsidR="00DC03A0" w:rsidRPr="00FE36D1">
        <w:rPr>
          <w:rFonts w:eastAsia="Calibri" w:cstheme="minorHAnsi"/>
          <w:lang w:eastAsia="es-ES"/>
        </w:rPr>
        <w:t xml:space="preserve"> junto a la solicitud la acreditación que los</w:t>
      </w:r>
      <w:r w:rsidR="0062454C">
        <w:rPr>
          <w:rFonts w:eastAsia="Calibri" w:cstheme="minorHAnsi"/>
          <w:lang w:eastAsia="es-ES"/>
        </w:rPr>
        <w:t>/las</w:t>
      </w:r>
      <w:r w:rsidR="00DC03A0" w:rsidRPr="00FE36D1">
        <w:rPr>
          <w:rFonts w:eastAsia="Calibri" w:cstheme="minorHAnsi"/>
          <w:lang w:eastAsia="es-ES"/>
        </w:rPr>
        <w:t xml:space="preserve"> beneficiarios</w:t>
      </w:r>
      <w:r w:rsidR="0062454C">
        <w:rPr>
          <w:rFonts w:eastAsia="Calibri" w:cstheme="minorHAnsi"/>
          <w:lang w:eastAsia="es-ES"/>
        </w:rPr>
        <w:t>/as</w:t>
      </w:r>
      <w:r w:rsidR="00DC03A0" w:rsidRPr="00FE36D1">
        <w:rPr>
          <w:rFonts w:eastAsia="Calibri" w:cstheme="minorHAnsi"/>
          <w:lang w:eastAsia="es-ES"/>
        </w:rPr>
        <w:t xml:space="preserve"> son usuarios del servicio de transporte y/o comedor del centro, circunstancia esta que deberá ser certificada por el centro en la documentación que se envíe al Servicio Provincial correspondiente.</w:t>
      </w:r>
    </w:p>
    <w:p w:rsidR="00DC03A0" w:rsidRPr="00FE36D1" w:rsidRDefault="00FE36D1" w:rsidP="00DC03A0">
      <w:p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lang w:eastAsia="es-ES"/>
        </w:rPr>
      </w:pPr>
      <w:r>
        <w:rPr>
          <w:rFonts w:eastAsia="Calibri" w:cstheme="minorHAnsi"/>
          <w:b/>
          <w:lang w:eastAsia="es-ES"/>
        </w:rPr>
        <w:tab/>
      </w:r>
      <w:r w:rsidR="00C55410" w:rsidRPr="00FE36D1">
        <w:rPr>
          <w:rFonts w:eastAsia="Calibri" w:cstheme="minorHAnsi"/>
          <w:b/>
          <w:lang w:eastAsia="es-ES"/>
        </w:rPr>
        <w:t>4</w:t>
      </w:r>
      <w:r>
        <w:rPr>
          <w:rFonts w:eastAsia="Calibri" w:cstheme="minorHAnsi"/>
          <w:b/>
          <w:lang w:eastAsia="es-ES"/>
        </w:rPr>
        <w:t xml:space="preserve">º. </w:t>
      </w:r>
      <w:r w:rsidR="00DC03A0" w:rsidRPr="00FE36D1">
        <w:rPr>
          <w:rFonts w:eastAsia="Times New Roman" w:cstheme="minorHAnsi"/>
          <w:lang w:eastAsia="es-ES"/>
        </w:rPr>
        <w:t xml:space="preserve"> En el caso de que alguna familia presente solicitud p</w:t>
      </w:r>
      <w:r w:rsidR="00D12D64" w:rsidRPr="00FE36D1">
        <w:rPr>
          <w:rFonts w:eastAsia="Times New Roman" w:cstheme="minorHAnsi"/>
          <w:lang w:eastAsia="es-ES"/>
        </w:rPr>
        <w:t>or procedimiento administrativo o</w:t>
      </w:r>
      <w:r w:rsidR="00DC03A0" w:rsidRPr="00FE36D1">
        <w:rPr>
          <w:rFonts w:eastAsia="Times New Roman" w:cstheme="minorHAnsi"/>
          <w:lang w:eastAsia="es-ES"/>
        </w:rPr>
        <w:t xml:space="preserve"> por registro electrónico genera</w:t>
      </w:r>
      <w:r w:rsidR="00D12D64" w:rsidRPr="00FE36D1">
        <w:rPr>
          <w:rFonts w:eastAsia="Times New Roman" w:cstheme="minorHAnsi"/>
          <w:lang w:eastAsia="es-ES"/>
        </w:rPr>
        <w:t>l</w:t>
      </w:r>
      <w:r w:rsidR="00DC03A0" w:rsidRPr="00FE36D1">
        <w:rPr>
          <w:rFonts w:eastAsia="Times New Roman" w:cstheme="minorHAnsi"/>
          <w:lang w:eastAsia="es-ES"/>
        </w:rPr>
        <w:t xml:space="preserve">, la solicitud </w:t>
      </w:r>
      <w:r w:rsidR="00D12D64" w:rsidRPr="00FE36D1">
        <w:rPr>
          <w:rFonts w:eastAsia="Times New Roman" w:cstheme="minorHAnsi"/>
          <w:lang w:eastAsia="es-ES"/>
        </w:rPr>
        <w:t xml:space="preserve">se deberá remitir </w:t>
      </w:r>
      <w:r w:rsidR="00DC03A0" w:rsidRPr="00FE36D1">
        <w:rPr>
          <w:rFonts w:eastAsia="Times New Roman" w:cstheme="minorHAnsi"/>
          <w:lang w:eastAsia="es-ES"/>
        </w:rPr>
        <w:t xml:space="preserve">al centro. </w:t>
      </w:r>
    </w:p>
    <w:p w:rsidR="00D12D64" w:rsidRPr="00FE36D1" w:rsidRDefault="00D12D64" w:rsidP="00DC03A0">
      <w:p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lang w:eastAsia="es-ES"/>
        </w:rPr>
      </w:pPr>
    </w:p>
    <w:p w:rsidR="002D4E49" w:rsidRPr="00F46CE5" w:rsidRDefault="00FE36D1" w:rsidP="00DC03A0">
      <w:pPr>
        <w:spacing w:before="100" w:beforeAutospacing="1" w:after="100" w:afterAutospacing="1" w:line="276" w:lineRule="auto"/>
        <w:contextualSpacing/>
        <w:jc w:val="both"/>
        <w:rPr>
          <w:rFonts w:eastAsia="Calibri" w:cstheme="minorHAnsi"/>
          <w:lang w:eastAsia="es-ES"/>
        </w:rPr>
      </w:pPr>
      <w:r>
        <w:rPr>
          <w:rFonts w:eastAsia="Times New Roman" w:cstheme="minorHAnsi"/>
          <w:b/>
          <w:lang w:eastAsia="es-ES"/>
        </w:rPr>
        <w:tab/>
      </w:r>
      <w:r w:rsidRPr="00F46CE5">
        <w:rPr>
          <w:rFonts w:eastAsia="Calibri" w:cstheme="minorHAnsi"/>
          <w:b/>
          <w:lang w:eastAsia="es-ES"/>
        </w:rPr>
        <w:t>5º.</w:t>
      </w:r>
      <w:r w:rsidRPr="00F46CE5">
        <w:rPr>
          <w:rFonts w:eastAsia="Calibri" w:cstheme="minorHAnsi"/>
          <w:lang w:eastAsia="es-ES"/>
        </w:rPr>
        <w:t xml:space="preserve"> </w:t>
      </w:r>
      <w:r w:rsidR="0072000B" w:rsidRPr="00F46CE5">
        <w:rPr>
          <w:rFonts w:eastAsia="Calibri" w:cstheme="minorHAnsi"/>
          <w:lang w:eastAsia="es-ES"/>
        </w:rPr>
        <w:t>La percepción de la ayuda complementaria para</w:t>
      </w:r>
      <w:r w:rsidR="00D12D64" w:rsidRPr="00F46CE5">
        <w:rPr>
          <w:rFonts w:eastAsia="Calibri" w:cstheme="minorHAnsi"/>
          <w:lang w:eastAsia="es-ES"/>
        </w:rPr>
        <w:t xml:space="preserve"> comedor escolar será incompatible con  las becas de comedor escolar en periodo lectivo, convocadas por la </w:t>
      </w:r>
      <w:r w:rsidR="00371018" w:rsidRPr="00F46CE5">
        <w:rPr>
          <w:rFonts w:eastAsia="Calibri" w:cstheme="minorHAnsi"/>
          <w:lang w:eastAsia="es-ES"/>
        </w:rPr>
        <w:t>ORDEN ECD/183/2023, de 16 de febrero, por la que se convocan becas que faciliten la utilización del servicio de comedor escolar y el tiempo en el que se desarrolla el servicio por parte del alumnado de centros docentes sostenidos con fondos públicos de la Comunidad Autónoma de Aragón y las becas de comedor que complementen las becas de comedor escolar durante el periodo estival no lectivo, para el curso 2022/2023</w:t>
      </w:r>
      <w:r w:rsidR="00BC103C" w:rsidRPr="00F46CE5">
        <w:rPr>
          <w:rFonts w:eastAsia="Calibri" w:cstheme="minorHAnsi"/>
          <w:lang w:eastAsia="es-ES"/>
        </w:rPr>
        <w:t xml:space="preserve">. </w:t>
      </w:r>
    </w:p>
    <w:p w:rsidR="00BC103C" w:rsidRPr="00FE36D1" w:rsidRDefault="00BC103C" w:rsidP="00DC03A0">
      <w:p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lang w:eastAsia="es-ES"/>
        </w:rPr>
      </w:pPr>
    </w:p>
    <w:p w:rsidR="00DC03A0" w:rsidRPr="00FE36D1" w:rsidRDefault="00FE36D1" w:rsidP="00DC03A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Calibri" w:cstheme="minorHAnsi"/>
          <w:b/>
          <w:lang w:eastAsia="es-ES"/>
        </w:rPr>
        <w:tab/>
        <w:t>6º.</w:t>
      </w:r>
      <w:r w:rsidR="002D4E49" w:rsidRPr="00FE36D1">
        <w:rPr>
          <w:rFonts w:eastAsia="Calibri" w:cstheme="minorHAnsi"/>
          <w:lang w:eastAsia="es-ES"/>
        </w:rPr>
        <w:t xml:space="preserve"> </w:t>
      </w:r>
      <w:r w:rsidR="00DC03A0" w:rsidRPr="00FE36D1">
        <w:rPr>
          <w:rFonts w:eastAsia="Calibri" w:cstheme="minorHAnsi"/>
          <w:lang w:eastAsia="es-ES"/>
        </w:rPr>
        <w:t>Finalizado el plazo para la presentación de solicitudes, los centros las remitirán junto con la documentación de las ayudas a los respectivos Servicios Provinciales junto con la relación certificada de los días lectivos</w:t>
      </w:r>
      <w:r w:rsidR="00C55410" w:rsidRPr="00FE36D1">
        <w:rPr>
          <w:rFonts w:eastAsia="Calibri" w:cstheme="minorHAnsi"/>
          <w:lang w:eastAsia="es-ES"/>
        </w:rPr>
        <w:t xml:space="preserve"> </w:t>
      </w:r>
      <w:r w:rsidR="00DC03A0" w:rsidRPr="00FE36D1">
        <w:rPr>
          <w:rFonts w:eastAsia="Calibri" w:cstheme="minorHAnsi"/>
          <w:lang w:eastAsia="es-ES"/>
        </w:rPr>
        <w:t xml:space="preserve">que los alumnos hayan hecho uso de los servicios de transporte y comedor, como fecha límite </w:t>
      </w:r>
      <w:r w:rsidR="00DC03A0" w:rsidRPr="009F10BE">
        <w:rPr>
          <w:rFonts w:eastAsia="Calibri" w:cstheme="minorHAnsi"/>
          <w:lang w:eastAsia="es-ES"/>
        </w:rPr>
        <w:t xml:space="preserve">el </w:t>
      </w:r>
      <w:r w:rsidR="00371018">
        <w:rPr>
          <w:rFonts w:eastAsia="Calibri" w:cstheme="minorHAnsi"/>
          <w:b/>
          <w:lang w:eastAsia="es-ES"/>
        </w:rPr>
        <w:t>15 de noviembre</w:t>
      </w:r>
      <w:r w:rsidR="00DC03A0" w:rsidRPr="00FE36D1">
        <w:rPr>
          <w:rFonts w:eastAsia="Calibri" w:cstheme="minorHAnsi"/>
          <w:lang w:eastAsia="es-ES"/>
        </w:rPr>
        <w:t xml:space="preserve">. Asimismo, el centro deberá remitir al Servicio Provincial </w:t>
      </w:r>
      <w:r w:rsidR="0062454C">
        <w:rPr>
          <w:rFonts w:eastAsia="Calibri" w:cstheme="minorHAnsi"/>
          <w:lang w:eastAsia="es-ES"/>
        </w:rPr>
        <w:t xml:space="preserve">correspondiente </w:t>
      </w:r>
      <w:r w:rsidR="00DC03A0" w:rsidRPr="00FE36D1">
        <w:rPr>
          <w:rFonts w:eastAsia="Calibri" w:cstheme="minorHAnsi"/>
          <w:lang w:eastAsia="es-ES"/>
        </w:rPr>
        <w:t xml:space="preserve">un informe del coste de la prestación de los servicios complementarios </w:t>
      </w:r>
      <w:r w:rsidR="00C55410" w:rsidRPr="00FE36D1">
        <w:rPr>
          <w:rFonts w:eastAsia="Calibri" w:cstheme="minorHAnsi"/>
          <w:lang w:eastAsia="es-ES"/>
        </w:rPr>
        <w:t>de transporte y comedor escolar.</w:t>
      </w:r>
    </w:p>
    <w:p w:rsidR="00DC03A0" w:rsidRPr="00FE36D1" w:rsidRDefault="00FE36D1" w:rsidP="00DC03A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lang w:eastAsia="es-ES"/>
        </w:rPr>
        <w:lastRenderedPageBreak/>
        <w:tab/>
      </w:r>
      <w:r w:rsidR="00DC03A0" w:rsidRPr="00FE36D1">
        <w:rPr>
          <w:rFonts w:eastAsia="Times New Roman" w:cstheme="minorHAnsi"/>
          <w:b/>
          <w:lang w:eastAsia="es-ES"/>
        </w:rPr>
        <w:t> </w:t>
      </w:r>
      <w:r w:rsidR="002D4E49" w:rsidRPr="00FE36D1">
        <w:rPr>
          <w:rFonts w:eastAsia="Times New Roman" w:cstheme="minorHAnsi"/>
          <w:b/>
          <w:lang w:eastAsia="es-ES"/>
        </w:rPr>
        <w:t>7</w:t>
      </w:r>
      <w:r>
        <w:rPr>
          <w:rFonts w:eastAsia="Times New Roman" w:cstheme="minorHAnsi"/>
          <w:b/>
          <w:lang w:eastAsia="es-ES"/>
        </w:rPr>
        <w:t xml:space="preserve">º. </w:t>
      </w:r>
      <w:r w:rsidR="00DC03A0" w:rsidRPr="00FE36D1">
        <w:rPr>
          <w:rFonts w:eastAsia="Times New Roman" w:cstheme="minorHAnsi"/>
          <w:lang w:eastAsia="es-ES"/>
        </w:rPr>
        <w:t xml:space="preserve">Junto con la relación certificada de </w:t>
      </w:r>
      <w:r w:rsidR="00DB63A1">
        <w:rPr>
          <w:rFonts w:eastAsia="Times New Roman" w:cstheme="minorHAnsi"/>
          <w:lang w:eastAsia="es-ES"/>
        </w:rPr>
        <w:t xml:space="preserve">la dirección </w:t>
      </w:r>
      <w:r w:rsidR="00DC03A0" w:rsidRPr="00FE36D1">
        <w:rPr>
          <w:rFonts w:eastAsia="Times New Roman" w:cstheme="minorHAnsi"/>
          <w:lang w:eastAsia="es-ES"/>
        </w:rPr>
        <w:t>de los centros con los</w:t>
      </w:r>
      <w:r w:rsidR="0062454C">
        <w:rPr>
          <w:rFonts w:eastAsia="Times New Roman" w:cstheme="minorHAnsi"/>
          <w:lang w:eastAsia="es-ES"/>
        </w:rPr>
        <w:t>/las</w:t>
      </w:r>
      <w:r w:rsidR="00DC03A0" w:rsidRPr="00FE36D1">
        <w:rPr>
          <w:rFonts w:eastAsia="Times New Roman" w:cstheme="minorHAnsi"/>
          <w:lang w:eastAsia="es-ES"/>
        </w:rPr>
        <w:t xml:space="preserve"> alumnos</w:t>
      </w:r>
      <w:r w:rsidR="0062454C">
        <w:rPr>
          <w:rFonts w:eastAsia="Times New Roman" w:cstheme="minorHAnsi"/>
          <w:lang w:eastAsia="es-ES"/>
        </w:rPr>
        <w:t>/as</w:t>
      </w:r>
      <w:r w:rsidR="00DC03A0" w:rsidRPr="00FE36D1">
        <w:rPr>
          <w:rFonts w:eastAsia="Times New Roman" w:cstheme="minorHAnsi"/>
          <w:lang w:eastAsia="es-ES"/>
        </w:rPr>
        <w:t xml:space="preserve"> que generan estas ayudas, en el caso de que la cuantía cobrada por transporte y comedor escolar sea inferior a la autorizada por el Servicio Provincial deberán enviar a </w:t>
      </w:r>
      <w:r w:rsidR="0062454C">
        <w:rPr>
          <w:rFonts w:eastAsia="Times New Roman" w:cstheme="minorHAnsi"/>
          <w:lang w:eastAsia="es-ES"/>
        </w:rPr>
        <w:t>e</w:t>
      </w:r>
      <w:r w:rsidR="00DC03A0" w:rsidRPr="00FE36D1">
        <w:rPr>
          <w:rFonts w:eastAsia="Times New Roman" w:cstheme="minorHAnsi"/>
          <w:lang w:eastAsia="es-ES"/>
        </w:rPr>
        <w:t>ste el documento justificativo.</w:t>
      </w:r>
    </w:p>
    <w:p w:rsidR="00371018" w:rsidRDefault="00FE36D1" w:rsidP="0037101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lang w:eastAsia="es-ES"/>
        </w:rPr>
        <w:tab/>
      </w:r>
      <w:r w:rsidR="002D4E49" w:rsidRPr="00FE36D1">
        <w:rPr>
          <w:rFonts w:eastAsia="Times New Roman" w:cstheme="minorHAnsi"/>
          <w:b/>
          <w:lang w:eastAsia="es-ES"/>
        </w:rPr>
        <w:t>8º</w:t>
      </w:r>
      <w:r>
        <w:rPr>
          <w:rFonts w:eastAsia="Times New Roman" w:cstheme="minorHAnsi"/>
          <w:b/>
          <w:lang w:eastAsia="es-ES"/>
        </w:rPr>
        <w:t xml:space="preserve">. </w:t>
      </w:r>
      <w:r w:rsidR="00C55410" w:rsidRPr="00FE36D1">
        <w:rPr>
          <w:rFonts w:eastAsia="Calibri" w:cstheme="minorHAnsi"/>
          <w:lang w:eastAsia="es-ES"/>
        </w:rPr>
        <w:t xml:space="preserve">Junto a la solicitud deberán presentar toda la documentación a excepción del anexo referido a la aceptación de las ayudas. </w:t>
      </w:r>
      <w:r w:rsidR="00C55410" w:rsidRPr="00FE36D1">
        <w:rPr>
          <w:rFonts w:eastAsia="Times New Roman" w:cstheme="minorHAnsi"/>
          <w:lang w:eastAsia="es-ES"/>
        </w:rPr>
        <w:t xml:space="preserve">En cuanto a </w:t>
      </w:r>
      <w:r w:rsidR="00C55410" w:rsidRPr="00FE36D1">
        <w:rPr>
          <w:rFonts w:eastAsia="Times New Roman" w:cstheme="minorHAnsi"/>
          <w:b/>
          <w:lang w:eastAsia="es-ES"/>
        </w:rPr>
        <w:t xml:space="preserve">la aceptación </w:t>
      </w:r>
      <w:r w:rsidR="00C55410" w:rsidRPr="00FE36D1">
        <w:rPr>
          <w:rFonts w:eastAsia="Calibri" w:cstheme="minorHAnsi"/>
          <w:b/>
          <w:lang w:eastAsia="es-ES"/>
        </w:rPr>
        <w:t>de las ayudas</w:t>
      </w:r>
      <w:r w:rsidR="00C55410" w:rsidRPr="00FE36D1">
        <w:rPr>
          <w:rFonts w:eastAsia="Calibri" w:cstheme="minorHAnsi"/>
          <w:lang w:eastAsia="es-ES"/>
        </w:rPr>
        <w:t>, los</w:t>
      </w:r>
      <w:r w:rsidR="00DB63A1">
        <w:rPr>
          <w:rFonts w:eastAsia="Calibri" w:cstheme="minorHAnsi"/>
          <w:lang w:eastAsia="es-ES"/>
        </w:rPr>
        <w:t>/as</w:t>
      </w:r>
      <w:r w:rsidR="00C55410" w:rsidRPr="00FE36D1">
        <w:rPr>
          <w:rFonts w:eastAsia="Calibri" w:cstheme="minorHAnsi"/>
          <w:lang w:eastAsia="es-ES"/>
        </w:rPr>
        <w:t xml:space="preserve"> interesados</w:t>
      </w:r>
      <w:r w:rsidR="00DB63A1">
        <w:rPr>
          <w:rFonts w:eastAsia="Calibri" w:cstheme="minorHAnsi"/>
          <w:lang w:eastAsia="es-ES"/>
        </w:rPr>
        <w:t>/as</w:t>
      </w:r>
      <w:r w:rsidR="00C55410" w:rsidRPr="00FE36D1">
        <w:rPr>
          <w:rFonts w:eastAsia="Calibri" w:cstheme="minorHAnsi"/>
          <w:lang w:eastAsia="es-ES"/>
        </w:rPr>
        <w:t xml:space="preserve"> deberán presentarla </w:t>
      </w:r>
      <w:r w:rsidR="00C55410" w:rsidRPr="00FE36D1">
        <w:rPr>
          <w:rFonts w:eastAsia="Times New Roman" w:cstheme="minorHAnsi"/>
          <w:noProof/>
          <w:lang w:eastAsia="es-ES"/>
        </w:rPr>
        <w:t>en el plazo de 15 días desde la publicación en el “Boletín Oficial de Aragón”</w:t>
      </w:r>
      <w:r w:rsidR="00C55410" w:rsidRPr="00FE36D1">
        <w:rPr>
          <w:rFonts w:eastAsia="Calibri" w:cstheme="minorHAnsi"/>
          <w:lang w:eastAsia="es-ES"/>
        </w:rPr>
        <w:t xml:space="preserve"> de la Orden de concesión</w:t>
      </w:r>
      <w:r w:rsidR="00C55410" w:rsidRPr="00FE36D1">
        <w:rPr>
          <w:rFonts w:eastAsia="Times New Roman" w:cstheme="minorHAnsi"/>
          <w:lang w:eastAsia="es-ES"/>
        </w:rPr>
        <w:t>, según modelo que se acompaña como anexo, en los términos que se establezcan por la Dirección Gen</w:t>
      </w:r>
      <w:r w:rsidR="00827212">
        <w:rPr>
          <w:rFonts w:eastAsia="Times New Roman" w:cstheme="minorHAnsi"/>
          <w:lang w:eastAsia="es-ES"/>
        </w:rPr>
        <w:t xml:space="preserve">eral de Planificación, </w:t>
      </w:r>
      <w:r w:rsidR="00371018">
        <w:rPr>
          <w:rFonts w:eastAsia="Times New Roman" w:cstheme="minorHAnsi"/>
          <w:lang w:eastAsia="es-ES"/>
        </w:rPr>
        <w:t>Centros y Formación Profesional</w:t>
      </w:r>
      <w:r w:rsidR="00827212">
        <w:rPr>
          <w:rFonts w:eastAsia="Times New Roman" w:cstheme="minorHAnsi"/>
          <w:lang w:eastAsia="es-ES"/>
        </w:rPr>
        <w:t xml:space="preserve">. </w:t>
      </w:r>
      <w:r w:rsidR="00C55410" w:rsidRPr="00FE36D1">
        <w:rPr>
          <w:rFonts w:eastAsia="Times New Roman" w:cstheme="minorHAnsi"/>
          <w:lang w:eastAsia="es-ES"/>
        </w:rPr>
        <w:t xml:space="preserve">Si </w:t>
      </w:r>
      <w:r w:rsidR="002D4E49" w:rsidRPr="00FE36D1">
        <w:rPr>
          <w:rFonts w:eastAsia="Times New Roman" w:cstheme="minorHAnsi"/>
          <w:lang w:eastAsia="es-ES"/>
        </w:rPr>
        <w:t>transcurrido dic</w:t>
      </w:r>
      <w:r w:rsidR="00827212">
        <w:rPr>
          <w:rFonts w:eastAsia="Times New Roman" w:cstheme="minorHAnsi"/>
          <w:lang w:eastAsia="es-ES"/>
        </w:rPr>
        <w:t xml:space="preserve">ho plazo </w:t>
      </w:r>
      <w:r w:rsidR="002D4E49" w:rsidRPr="00FE36D1">
        <w:rPr>
          <w:rFonts w:eastAsia="Times New Roman" w:cstheme="minorHAnsi"/>
          <w:lang w:eastAsia="es-ES"/>
        </w:rPr>
        <w:t>no se hubiera</w:t>
      </w:r>
      <w:r w:rsidR="00827212">
        <w:rPr>
          <w:rFonts w:eastAsia="Times New Roman" w:cstheme="minorHAnsi"/>
          <w:lang w:eastAsia="es-ES"/>
        </w:rPr>
        <w:t xml:space="preserve"> aceptado, </w:t>
      </w:r>
      <w:r w:rsidR="00DB63A1">
        <w:rPr>
          <w:rFonts w:eastAsia="Times New Roman" w:cstheme="minorHAnsi"/>
          <w:lang w:eastAsia="es-ES"/>
        </w:rPr>
        <w:t>se entenderá que los/as</w:t>
      </w:r>
      <w:r w:rsidR="00C55410" w:rsidRPr="00FE36D1">
        <w:rPr>
          <w:rFonts w:eastAsia="Times New Roman" w:cstheme="minorHAnsi"/>
          <w:lang w:eastAsia="es-ES"/>
        </w:rPr>
        <w:t xml:space="preserve"> beneficiario</w:t>
      </w:r>
      <w:r w:rsidR="00DB63A1">
        <w:rPr>
          <w:rFonts w:eastAsia="Times New Roman" w:cstheme="minorHAnsi"/>
          <w:lang w:eastAsia="es-ES"/>
        </w:rPr>
        <w:t>s/as</w:t>
      </w:r>
      <w:r w:rsidR="00C55410" w:rsidRPr="00FE36D1">
        <w:rPr>
          <w:rFonts w:eastAsia="Times New Roman" w:cstheme="minorHAnsi"/>
          <w:lang w:eastAsia="es-ES"/>
        </w:rPr>
        <w:t xml:space="preserve"> renuncia</w:t>
      </w:r>
      <w:r w:rsidR="00DB63A1">
        <w:rPr>
          <w:rFonts w:eastAsia="Times New Roman" w:cstheme="minorHAnsi"/>
          <w:lang w:eastAsia="es-ES"/>
        </w:rPr>
        <w:t>n</w:t>
      </w:r>
      <w:r w:rsidR="00C55410" w:rsidRPr="00FE36D1">
        <w:rPr>
          <w:rFonts w:eastAsia="Times New Roman" w:cstheme="minorHAnsi"/>
          <w:lang w:eastAsia="es-ES"/>
        </w:rPr>
        <w:t xml:space="preserve"> a la misma. </w:t>
      </w:r>
    </w:p>
    <w:p w:rsidR="00FA6F53" w:rsidRPr="00FE36D1" w:rsidRDefault="00DC03A0" w:rsidP="00371018">
      <w:pPr>
        <w:spacing w:before="100" w:beforeAutospacing="1" w:after="100" w:afterAutospacing="1" w:line="240" w:lineRule="auto"/>
        <w:ind w:left="709" w:firstLine="708"/>
        <w:jc w:val="both"/>
        <w:rPr>
          <w:rFonts w:eastAsia="Times New Roman" w:cstheme="minorHAnsi"/>
          <w:lang w:eastAsia="es-ES"/>
        </w:rPr>
      </w:pPr>
      <w:r w:rsidRPr="00FE36D1">
        <w:rPr>
          <w:rFonts w:eastAsia="Times New Roman" w:cstheme="minorHAnsi"/>
          <w:lang w:eastAsia="es-ES"/>
        </w:rPr>
        <w:br/>
      </w:r>
      <w:r w:rsidR="002D4E49" w:rsidRPr="00FE36D1">
        <w:rPr>
          <w:rFonts w:eastAsia="Times New Roman" w:cstheme="minorHAnsi"/>
          <w:lang w:eastAsia="es-ES"/>
        </w:rPr>
        <w:t>8</w:t>
      </w:r>
      <w:r w:rsidR="00C55410" w:rsidRPr="00FE36D1">
        <w:rPr>
          <w:rFonts w:eastAsia="Times New Roman" w:cstheme="minorHAnsi"/>
          <w:lang w:eastAsia="es-ES"/>
        </w:rPr>
        <w:t xml:space="preserve">.1 </w:t>
      </w:r>
      <w:r w:rsidRPr="00FE36D1">
        <w:rPr>
          <w:rFonts w:eastAsia="Times New Roman" w:cstheme="minorHAnsi"/>
          <w:lang w:eastAsia="es-ES"/>
        </w:rPr>
        <w:t xml:space="preserve">En cuanto a </w:t>
      </w:r>
      <w:r w:rsidRPr="00FE36D1">
        <w:rPr>
          <w:rFonts w:eastAsia="Times New Roman" w:cstheme="minorHAnsi"/>
          <w:b/>
          <w:lang w:eastAsia="es-ES"/>
        </w:rPr>
        <w:t>la cesión del derecho de cobro</w:t>
      </w:r>
      <w:r w:rsidRPr="00FE36D1">
        <w:rPr>
          <w:rFonts w:eastAsia="Times New Roman" w:cstheme="minorHAnsi"/>
          <w:lang w:eastAsia="es-ES"/>
        </w:rPr>
        <w:t xml:space="preserve"> de estas ayudas que figura como anexo en esta convocatoria, no será preciso que se presente cumplimentado por las familias que no hayan abonado el coste al centro. </w:t>
      </w:r>
    </w:p>
    <w:p w:rsidR="00DC03A0" w:rsidRPr="00FE36D1" w:rsidRDefault="002D4E49" w:rsidP="00EF645E">
      <w:pPr>
        <w:spacing w:before="100" w:beforeAutospacing="1" w:after="100" w:afterAutospacing="1" w:line="240" w:lineRule="auto"/>
        <w:ind w:left="708"/>
        <w:jc w:val="both"/>
        <w:rPr>
          <w:rFonts w:eastAsia="Calibri" w:cstheme="minorHAnsi"/>
        </w:rPr>
      </w:pPr>
      <w:r w:rsidRPr="00FE36D1">
        <w:rPr>
          <w:rFonts w:eastAsia="Times New Roman" w:cstheme="minorHAnsi"/>
          <w:lang w:eastAsia="es-ES"/>
        </w:rPr>
        <w:t>8</w:t>
      </w:r>
      <w:r w:rsidR="00FA6F53" w:rsidRPr="00FE36D1">
        <w:rPr>
          <w:rFonts w:eastAsia="Times New Roman" w:cstheme="minorHAnsi"/>
          <w:lang w:eastAsia="es-ES"/>
        </w:rPr>
        <w:t>.2 Las familias que</w:t>
      </w:r>
      <w:r w:rsidR="00DC03A0" w:rsidRPr="00FE36D1">
        <w:rPr>
          <w:rFonts w:eastAsia="Times New Roman" w:cstheme="minorHAnsi"/>
          <w:lang w:eastAsia="es-ES"/>
        </w:rPr>
        <w:t xml:space="preserve"> hayan abonado al centro la prestación de los servicios complementarios de transporte y comedor deberán</w:t>
      </w:r>
      <w:r w:rsidR="00FA6F53" w:rsidRPr="00FE36D1">
        <w:rPr>
          <w:rFonts w:eastAsia="Calibri" w:cstheme="minorHAnsi"/>
        </w:rPr>
        <w:t xml:space="preserve"> presentar junto a la solicitud Ficha de </w:t>
      </w:r>
      <w:r w:rsidR="00FA6F53" w:rsidRPr="00FE36D1">
        <w:rPr>
          <w:rFonts w:eastAsia="Calibri" w:cstheme="minorHAnsi"/>
          <w:b/>
        </w:rPr>
        <w:t>alta de terceros</w:t>
      </w:r>
      <w:r w:rsidR="00FA6F53" w:rsidRPr="00FE36D1">
        <w:rPr>
          <w:rFonts w:eastAsia="Times New Roman" w:cstheme="minorHAnsi"/>
          <w:noProof/>
          <w:lang w:eastAsia="es-ES"/>
        </w:rPr>
        <w:t xml:space="preserve"> que estará disponible en la web </w:t>
      </w:r>
      <w:hyperlink r:id="rId6" w:history="1">
        <w:r w:rsidR="00FA6F53" w:rsidRPr="00FE36D1">
          <w:rPr>
            <w:rFonts w:eastAsia="Times New Roman" w:cstheme="minorHAnsi"/>
            <w:color w:val="0000FF"/>
            <w:u w:val="single"/>
            <w:lang w:eastAsia="es-ES"/>
          </w:rPr>
          <w:t>https://educa.aragon.es/centros-docentes</w:t>
        </w:r>
      </w:hyperlink>
    </w:p>
    <w:p w:rsidR="00FE36D1" w:rsidRDefault="00FE36D1" w:rsidP="00FE36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lang w:eastAsia="es-ES"/>
        </w:rPr>
        <w:tab/>
      </w:r>
      <w:r w:rsidR="002D4E49" w:rsidRPr="00FE36D1">
        <w:rPr>
          <w:rFonts w:eastAsia="Times New Roman" w:cstheme="minorHAnsi"/>
          <w:b/>
          <w:lang w:eastAsia="es-ES"/>
        </w:rPr>
        <w:t>9</w:t>
      </w:r>
      <w:r>
        <w:rPr>
          <w:rFonts w:eastAsia="Times New Roman" w:cstheme="minorHAnsi"/>
          <w:b/>
          <w:lang w:eastAsia="es-ES"/>
        </w:rPr>
        <w:t xml:space="preserve">º. </w:t>
      </w:r>
      <w:r w:rsidR="00DC03A0" w:rsidRPr="00FE36D1">
        <w:rPr>
          <w:rFonts w:eastAsia="Times New Roman" w:cstheme="minorHAnsi"/>
          <w:lang w:eastAsia="es-ES"/>
        </w:rPr>
        <w:t>Todas las comunicaciones y publicaciones de esta convocatoria s</w:t>
      </w:r>
      <w:r w:rsidR="0062454C">
        <w:rPr>
          <w:rFonts w:eastAsia="Times New Roman" w:cstheme="minorHAnsi"/>
          <w:lang w:eastAsia="es-ES"/>
        </w:rPr>
        <w:t>e harán a través de la web del D</w:t>
      </w:r>
      <w:r w:rsidR="00DC03A0" w:rsidRPr="00FE36D1">
        <w:rPr>
          <w:rFonts w:eastAsia="Times New Roman" w:cstheme="minorHAnsi"/>
          <w:lang w:eastAsia="es-ES"/>
        </w:rPr>
        <w:t>epartamento</w:t>
      </w:r>
      <w:r w:rsidR="00371018">
        <w:rPr>
          <w:rFonts w:eastAsia="Times New Roman" w:cstheme="minorHAnsi"/>
          <w:lang w:eastAsia="es-ES"/>
        </w:rPr>
        <w:t xml:space="preserve"> de Educación, Ciencia y Universidades</w:t>
      </w:r>
      <w:r w:rsidR="00DC03A0" w:rsidRPr="00FE36D1">
        <w:rPr>
          <w:rFonts w:eastAsia="Times New Roman" w:cstheme="minorHAnsi"/>
          <w:lang w:eastAsia="es-ES"/>
        </w:rPr>
        <w:t xml:space="preserve"> en el apartado “</w:t>
      </w:r>
      <w:r w:rsidRPr="00FE36D1">
        <w:rPr>
          <w:rFonts w:eastAsia="Times New Roman" w:cstheme="minorHAnsi"/>
          <w:lang w:eastAsia="es-ES"/>
        </w:rPr>
        <w:t>S</w:t>
      </w:r>
      <w:r w:rsidR="00DC03A0" w:rsidRPr="00FE36D1">
        <w:rPr>
          <w:rFonts w:eastAsia="Times New Roman" w:cstheme="minorHAnsi"/>
          <w:lang w:eastAsia="es-ES"/>
        </w:rPr>
        <w:t xml:space="preserve">istema educativo” en la siguiente dirección </w:t>
      </w:r>
      <w:hyperlink r:id="rId7" w:history="1">
        <w:r w:rsidR="00DC03A0" w:rsidRPr="00FE36D1">
          <w:rPr>
            <w:rFonts w:eastAsia="Times New Roman" w:cstheme="minorHAnsi"/>
            <w:color w:val="0000FF"/>
            <w:u w:val="single"/>
            <w:lang w:eastAsia="es-ES"/>
          </w:rPr>
          <w:t>https://educa.aragon.es/centros-docentes</w:t>
        </w:r>
      </w:hyperlink>
    </w:p>
    <w:p w:rsidR="00FE36D1" w:rsidRDefault="00FE36D1" w:rsidP="00FE36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:rsidR="00FE36D1" w:rsidRPr="0068486C" w:rsidRDefault="00FE36D1" w:rsidP="00FE36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ab/>
      </w:r>
      <w:r w:rsidR="00DC03A0" w:rsidRPr="00FE36D1">
        <w:rPr>
          <w:rFonts w:eastAsia="Times New Roman" w:cstheme="minorHAnsi"/>
          <w:lang w:eastAsia="es-ES"/>
        </w:rPr>
        <w:t> </w:t>
      </w:r>
      <w:r w:rsidRPr="0068486C">
        <w:rPr>
          <w:rFonts w:eastAsia="Times New Roman" w:cstheme="minorHAnsi"/>
          <w:b/>
          <w:bCs/>
          <w:u w:val="single"/>
          <w:lang w:eastAsia="es-ES"/>
        </w:rPr>
        <w:t xml:space="preserve">Se ruega se de difusión en la medida de lo posible a las familias interesadas. </w:t>
      </w:r>
    </w:p>
    <w:p w:rsidR="00FE36D1" w:rsidRDefault="00FE36D1" w:rsidP="00FE36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lang w:eastAsia="es-ES"/>
        </w:rPr>
        <w:tab/>
        <w:t xml:space="preserve">Cualquier consulta o aclaración pueden dirigirla al siguiente correo electrónico </w:t>
      </w:r>
      <w:hyperlink r:id="rId8" w:history="1">
        <w:r w:rsidRPr="0068486C">
          <w:rPr>
            <w:rFonts w:eastAsia="Times New Roman" w:cstheme="minorHAnsi"/>
            <w:color w:val="0000FF"/>
            <w:u w:val="single"/>
            <w:lang w:eastAsia="es-ES"/>
          </w:rPr>
          <w:t>transcom@aragon.es</w:t>
        </w:r>
      </w:hyperlink>
      <w:r w:rsidRPr="0068486C">
        <w:rPr>
          <w:rFonts w:eastAsia="Times New Roman" w:cstheme="minorHAnsi"/>
          <w:lang w:eastAsia="es-ES"/>
        </w:rPr>
        <w:br/>
        <w:t xml:space="preserve">      </w:t>
      </w:r>
      <w:bookmarkStart w:id="0" w:name="_GoBack"/>
      <w:bookmarkEnd w:id="0"/>
      <w:r w:rsidRPr="0068486C">
        <w:rPr>
          <w:rFonts w:eastAsia="Times New Roman" w:cstheme="minorHAnsi"/>
          <w:lang w:eastAsia="es-ES"/>
        </w:rPr>
        <w:br/>
      </w:r>
      <w:r w:rsidRPr="0068486C">
        <w:rPr>
          <w:rFonts w:eastAsia="Times New Roman" w:cstheme="minorHAnsi"/>
          <w:lang w:eastAsia="es-ES"/>
        </w:rPr>
        <w:tab/>
        <w:t>Agradeciendo su colaboración, les saluda atentamente</w:t>
      </w:r>
      <w:r>
        <w:rPr>
          <w:rFonts w:eastAsia="Times New Roman" w:cstheme="minorHAnsi"/>
          <w:lang w:eastAsia="es-ES"/>
        </w:rPr>
        <w:t xml:space="preserve">, </w:t>
      </w:r>
    </w:p>
    <w:p w:rsidR="00371018" w:rsidRPr="0068486C" w:rsidRDefault="00371018" w:rsidP="00FE36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:rsidR="00371018" w:rsidRPr="0068486C" w:rsidRDefault="00371018" w:rsidP="0037101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es-ES"/>
        </w:rPr>
      </w:pPr>
      <w:r w:rsidRPr="0068486C">
        <w:rPr>
          <w:rFonts w:eastAsia="Times New Roman" w:cstheme="minorHAnsi"/>
          <w:b/>
          <w:bCs/>
          <w:lang w:eastAsia="es-ES"/>
        </w:rPr>
        <w:t>DIRECCIÓN GE</w:t>
      </w:r>
      <w:r>
        <w:rPr>
          <w:rFonts w:eastAsia="Times New Roman" w:cstheme="minorHAnsi"/>
          <w:b/>
          <w:bCs/>
          <w:lang w:eastAsia="es-ES"/>
        </w:rPr>
        <w:t>NERAL DE PLANIFICACIÓN, CENTROS Y FORMACIÓN PROFESIONAL</w:t>
      </w:r>
    </w:p>
    <w:p w:rsidR="00BC103C" w:rsidRDefault="00BC103C" w:rsidP="00FE36D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es-ES"/>
        </w:rPr>
      </w:pPr>
    </w:p>
    <w:p w:rsidR="00FE36D1" w:rsidRPr="0068486C" w:rsidRDefault="00FE36D1" w:rsidP="00FE36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:rsidR="00FE36D1" w:rsidRPr="00FE36D1" w:rsidRDefault="00FE36D1" w:rsidP="00FE36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p w:rsidR="00C337E3" w:rsidRPr="00FE36D1" w:rsidRDefault="00C337E3" w:rsidP="00FE36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</w:p>
    <w:sectPr w:rsidR="00C337E3" w:rsidRPr="00FE3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A0"/>
    <w:rsid w:val="00182A37"/>
    <w:rsid w:val="002D4E49"/>
    <w:rsid w:val="00371018"/>
    <w:rsid w:val="003C7949"/>
    <w:rsid w:val="00476C6D"/>
    <w:rsid w:val="0062454C"/>
    <w:rsid w:val="0072000B"/>
    <w:rsid w:val="007E3137"/>
    <w:rsid w:val="00827212"/>
    <w:rsid w:val="009B3BE0"/>
    <w:rsid w:val="009F10BE"/>
    <w:rsid w:val="00A453CE"/>
    <w:rsid w:val="00B33C0F"/>
    <w:rsid w:val="00B71C25"/>
    <w:rsid w:val="00BC103C"/>
    <w:rsid w:val="00C31D7C"/>
    <w:rsid w:val="00C337E3"/>
    <w:rsid w:val="00C55410"/>
    <w:rsid w:val="00CB2BAD"/>
    <w:rsid w:val="00D12D64"/>
    <w:rsid w:val="00DB63A1"/>
    <w:rsid w:val="00DC03A0"/>
    <w:rsid w:val="00EF645E"/>
    <w:rsid w:val="00F46CE5"/>
    <w:rsid w:val="00FA6F53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27AA"/>
  <w15:chartTrackingRefBased/>
  <w15:docId w15:val="{25DD4182-83BC-48CF-948C-135FAAD5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1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com@aragon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ca.aragon.es/centros-docen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.aragon.es/centros-docentes" TargetMode="External"/><Relationship Id="rId5" Type="http://schemas.openxmlformats.org/officeDocument/2006/relationships/hyperlink" Target="https://www.aragon.es/tramites/registro-electronico-genera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uca.aragon.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25</cp:revision>
  <dcterms:created xsi:type="dcterms:W3CDTF">2021-06-25T08:30:00Z</dcterms:created>
  <dcterms:modified xsi:type="dcterms:W3CDTF">2023-10-16T08:14:00Z</dcterms:modified>
</cp:coreProperties>
</file>